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3" w:rsidRPr="005C3073" w:rsidRDefault="005C3073" w:rsidP="005C3073">
      <w:pPr>
        <w:jc w:val="center"/>
        <w:rPr>
          <w:rFonts w:ascii="標楷體" w:eastAsia="標楷體" w:hAnsi="標楷體"/>
          <w:sz w:val="40"/>
          <w:szCs w:val="40"/>
        </w:rPr>
      </w:pPr>
      <w:r w:rsidRPr="005C3073">
        <w:rPr>
          <w:rFonts w:ascii="標楷體" w:eastAsia="標楷體" w:hAnsi="標楷體" w:hint="eastAsia"/>
          <w:sz w:val="40"/>
          <w:szCs w:val="40"/>
        </w:rPr>
        <w:t>高雄市前鎮區民權國民小學</w:t>
      </w:r>
    </w:p>
    <w:p w:rsidR="00462477" w:rsidRPr="005C3073" w:rsidRDefault="00462477" w:rsidP="005C3073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5C3073">
        <w:rPr>
          <w:rFonts w:ascii="標楷體" w:eastAsia="標楷體" w:hAnsi="標楷體"/>
          <w:sz w:val="40"/>
          <w:szCs w:val="40"/>
        </w:rPr>
        <w:t>監視記錄調閱</w:t>
      </w:r>
      <w:proofErr w:type="gramStart"/>
      <w:r w:rsidRPr="005C3073">
        <w:rPr>
          <w:rFonts w:ascii="標楷體" w:eastAsia="標楷體" w:hAnsi="標楷體"/>
          <w:sz w:val="40"/>
          <w:szCs w:val="40"/>
        </w:rPr>
        <w:t>申請表</w:t>
      </w:r>
      <w:r w:rsidR="00A16C0F" w:rsidRPr="005C3073">
        <w:rPr>
          <w:rFonts w:ascii="標楷體" w:eastAsia="標楷體" w:hAnsi="標楷體" w:hint="eastAsia"/>
          <w:sz w:val="40"/>
          <w:szCs w:val="40"/>
        </w:rPr>
        <w:t>兼保密切</w:t>
      </w:r>
      <w:proofErr w:type="gramEnd"/>
      <w:r w:rsidR="00A16C0F" w:rsidRPr="005C3073">
        <w:rPr>
          <w:rFonts w:ascii="標楷體" w:eastAsia="標楷體" w:hAnsi="標楷體" w:hint="eastAsia"/>
          <w:sz w:val="40"/>
          <w:szCs w:val="40"/>
        </w:rPr>
        <w:t>結書</w:t>
      </w:r>
    </w:p>
    <w:tbl>
      <w:tblPr>
        <w:tblStyle w:val="a3"/>
        <w:tblW w:w="10325" w:type="dxa"/>
        <w:tblInd w:w="-11" w:type="dxa"/>
        <w:tblLook w:val="04A0" w:firstRow="1" w:lastRow="0" w:firstColumn="1" w:lastColumn="0" w:noHBand="0" w:noVBand="1"/>
      </w:tblPr>
      <w:tblGrid>
        <w:gridCol w:w="2671"/>
        <w:gridCol w:w="2551"/>
        <w:gridCol w:w="2551"/>
        <w:gridCol w:w="2552"/>
      </w:tblGrid>
      <w:tr w:rsidR="005D549F" w:rsidTr="002F242C">
        <w:trPr>
          <w:trHeight w:val="567"/>
        </w:trPr>
        <w:tc>
          <w:tcPr>
            <w:tcW w:w="26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D549F" w:rsidRDefault="005D549F" w:rsidP="00AA6A9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9FA" w:rsidTr="009865C4">
        <w:trPr>
          <w:trHeight w:val="1016"/>
        </w:trPr>
        <w:tc>
          <w:tcPr>
            <w:tcW w:w="2671" w:type="dxa"/>
            <w:tcBorders>
              <w:left w:val="single" w:sz="12" w:space="0" w:color="auto"/>
            </w:tcBorders>
            <w:vAlign w:val="center"/>
          </w:tcPr>
          <w:p w:rsidR="00F169FA" w:rsidRDefault="00F169FA" w:rsidP="00376E5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申請事由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bottom"/>
          </w:tcPr>
          <w:p w:rsidR="00375E60" w:rsidRDefault="00375E60" w:rsidP="009865C4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F169FA" w:rsidRPr="002F242C" w:rsidRDefault="009865C4" w:rsidP="009865C4">
            <w:pPr>
              <w:spacing w:line="4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F242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375E60" w:rsidRPr="002F242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如申請事由為被偷竊，請檢附報案證明</w:t>
            </w:r>
            <w:r w:rsidRPr="002F242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F169FA" w:rsidTr="00AA6A98">
        <w:trPr>
          <w:trHeight w:val="975"/>
        </w:trPr>
        <w:tc>
          <w:tcPr>
            <w:tcW w:w="2671" w:type="dxa"/>
            <w:tcBorders>
              <w:left w:val="single" w:sz="12" w:space="0" w:color="auto"/>
            </w:tcBorders>
            <w:vAlign w:val="center"/>
          </w:tcPr>
          <w:p w:rsidR="00F169FA" w:rsidRPr="00483F82" w:rsidRDefault="00AA4A9B" w:rsidP="00483F82">
            <w:pPr>
              <w:spacing w:line="480" w:lineRule="exact"/>
              <w:jc w:val="both"/>
            </w:pPr>
            <w:r w:rsidRPr="00483F82">
              <w:rPr>
                <w:rFonts w:ascii="標楷體" w:eastAsia="標楷體" w:hAnsi="標楷體" w:hint="eastAsia"/>
                <w:sz w:val="28"/>
                <w:szCs w:val="28"/>
              </w:rPr>
              <w:t>監視器所在位置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:rsidR="00DD4A3B" w:rsidRPr="00F6636A" w:rsidRDefault="00DD4A3B" w:rsidP="00F663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20B" w:rsidTr="00AA6A98">
        <w:trPr>
          <w:trHeight w:val="567"/>
        </w:trPr>
        <w:tc>
          <w:tcPr>
            <w:tcW w:w="2671" w:type="dxa"/>
            <w:vMerge w:val="restart"/>
            <w:tcBorders>
              <w:left w:val="single" w:sz="12" w:space="0" w:color="auto"/>
            </w:tcBorders>
            <w:vAlign w:val="center"/>
          </w:tcPr>
          <w:p w:rsidR="000C120B" w:rsidRPr="00D77055" w:rsidRDefault="000C120B" w:rsidP="000C120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7055">
              <w:rPr>
                <w:rFonts w:ascii="標楷體" w:eastAsia="標楷體" w:hAnsi="標楷體"/>
                <w:sz w:val="28"/>
                <w:szCs w:val="28"/>
              </w:rPr>
              <w:t>調閱</w:t>
            </w:r>
            <w:bookmarkStart w:id="0" w:name="_GoBack"/>
            <w:bookmarkEnd w:id="0"/>
            <w:r w:rsidRPr="00D77055"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0C120B" w:rsidRDefault="000C120B" w:rsidP="000C120B">
            <w:pPr>
              <w:spacing w:line="480" w:lineRule="exact"/>
              <w:ind w:leftChars="-45" w:lef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自        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月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時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起</w:t>
            </w:r>
          </w:p>
        </w:tc>
      </w:tr>
      <w:tr w:rsidR="000C120B" w:rsidTr="00AA6A98">
        <w:trPr>
          <w:trHeight w:val="567"/>
        </w:trPr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20B" w:rsidRPr="00D77055" w:rsidRDefault="000C120B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20B" w:rsidRDefault="000C120B" w:rsidP="000C120B">
            <w:pPr>
              <w:spacing w:line="480" w:lineRule="exact"/>
              <w:ind w:leftChars="-45" w:lef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月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時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proofErr w:type="gramStart"/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止</w:t>
            </w:r>
            <w:proofErr w:type="gramEnd"/>
          </w:p>
        </w:tc>
      </w:tr>
      <w:tr w:rsidR="00CF2567" w:rsidTr="00AA6A98">
        <w:trPr>
          <w:trHeight w:val="906"/>
        </w:trPr>
        <w:tc>
          <w:tcPr>
            <w:tcW w:w="2671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CF2567" w:rsidRPr="00037F8B" w:rsidRDefault="00483F82" w:rsidP="00483F8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F2567" w:rsidRPr="00483F82" w:rsidRDefault="00483F82" w:rsidP="00483F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3F82">
              <w:rPr>
                <w:rFonts w:ascii="標楷體" w:eastAsia="標楷體" w:hAnsi="標楷體"/>
                <w:sz w:val="28"/>
                <w:szCs w:val="28"/>
              </w:rPr>
              <w:t>事務組長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67" w:rsidRDefault="00483F82" w:rsidP="00483F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2567" w:rsidRDefault="00483F82" w:rsidP="00483F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D707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F2567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CF2567" w:rsidTr="00AA6A98">
        <w:trPr>
          <w:trHeight w:val="2008"/>
        </w:trPr>
        <w:tc>
          <w:tcPr>
            <w:tcW w:w="2671" w:type="dxa"/>
            <w:tcBorders>
              <w:top w:val="single" w:sz="4" w:space="0" w:color="auto"/>
              <w:left w:val="single" w:sz="6" w:space="0" w:color="auto"/>
            </w:tcBorders>
          </w:tcPr>
          <w:p w:rsidR="00B70C2A" w:rsidRDefault="00103CEE" w:rsidP="00D707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□同意調閱</w:t>
            </w:r>
            <w:r w:rsidR="00AA6A98">
              <w:rPr>
                <w:rFonts w:hint="eastAsia"/>
                <w:sz w:val="23"/>
                <w:szCs w:val="23"/>
              </w:rPr>
              <w:t>(</w:t>
            </w:r>
            <w:r w:rsidR="00B70C2A">
              <w:rPr>
                <w:rFonts w:hint="eastAsia"/>
                <w:sz w:val="23"/>
                <w:szCs w:val="23"/>
              </w:rPr>
              <w:t>時間</w:t>
            </w:r>
            <w:r w:rsidR="00AA6A98">
              <w:rPr>
                <w:rFonts w:hint="eastAsia"/>
                <w:sz w:val="23"/>
                <w:szCs w:val="23"/>
              </w:rPr>
              <w:t>)</w:t>
            </w:r>
          </w:p>
          <w:p w:rsidR="00B70C2A" w:rsidRDefault="00B70C2A" w:rsidP="00D707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年  月  日  時  分</w:t>
            </w:r>
          </w:p>
          <w:p w:rsidR="00103CEE" w:rsidRDefault="00103CEE" w:rsidP="00D707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□不同意調閱</w:t>
            </w:r>
          </w:p>
          <w:p w:rsidR="00CF2567" w:rsidRPr="00D707EB" w:rsidRDefault="00103CEE" w:rsidP="00864E59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707E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其他：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CF2567" w:rsidRDefault="00CF2567" w:rsidP="00CF2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67" w:rsidRDefault="00CF2567" w:rsidP="00DD4A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F2567" w:rsidRDefault="00CF2567" w:rsidP="00DD4A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2477" w:rsidRDefault="00462477" w:rsidP="00CF2567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CF2567" w:rsidRDefault="00CF2567" w:rsidP="00CF2567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監視器調閱說明</w:t>
      </w:r>
    </w:p>
    <w:p w:rsidR="00CF2567" w:rsidRDefault="00A16C0F" w:rsidP="00CF2567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請申請人</w:t>
      </w:r>
      <w:r w:rsidR="00B70C2A">
        <w:rPr>
          <w:rFonts w:ascii="標楷體" w:eastAsia="標楷體" w:hAnsi="標楷體" w:hint="eastAsia"/>
          <w:sz w:val="26"/>
          <w:szCs w:val="26"/>
        </w:rPr>
        <w:t>填具本申請單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，</w:t>
      </w:r>
      <w:r w:rsidR="00B70C2A">
        <w:rPr>
          <w:rFonts w:ascii="標楷體" w:eastAsia="標楷體" w:hAnsi="標楷體" w:hint="eastAsia"/>
          <w:sz w:val="26"/>
          <w:szCs w:val="26"/>
        </w:rPr>
        <w:t>送交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總務</w:t>
      </w:r>
      <w:r w:rsidR="00B70C2A">
        <w:rPr>
          <w:rFonts w:ascii="標楷體" w:eastAsia="標楷體" w:hAnsi="標楷體" w:hint="eastAsia"/>
          <w:sz w:val="26"/>
          <w:szCs w:val="26"/>
        </w:rPr>
        <w:t>處審核，並經校長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核</w:t>
      </w:r>
      <w:r w:rsidR="00B70C2A">
        <w:rPr>
          <w:rFonts w:ascii="標楷體" w:eastAsia="標楷體" w:hAnsi="標楷體" w:hint="eastAsia"/>
          <w:sz w:val="26"/>
          <w:szCs w:val="26"/>
        </w:rPr>
        <w:t>准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後，安排</w:t>
      </w:r>
      <w:r w:rsidR="00864E59">
        <w:rPr>
          <w:rFonts w:ascii="標楷體" w:eastAsia="標楷體" w:hAnsi="標楷體" w:hint="eastAsia"/>
          <w:sz w:val="26"/>
          <w:szCs w:val="26"/>
        </w:rPr>
        <w:t>時間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調閱監視器畫面。</w:t>
      </w:r>
    </w:p>
    <w:p w:rsidR="00A93D27" w:rsidRPr="00D77055" w:rsidRDefault="00974733" w:rsidP="00D77055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pacing w:val="-8"/>
          <w:sz w:val="26"/>
          <w:szCs w:val="26"/>
        </w:rPr>
      </w:pPr>
      <w:r w:rsidRPr="00D77055">
        <w:rPr>
          <w:rFonts w:ascii="標楷體" w:eastAsia="標楷體" w:hAnsi="標楷體" w:hint="eastAsia"/>
          <w:spacing w:val="-8"/>
          <w:sz w:val="26"/>
          <w:szCs w:val="26"/>
        </w:rPr>
        <w:t>監視紀錄</w:t>
      </w:r>
      <w:r w:rsidR="00A93D27" w:rsidRPr="00D77055">
        <w:rPr>
          <w:rFonts w:ascii="標楷體" w:eastAsia="標楷體" w:hAnsi="標楷體" w:hint="eastAsia"/>
          <w:spacing w:val="-8"/>
          <w:sz w:val="26"/>
          <w:szCs w:val="26"/>
        </w:rPr>
        <w:t>調閱時間：星期一至星期五</w:t>
      </w:r>
      <w:r w:rsidR="00DB2164">
        <w:rPr>
          <w:rFonts w:ascii="標楷體" w:eastAsia="標楷體" w:hAnsi="標楷體" w:hint="eastAsia"/>
          <w:spacing w:val="-8"/>
          <w:sz w:val="26"/>
          <w:szCs w:val="26"/>
        </w:rPr>
        <w:t>(上班日)</w:t>
      </w:r>
      <w:r w:rsidR="00A93D27" w:rsidRPr="00D77055">
        <w:rPr>
          <w:rFonts w:ascii="標楷體" w:eastAsia="標楷體" w:hAnsi="標楷體"/>
          <w:spacing w:val="-8"/>
          <w:sz w:val="26"/>
          <w:szCs w:val="26"/>
        </w:rPr>
        <w:t>8：00</w:t>
      </w:r>
      <w:r w:rsidR="00DB2164">
        <w:rPr>
          <w:rFonts w:ascii="標楷體" w:eastAsia="標楷體" w:hAnsi="標楷體" w:hint="eastAsia"/>
          <w:spacing w:val="-8"/>
          <w:sz w:val="26"/>
          <w:szCs w:val="26"/>
        </w:rPr>
        <w:t>～12</w:t>
      </w:r>
      <w:r w:rsidR="00A93D27" w:rsidRPr="00D77055">
        <w:rPr>
          <w:rFonts w:ascii="標楷體" w:eastAsia="標楷體" w:hAnsi="標楷體"/>
          <w:spacing w:val="-8"/>
          <w:sz w:val="26"/>
          <w:szCs w:val="26"/>
        </w:rPr>
        <w:t>：</w:t>
      </w:r>
      <w:r w:rsidR="00A11612">
        <w:rPr>
          <w:rFonts w:ascii="標楷體" w:eastAsia="標楷體" w:hAnsi="標楷體" w:hint="eastAsia"/>
          <w:spacing w:val="-8"/>
          <w:sz w:val="26"/>
          <w:szCs w:val="26"/>
        </w:rPr>
        <w:t>0</w:t>
      </w:r>
      <w:r w:rsidR="00A93D27" w:rsidRPr="00D77055">
        <w:rPr>
          <w:rFonts w:ascii="標楷體" w:eastAsia="標楷體" w:hAnsi="標楷體"/>
          <w:spacing w:val="-8"/>
          <w:sz w:val="26"/>
          <w:szCs w:val="26"/>
        </w:rPr>
        <w:t>0</w:t>
      </w:r>
      <w:r w:rsidR="00DB2164">
        <w:rPr>
          <w:rFonts w:ascii="標楷體" w:eastAsia="標楷體" w:hAnsi="標楷體" w:hint="eastAsia"/>
          <w:spacing w:val="-8"/>
          <w:sz w:val="26"/>
          <w:szCs w:val="26"/>
        </w:rPr>
        <w:t>；13：30～16：00</w:t>
      </w:r>
      <w:r w:rsidR="00A93D27" w:rsidRPr="00D77055">
        <w:rPr>
          <w:rFonts w:ascii="標楷體" w:eastAsia="標楷體" w:hAnsi="標楷體"/>
          <w:spacing w:val="-8"/>
          <w:sz w:val="26"/>
          <w:szCs w:val="26"/>
        </w:rPr>
        <w:t>。</w:t>
      </w:r>
    </w:p>
    <w:p w:rsidR="00CF2567" w:rsidRDefault="00CF2567" w:rsidP="00A11612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調閱監視器畫面需配合本</w:t>
      </w:r>
      <w:r w:rsidR="00A11612">
        <w:rPr>
          <w:rFonts w:ascii="標楷體" w:eastAsia="標楷體" w:hAnsi="標楷體" w:hint="eastAsia"/>
          <w:sz w:val="26"/>
          <w:szCs w:val="26"/>
        </w:rPr>
        <w:t>校</w:t>
      </w:r>
      <w:r>
        <w:rPr>
          <w:rFonts w:ascii="標楷體" w:eastAsia="標楷體" w:hAnsi="標楷體" w:hint="eastAsia"/>
          <w:sz w:val="26"/>
          <w:szCs w:val="26"/>
        </w:rPr>
        <w:t>人</w:t>
      </w:r>
      <w:r w:rsidR="00A11612">
        <w:rPr>
          <w:rFonts w:ascii="標楷體" w:eastAsia="標楷體" w:hAnsi="標楷體" w:hint="eastAsia"/>
          <w:sz w:val="26"/>
          <w:szCs w:val="26"/>
        </w:rPr>
        <w:t>員</w:t>
      </w:r>
      <w:r>
        <w:rPr>
          <w:rFonts w:ascii="標楷體" w:eastAsia="標楷體" w:hAnsi="標楷體" w:hint="eastAsia"/>
          <w:sz w:val="26"/>
          <w:szCs w:val="26"/>
        </w:rPr>
        <w:t>操作，</w:t>
      </w:r>
      <w:r w:rsidRPr="0042714D">
        <w:rPr>
          <w:rFonts w:ascii="標楷體" w:eastAsia="標楷體" w:hAnsi="標楷體" w:hint="eastAsia"/>
          <w:b/>
          <w:sz w:val="26"/>
          <w:szCs w:val="26"/>
          <w:u w:val="single"/>
        </w:rPr>
        <w:t>調閱人不得任意操作設備</w:t>
      </w:r>
      <w:r>
        <w:rPr>
          <w:rFonts w:ascii="標楷體" w:eastAsia="標楷體" w:hAnsi="標楷體" w:hint="eastAsia"/>
          <w:sz w:val="26"/>
          <w:szCs w:val="26"/>
        </w:rPr>
        <w:t>，經發現不配合者，</w:t>
      </w:r>
      <w:r w:rsidRPr="0042714D">
        <w:rPr>
          <w:rFonts w:ascii="標楷體" w:eastAsia="標楷體" w:hAnsi="標楷體" w:hint="eastAsia"/>
          <w:b/>
          <w:sz w:val="26"/>
          <w:szCs w:val="26"/>
          <w:u w:val="single"/>
        </w:rPr>
        <w:t>得立即終止調閱行為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F2567" w:rsidRPr="00A16C0F" w:rsidRDefault="00CF2567" w:rsidP="00A16C0F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A16C0F">
        <w:rPr>
          <w:rFonts w:ascii="標楷體" w:eastAsia="標楷體" w:hAnsi="標楷體"/>
          <w:sz w:val="26"/>
          <w:szCs w:val="26"/>
        </w:rPr>
        <w:t>本</w:t>
      </w:r>
      <w:r w:rsidR="00A11612" w:rsidRPr="00A16C0F">
        <w:rPr>
          <w:rFonts w:ascii="標楷體" w:eastAsia="標楷體" w:hAnsi="標楷體" w:hint="eastAsia"/>
          <w:sz w:val="26"/>
          <w:szCs w:val="26"/>
        </w:rPr>
        <w:t>校</w:t>
      </w:r>
      <w:r w:rsidRPr="00A16C0F">
        <w:rPr>
          <w:rFonts w:ascii="標楷體" w:eastAsia="標楷體" w:hAnsi="標楷體"/>
          <w:sz w:val="26"/>
          <w:szCs w:val="26"/>
        </w:rPr>
        <w:t>監視系統設備主要用途為即時監看及預防犯罪</w:t>
      </w:r>
      <w:r w:rsidR="00390B15" w:rsidRPr="00A16C0F">
        <w:rPr>
          <w:rFonts w:ascii="標楷體" w:eastAsia="標楷體" w:hAnsi="標楷體" w:hint="eastAsia"/>
          <w:sz w:val="26"/>
          <w:szCs w:val="26"/>
        </w:rPr>
        <w:t>。</w:t>
      </w:r>
      <w:r w:rsidRPr="00A16C0F">
        <w:rPr>
          <w:rFonts w:ascii="標楷體" w:eastAsia="標楷體" w:hAnsi="標楷體"/>
          <w:sz w:val="26"/>
          <w:szCs w:val="26"/>
        </w:rPr>
        <w:t>畫面放大</w:t>
      </w:r>
      <w:r w:rsidR="00974733" w:rsidRPr="00A16C0F">
        <w:rPr>
          <w:rFonts w:ascii="標楷體" w:eastAsia="標楷體" w:hAnsi="標楷體" w:hint="eastAsia"/>
          <w:sz w:val="26"/>
          <w:szCs w:val="26"/>
        </w:rPr>
        <w:t>後影像模糊</w:t>
      </w:r>
      <w:r w:rsidRPr="00A16C0F">
        <w:rPr>
          <w:rFonts w:ascii="標楷體" w:eastAsia="標楷體" w:hAnsi="標楷體"/>
          <w:sz w:val="26"/>
          <w:szCs w:val="26"/>
        </w:rPr>
        <w:t>，若用於尋找失物，則功能有限；監視畫面檔案僅保留</w:t>
      </w:r>
      <w:r w:rsidRPr="00A16C0F">
        <w:rPr>
          <w:rFonts w:ascii="標楷體" w:eastAsia="標楷體" w:hAnsi="標楷體"/>
          <w:b/>
          <w:sz w:val="26"/>
          <w:szCs w:val="26"/>
          <w:u w:val="single"/>
        </w:rPr>
        <w:t>7日</w:t>
      </w:r>
      <w:r w:rsidRPr="00A16C0F">
        <w:rPr>
          <w:rFonts w:ascii="標楷體" w:eastAsia="標楷體" w:hAnsi="標楷體"/>
          <w:sz w:val="26"/>
          <w:szCs w:val="26"/>
        </w:rPr>
        <w:t>，</w:t>
      </w:r>
      <w:r w:rsidRPr="00A16C0F">
        <w:rPr>
          <w:rFonts w:ascii="標楷體" w:eastAsia="標楷體" w:hAnsi="標楷體" w:hint="eastAsia"/>
          <w:sz w:val="26"/>
          <w:szCs w:val="26"/>
        </w:rPr>
        <w:t>故</w:t>
      </w:r>
      <w:r w:rsidRPr="00A16C0F">
        <w:rPr>
          <w:rFonts w:ascii="標楷體" w:eastAsia="標楷體" w:hAnsi="標楷體"/>
          <w:sz w:val="26"/>
          <w:szCs w:val="26"/>
        </w:rPr>
        <w:t>無法調閱</w:t>
      </w:r>
      <w:r w:rsidRPr="00A16C0F">
        <w:rPr>
          <w:rFonts w:ascii="標楷體" w:eastAsia="標楷體" w:hAnsi="標楷體" w:hint="eastAsia"/>
          <w:sz w:val="26"/>
          <w:szCs w:val="26"/>
        </w:rPr>
        <w:t>早期</w:t>
      </w:r>
      <w:r w:rsidRPr="00A16C0F">
        <w:rPr>
          <w:rFonts w:ascii="標楷體" w:eastAsia="標楷體" w:hAnsi="標楷體"/>
          <w:sz w:val="26"/>
          <w:szCs w:val="26"/>
        </w:rPr>
        <w:t>檔案，</w:t>
      </w:r>
      <w:r w:rsidRPr="00A16C0F">
        <w:rPr>
          <w:rFonts w:ascii="標楷體" w:eastAsia="標楷體" w:hAnsi="標楷體" w:hint="eastAsia"/>
          <w:sz w:val="26"/>
          <w:szCs w:val="26"/>
        </w:rPr>
        <w:t>請於</w:t>
      </w:r>
      <w:r w:rsidR="00E9410A" w:rsidRPr="00A16C0F">
        <w:rPr>
          <w:rFonts w:ascii="標楷體" w:eastAsia="標楷體" w:hAnsi="標楷體" w:hint="eastAsia"/>
          <w:b/>
          <w:sz w:val="26"/>
          <w:szCs w:val="26"/>
          <w:u w:val="single"/>
        </w:rPr>
        <w:t>事發</w:t>
      </w:r>
      <w:r w:rsidRPr="00A16C0F">
        <w:rPr>
          <w:rFonts w:ascii="標楷體" w:eastAsia="標楷體" w:hAnsi="標楷體"/>
          <w:b/>
          <w:sz w:val="26"/>
          <w:szCs w:val="26"/>
          <w:u w:val="single"/>
        </w:rPr>
        <w:t>7日內</w:t>
      </w:r>
      <w:r w:rsidR="00E9410A" w:rsidRPr="00A16C0F">
        <w:rPr>
          <w:rFonts w:ascii="標楷體" w:eastAsia="標楷體" w:hAnsi="標楷體" w:hint="eastAsia"/>
          <w:b/>
          <w:sz w:val="26"/>
          <w:szCs w:val="26"/>
          <w:u w:val="single"/>
        </w:rPr>
        <w:t>完成</w:t>
      </w:r>
      <w:r w:rsidRPr="00A16C0F">
        <w:rPr>
          <w:rFonts w:ascii="標楷體" w:eastAsia="標楷體" w:hAnsi="標楷體"/>
          <w:b/>
          <w:sz w:val="26"/>
          <w:szCs w:val="26"/>
          <w:u w:val="single"/>
        </w:rPr>
        <w:t>調閱監視畫面</w:t>
      </w:r>
      <w:r w:rsidRPr="00A16C0F">
        <w:rPr>
          <w:rFonts w:ascii="標楷體" w:eastAsia="標楷體" w:hAnsi="標楷體"/>
          <w:sz w:val="26"/>
          <w:szCs w:val="26"/>
        </w:rPr>
        <w:t>。</w:t>
      </w:r>
    </w:p>
    <w:p w:rsidR="00A11612" w:rsidRPr="00A16C0F" w:rsidRDefault="00CF2567" w:rsidP="00A16C0F">
      <w:pPr>
        <w:pStyle w:val="Default"/>
        <w:numPr>
          <w:ilvl w:val="0"/>
          <w:numId w:val="1"/>
        </w:numPr>
        <w:jc w:val="both"/>
        <w:rPr>
          <w:rFonts w:hAnsi="標楷體" w:cstheme="minorBidi"/>
          <w:color w:val="auto"/>
          <w:kern w:val="2"/>
          <w:sz w:val="26"/>
          <w:szCs w:val="26"/>
        </w:rPr>
      </w:pPr>
      <w:r w:rsidRPr="00A16C0F">
        <w:rPr>
          <w:rFonts w:hAnsi="標楷體" w:cstheme="minorBidi"/>
          <w:color w:val="auto"/>
          <w:kern w:val="2"/>
          <w:sz w:val="26"/>
          <w:szCs w:val="26"/>
        </w:rPr>
        <w:t>為確保個人隱私權，調閱監視畫面時，申請者本人需先經承辦同仁查核身份；</w:t>
      </w:r>
      <w:r w:rsidR="00A11612" w:rsidRPr="00A16C0F">
        <w:rPr>
          <w:rFonts w:hAnsi="標楷體" w:cstheme="minorBidi" w:hint="eastAsia"/>
          <w:color w:val="auto"/>
          <w:kern w:val="2"/>
          <w:sz w:val="26"/>
          <w:szCs w:val="26"/>
        </w:rPr>
        <w:t>調閱影像資料之申請人及承辦人員必須</w:t>
      </w:r>
      <w:r w:rsidR="00A11612" w:rsidRPr="00A16C0F">
        <w:rPr>
          <w:rFonts w:hAnsi="標楷體" w:cstheme="minorBidi" w:hint="eastAsia"/>
          <w:b/>
          <w:color w:val="auto"/>
          <w:kern w:val="2"/>
          <w:sz w:val="26"/>
          <w:szCs w:val="26"/>
          <w:u w:val="single"/>
        </w:rPr>
        <w:t>對影像資料內容保密不得洩漏</w:t>
      </w:r>
      <w:r w:rsidR="00A11612" w:rsidRPr="00A16C0F">
        <w:rPr>
          <w:rFonts w:hAnsi="標楷體" w:cstheme="minorBidi" w:hint="eastAsia"/>
          <w:color w:val="auto"/>
          <w:kern w:val="2"/>
          <w:sz w:val="26"/>
          <w:szCs w:val="26"/>
        </w:rPr>
        <w:t>，並負一切法律責任</w:t>
      </w:r>
      <w:r w:rsidRPr="00A16C0F">
        <w:rPr>
          <w:rFonts w:hAnsi="標楷體" w:cstheme="minorBidi"/>
          <w:color w:val="auto"/>
          <w:kern w:val="2"/>
          <w:sz w:val="26"/>
          <w:szCs w:val="26"/>
        </w:rPr>
        <w:t>。</w:t>
      </w:r>
    </w:p>
    <w:p w:rsidR="00CF2567" w:rsidRPr="00A16C0F" w:rsidRDefault="00CF2567" w:rsidP="00A16C0F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A16C0F">
        <w:rPr>
          <w:rFonts w:ascii="標楷體" w:eastAsia="標楷體" w:hAnsi="標楷體" w:hint="eastAsia"/>
          <w:sz w:val="26"/>
          <w:szCs w:val="26"/>
        </w:rPr>
        <w:t>為確保影片中其他人事物之隱私與安全，本單位僅提供案發前後</w:t>
      </w:r>
      <w:r w:rsidR="00390B15" w:rsidRPr="00A16C0F">
        <w:rPr>
          <w:rFonts w:ascii="標楷體" w:eastAsia="標楷體" w:hAnsi="標楷體" w:hint="eastAsia"/>
          <w:sz w:val="26"/>
          <w:szCs w:val="26"/>
        </w:rPr>
        <w:t>十分鐘</w:t>
      </w:r>
      <w:r w:rsidRPr="00A16C0F">
        <w:rPr>
          <w:rFonts w:ascii="標楷體" w:eastAsia="標楷體" w:hAnsi="標楷體" w:hint="eastAsia"/>
          <w:sz w:val="26"/>
          <w:szCs w:val="26"/>
        </w:rPr>
        <w:t>之影像檔案，不提供不確定性之長時間影像檔案予申請人。</w:t>
      </w:r>
    </w:p>
    <w:p w:rsidR="00094141" w:rsidRPr="00094141" w:rsidRDefault="00376E57" w:rsidP="00A16C0F">
      <w:pPr>
        <w:pStyle w:val="Default"/>
        <w:rPr>
          <w:rFonts w:hAnsi="標楷體"/>
          <w:b/>
          <w:sz w:val="26"/>
          <w:szCs w:val="26"/>
        </w:rPr>
      </w:pPr>
      <w:r w:rsidRPr="00094141">
        <w:rPr>
          <w:rFonts w:hAnsi="標楷體" w:hint="eastAsia"/>
          <w:b/>
          <w:spacing w:val="-10"/>
          <w:sz w:val="26"/>
          <w:szCs w:val="26"/>
        </w:rPr>
        <w:t>上述說明本人確實詳閱，並遵守上述規定</w:t>
      </w:r>
      <w:r w:rsidR="00A16C0F">
        <w:rPr>
          <w:rFonts w:hAnsi="標楷體" w:hint="eastAsia"/>
          <w:b/>
          <w:spacing w:val="-10"/>
          <w:sz w:val="26"/>
          <w:szCs w:val="26"/>
        </w:rPr>
        <w:t>經校方核准調閱特定區域之監視畫面，除恪</w:t>
      </w:r>
      <w:r w:rsidR="005C3073">
        <w:rPr>
          <w:rFonts w:hAnsi="標楷體" w:hint="eastAsia"/>
          <w:b/>
          <w:spacing w:val="-10"/>
          <w:sz w:val="26"/>
          <w:szCs w:val="26"/>
        </w:rPr>
        <w:t>遵</w:t>
      </w:r>
      <w:r w:rsidR="00A16C0F">
        <w:rPr>
          <w:rFonts w:hAnsi="標楷體" w:hint="eastAsia"/>
          <w:b/>
          <w:spacing w:val="-10"/>
          <w:sz w:val="26"/>
          <w:szCs w:val="26"/>
        </w:rPr>
        <w:t>「個人資料保護法」、「民法」、「刑法」等</w:t>
      </w:r>
      <w:r w:rsidR="00A16C0F" w:rsidRPr="00A16C0F">
        <w:rPr>
          <w:rFonts w:hAnsi="標楷體" w:hint="eastAsia"/>
          <w:b/>
          <w:spacing w:val="-10"/>
          <w:sz w:val="26"/>
          <w:szCs w:val="26"/>
        </w:rPr>
        <w:t>政府相關法律</w:t>
      </w:r>
      <w:r w:rsidR="00A16C0F">
        <w:rPr>
          <w:rFonts w:hAnsi="標楷體" w:hint="eastAsia"/>
          <w:b/>
          <w:spacing w:val="-10"/>
          <w:sz w:val="26"/>
          <w:szCs w:val="26"/>
        </w:rPr>
        <w:t>規定，並對所調閱監視畫面不特定之第三人，善盡隱私保護之責任，如有違背，願負法律所定之責任</w:t>
      </w:r>
      <w:r w:rsidRPr="00094141">
        <w:rPr>
          <w:rFonts w:hAnsi="標楷體" w:hint="eastAsia"/>
          <w:b/>
          <w:spacing w:val="-10"/>
          <w:sz w:val="26"/>
          <w:szCs w:val="26"/>
        </w:rPr>
        <w:t>。</w:t>
      </w:r>
    </w:p>
    <w:p w:rsidR="00AA6A98" w:rsidRDefault="00A16C0F" w:rsidP="005C3073">
      <w:pPr>
        <w:pStyle w:val="a4"/>
        <w:spacing w:before="240" w:line="320" w:lineRule="exact"/>
        <w:ind w:left="4819" w:right="-57" w:hanging="357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申請</w:t>
      </w:r>
      <w:r w:rsidR="00376E57" w:rsidRPr="00376E57">
        <w:rPr>
          <w:rFonts w:ascii="標楷體" w:eastAsia="標楷體" w:hAnsi="標楷體" w:hint="eastAsia"/>
          <w:b/>
          <w:sz w:val="26"/>
          <w:szCs w:val="26"/>
        </w:rPr>
        <w:t>人</w:t>
      </w:r>
      <w:r w:rsidR="00AA6A98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="00AA6A98">
        <w:rPr>
          <w:rFonts w:ascii="標楷體" w:eastAsia="標楷體" w:hAnsi="標楷體" w:hint="eastAsia"/>
          <w:b/>
          <w:sz w:val="26"/>
          <w:szCs w:val="26"/>
        </w:rPr>
        <w:t>立</w:t>
      </w:r>
      <w:r>
        <w:rPr>
          <w:rFonts w:ascii="標楷體" w:eastAsia="標楷體" w:hAnsi="標楷體" w:hint="eastAsia"/>
          <w:b/>
          <w:sz w:val="26"/>
          <w:szCs w:val="26"/>
        </w:rPr>
        <w:t>書人</w:t>
      </w:r>
      <w:proofErr w:type="gramEnd"/>
      <w:r w:rsidR="00AA6A98">
        <w:rPr>
          <w:rFonts w:ascii="標楷體" w:eastAsia="標楷體" w:hAnsi="標楷體" w:hint="eastAsia"/>
          <w:b/>
          <w:sz w:val="26"/>
          <w:szCs w:val="26"/>
        </w:rPr>
        <w:t>)</w:t>
      </w:r>
      <w:r w:rsidR="00376E57" w:rsidRPr="00376E57">
        <w:rPr>
          <w:rFonts w:ascii="標楷體" w:eastAsia="標楷體" w:hAnsi="標楷體" w:hint="eastAsia"/>
          <w:b/>
          <w:sz w:val="26"/>
          <w:szCs w:val="26"/>
        </w:rPr>
        <w:t>簽</w:t>
      </w:r>
      <w:r>
        <w:rPr>
          <w:rFonts w:ascii="標楷體" w:eastAsia="標楷體" w:hAnsi="標楷體" w:hint="eastAsia"/>
          <w:b/>
          <w:sz w:val="26"/>
          <w:szCs w:val="26"/>
        </w:rPr>
        <w:t>名</w:t>
      </w:r>
      <w:r w:rsidR="00376E57" w:rsidRPr="00376E57">
        <w:rPr>
          <w:rFonts w:ascii="標楷體" w:eastAsia="標楷體" w:hAnsi="標楷體" w:hint="eastAsia"/>
          <w:b/>
          <w:sz w:val="26"/>
          <w:szCs w:val="26"/>
        </w:rPr>
        <w:t>：</w:t>
      </w:r>
      <w:r w:rsidR="00AA6A98">
        <w:rPr>
          <w:rFonts w:ascii="標楷體" w:eastAsia="標楷體" w:hAnsi="標楷體" w:hint="eastAsia"/>
          <w:b/>
          <w:sz w:val="26"/>
          <w:szCs w:val="26"/>
        </w:rPr>
        <w:t xml:space="preserve">　　　　　　　</w:t>
      </w:r>
      <w:r w:rsidR="00AA6A98" w:rsidRPr="00AA6A98">
        <w:rPr>
          <w:rFonts w:ascii="標楷體" w:eastAsia="標楷體" w:hAnsi="標楷體" w:hint="eastAsia"/>
          <w:b/>
          <w:sz w:val="22"/>
        </w:rPr>
        <w:t>(簽章)</w:t>
      </w:r>
    </w:p>
    <w:p w:rsidR="00AA6A98" w:rsidRDefault="00AA6A98" w:rsidP="00AA6A98">
      <w:pPr>
        <w:pStyle w:val="a4"/>
        <w:spacing w:before="120" w:line="320" w:lineRule="exact"/>
        <w:ind w:left="5812" w:right="462" w:hanging="35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身分證字號：</w:t>
      </w:r>
    </w:p>
    <w:p w:rsidR="00AA6A98" w:rsidRDefault="00AA6A98" w:rsidP="00AA6A98">
      <w:pPr>
        <w:pStyle w:val="a4"/>
        <w:spacing w:before="120" w:line="320" w:lineRule="exact"/>
        <w:ind w:left="5812" w:right="462" w:hanging="357"/>
        <w:rPr>
          <w:rFonts w:ascii="標楷體" w:eastAsia="標楷體" w:hAnsi="標楷體"/>
          <w:b/>
          <w:sz w:val="26"/>
          <w:szCs w:val="26"/>
        </w:rPr>
      </w:pPr>
    </w:p>
    <w:p w:rsidR="00376E57" w:rsidRPr="003B0575" w:rsidRDefault="00AA6A98" w:rsidP="003B0575">
      <w:pPr>
        <w:pStyle w:val="a4"/>
        <w:spacing w:before="120" w:line="320" w:lineRule="exact"/>
        <w:ind w:left="357" w:right="462" w:hanging="357"/>
        <w:jc w:val="center"/>
        <w:rPr>
          <w:rFonts w:ascii="標楷體" w:eastAsia="標楷體" w:hAnsi="標楷體"/>
          <w:sz w:val="26"/>
          <w:szCs w:val="26"/>
        </w:rPr>
      </w:pPr>
      <w:r w:rsidRPr="00AA6A98">
        <w:rPr>
          <w:rFonts w:ascii="標楷體" w:eastAsia="標楷體" w:hAnsi="標楷體" w:hint="eastAsia"/>
          <w:b/>
          <w:sz w:val="28"/>
          <w:szCs w:val="28"/>
        </w:rPr>
        <w:t>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A6A98">
        <w:rPr>
          <w:rFonts w:ascii="標楷體" w:eastAsia="標楷體" w:hAnsi="標楷體" w:hint="eastAsia"/>
          <w:b/>
          <w:sz w:val="28"/>
          <w:szCs w:val="28"/>
        </w:rPr>
        <w:t>華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A6A98">
        <w:rPr>
          <w:rFonts w:ascii="標楷體" w:eastAsia="標楷體" w:hAnsi="標楷體" w:hint="eastAsia"/>
          <w:b/>
          <w:sz w:val="28"/>
          <w:szCs w:val="28"/>
        </w:rPr>
        <w:t>民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A6A98">
        <w:rPr>
          <w:rFonts w:ascii="標楷體" w:eastAsia="標楷體" w:hAnsi="標楷體" w:hint="eastAsia"/>
          <w:b/>
          <w:sz w:val="28"/>
          <w:szCs w:val="28"/>
        </w:rPr>
        <w:t>國</w:t>
      </w:r>
      <w:r w:rsidR="00094141" w:rsidRPr="00AA6A9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A6A98">
        <w:rPr>
          <w:rFonts w:ascii="標楷體" w:eastAsia="標楷體" w:hAnsi="標楷體" w:hint="eastAsia"/>
          <w:b/>
          <w:sz w:val="28"/>
          <w:szCs w:val="28"/>
        </w:rPr>
        <w:t xml:space="preserve">　　　　</w:t>
      </w:r>
      <w:r w:rsidR="00094141" w:rsidRPr="00AA6A98"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　</w:t>
      </w:r>
      <w:r w:rsidR="00094141" w:rsidRPr="00AA6A98">
        <w:rPr>
          <w:rFonts w:ascii="標楷體" w:eastAsia="標楷體" w:hAnsi="標楷體" w:hint="eastAsia"/>
          <w:b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　</w:t>
      </w:r>
      <w:r w:rsidR="00094141" w:rsidRPr="00AA6A98">
        <w:rPr>
          <w:rFonts w:ascii="標楷體" w:eastAsia="標楷體" w:hAnsi="標楷體" w:hint="eastAsia"/>
          <w:b/>
          <w:sz w:val="28"/>
          <w:szCs w:val="28"/>
        </w:rPr>
        <w:t xml:space="preserve"> 日</w:t>
      </w:r>
    </w:p>
    <w:sectPr w:rsidR="00376E57" w:rsidRPr="003B0575" w:rsidSect="00AA6A98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7E" w:rsidRDefault="00DD587E" w:rsidP="00FF454E">
      <w:r>
        <w:separator/>
      </w:r>
    </w:p>
  </w:endnote>
  <w:endnote w:type="continuationSeparator" w:id="0">
    <w:p w:rsidR="00DD587E" w:rsidRDefault="00DD587E" w:rsidP="00F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7E" w:rsidRDefault="00DD587E" w:rsidP="00FF454E">
      <w:r>
        <w:separator/>
      </w:r>
    </w:p>
  </w:footnote>
  <w:footnote w:type="continuationSeparator" w:id="0">
    <w:p w:rsidR="00DD587E" w:rsidRDefault="00DD587E" w:rsidP="00FF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B76"/>
    <w:multiLevelType w:val="hybridMultilevel"/>
    <w:tmpl w:val="006EE856"/>
    <w:lvl w:ilvl="0" w:tplc="18D4D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052BEA"/>
    <w:multiLevelType w:val="hybridMultilevel"/>
    <w:tmpl w:val="40D6E620"/>
    <w:lvl w:ilvl="0" w:tplc="9968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7E5E12"/>
    <w:multiLevelType w:val="hybridMultilevel"/>
    <w:tmpl w:val="F5183510"/>
    <w:lvl w:ilvl="0" w:tplc="2772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B9"/>
    <w:rsid w:val="00001BF8"/>
    <w:rsid w:val="00027499"/>
    <w:rsid w:val="00037F8B"/>
    <w:rsid w:val="00045165"/>
    <w:rsid w:val="00071B0A"/>
    <w:rsid w:val="000760F8"/>
    <w:rsid w:val="00094141"/>
    <w:rsid w:val="000C120B"/>
    <w:rsid w:val="00103CEE"/>
    <w:rsid w:val="001360A2"/>
    <w:rsid w:val="001C4AE9"/>
    <w:rsid w:val="002011FC"/>
    <w:rsid w:val="00204843"/>
    <w:rsid w:val="00237F5B"/>
    <w:rsid w:val="00282A61"/>
    <w:rsid w:val="002D6252"/>
    <w:rsid w:val="002F242C"/>
    <w:rsid w:val="00336F0E"/>
    <w:rsid w:val="00375229"/>
    <w:rsid w:val="00375E60"/>
    <w:rsid w:val="00376E57"/>
    <w:rsid w:val="00390B15"/>
    <w:rsid w:val="003B0575"/>
    <w:rsid w:val="0042714D"/>
    <w:rsid w:val="00462477"/>
    <w:rsid w:val="004653EF"/>
    <w:rsid w:val="00483F82"/>
    <w:rsid w:val="004D4368"/>
    <w:rsid w:val="004E4947"/>
    <w:rsid w:val="0052581F"/>
    <w:rsid w:val="0056295F"/>
    <w:rsid w:val="00571D03"/>
    <w:rsid w:val="005C3073"/>
    <w:rsid w:val="005D549F"/>
    <w:rsid w:val="006E5D46"/>
    <w:rsid w:val="00734232"/>
    <w:rsid w:val="00766ACA"/>
    <w:rsid w:val="00766B19"/>
    <w:rsid w:val="007823F4"/>
    <w:rsid w:val="00792A07"/>
    <w:rsid w:val="008144B3"/>
    <w:rsid w:val="0084693C"/>
    <w:rsid w:val="00864E59"/>
    <w:rsid w:val="008759A4"/>
    <w:rsid w:val="008942F1"/>
    <w:rsid w:val="00897480"/>
    <w:rsid w:val="008A0928"/>
    <w:rsid w:val="00913E1E"/>
    <w:rsid w:val="00924429"/>
    <w:rsid w:val="00952F42"/>
    <w:rsid w:val="00955828"/>
    <w:rsid w:val="00974733"/>
    <w:rsid w:val="009865C4"/>
    <w:rsid w:val="009B5F99"/>
    <w:rsid w:val="009E1328"/>
    <w:rsid w:val="00A01964"/>
    <w:rsid w:val="00A03F61"/>
    <w:rsid w:val="00A11612"/>
    <w:rsid w:val="00A15072"/>
    <w:rsid w:val="00A16C0F"/>
    <w:rsid w:val="00A208BB"/>
    <w:rsid w:val="00A609AA"/>
    <w:rsid w:val="00A93D27"/>
    <w:rsid w:val="00AA4A9B"/>
    <w:rsid w:val="00AA6A98"/>
    <w:rsid w:val="00B70C2A"/>
    <w:rsid w:val="00BB03C9"/>
    <w:rsid w:val="00BC44DD"/>
    <w:rsid w:val="00BC6273"/>
    <w:rsid w:val="00C20669"/>
    <w:rsid w:val="00C2147C"/>
    <w:rsid w:val="00CC26B9"/>
    <w:rsid w:val="00CE5C10"/>
    <w:rsid w:val="00CF2567"/>
    <w:rsid w:val="00D36899"/>
    <w:rsid w:val="00D50F6B"/>
    <w:rsid w:val="00D707EB"/>
    <w:rsid w:val="00D71D14"/>
    <w:rsid w:val="00D77055"/>
    <w:rsid w:val="00DB2164"/>
    <w:rsid w:val="00DC4B85"/>
    <w:rsid w:val="00DD4A3B"/>
    <w:rsid w:val="00DD587E"/>
    <w:rsid w:val="00E000DF"/>
    <w:rsid w:val="00E63245"/>
    <w:rsid w:val="00E9410A"/>
    <w:rsid w:val="00F143B4"/>
    <w:rsid w:val="00F169FA"/>
    <w:rsid w:val="00F43FAA"/>
    <w:rsid w:val="00F602D9"/>
    <w:rsid w:val="00F6636A"/>
    <w:rsid w:val="00FE6F0D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A61"/>
    <w:pPr>
      <w:ind w:left="480"/>
    </w:pPr>
  </w:style>
  <w:style w:type="paragraph" w:styleId="a5">
    <w:name w:val="header"/>
    <w:basedOn w:val="a"/>
    <w:link w:val="a6"/>
    <w:uiPriority w:val="99"/>
    <w:unhideWhenUsed/>
    <w:rsid w:val="00FF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5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5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83F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A61"/>
    <w:pPr>
      <w:ind w:left="480"/>
    </w:pPr>
  </w:style>
  <w:style w:type="paragraph" w:styleId="a5">
    <w:name w:val="header"/>
    <w:basedOn w:val="a"/>
    <w:link w:val="a6"/>
    <w:uiPriority w:val="99"/>
    <w:unhideWhenUsed/>
    <w:rsid w:val="00FF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5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5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83F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9E7E-8747-4F6F-A2AC-17359F45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kouying chien</dc:creator>
  <cp:lastModifiedBy>user</cp:lastModifiedBy>
  <cp:revision>2</cp:revision>
  <cp:lastPrinted>2017-02-21T07:08:00Z</cp:lastPrinted>
  <dcterms:created xsi:type="dcterms:W3CDTF">2017-11-16T23:50:00Z</dcterms:created>
  <dcterms:modified xsi:type="dcterms:W3CDTF">2017-11-16T23:50:00Z</dcterms:modified>
</cp:coreProperties>
</file>