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0"/>
        <w:tblpPr w:leftFromText="180" w:rightFromText="180" w:vertAnchor="text" w:horzAnchor="margin" w:tblpY="1669"/>
        <w:tblW w:w="494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3"/>
        <w:gridCol w:w="2268"/>
        <w:gridCol w:w="2772"/>
        <w:gridCol w:w="4176"/>
      </w:tblGrid>
      <w:tr w:rsidR="001D575F" w:rsidRPr="007C77EF" w14:paraId="0C2B9179" w14:textId="77777777" w:rsidTr="007E48BA">
        <w:trPr>
          <w:trHeight w:val="460"/>
        </w:trPr>
        <w:tc>
          <w:tcPr>
            <w:tcW w:w="354" w:type="pct"/>
            <w:tcBorders>
              <w:right w:val="single" w:sz="6" w:space="0" w:color="000000"/>
            </w:tcBorders>
            <w:shd w:val="pct10" w:color="auto" w:fill="auto"/>
            <w:vAlign w:val="center"/>
          </w:tcPr>
          <w:p w14:paraId="7656520E" w14:textId="39A35B22" w:rsidR="001D575F" w:rsidRPr="007C77EF" w:rsidRDefault="001D575F" w:rsidP="001D575F">
            <w:pPr>
              <w:pStyle w:val="TableParagraph"/>
              <w:spacing w:before="44"/>
              <w:ind w:left="86" w:right="79"/>
              <w:jc w:val="center"/>
              <w:rPr>
                <w:b/>
                <w:bCs/>
                <w:sz w:val="24"/>
                <w:szCs w:val="24"/>
              </w:rPr>
            </w:pPr>
            <w:bookmarkStart w:id="0" w:name="_Hlk212037187"/>
            <w:r w:rsidRPr="007C77EF">
              <w:rPr>
                <w:b/>
                <w:bCs/>
                <w:sz w:val="24"/>
                <w:szCs w:val="24"/>
              </w:rPr>
              <w:t>編號</w:t>
            </w:r>
          </w:p>
        </w:tc>
        <w:tc>
          <w:tcPr>
            <w:tcW w:w="1143" w:type="pct"/>
            <w:tcBorders>
              <w:left w:val="single" w:sz="6" w:space="0" w:color="000000"/>
            </w:tcBorders>
            <w:shd w:val="pct10" w:color="auto" w:fill="auto"/>
            <w:vAlign w:val="center"/>
          </w:tcPr>
          <w:p w14:paraId="6896E9CE" w14:textId="547F7B20" w:rsidR="001D575F" w:rsidRPr="007C77EF" w:rsidRDefault="001D575F" w:rsidP="008F7F51">
            <w:pPr>
              <w:pStyle w:val="TableParagraph"/>
              <w:tabs>
                <w:tab w:val="left" w:pos="1070"/>
                <w:tab w:val="left" w:pos="1829"/>
                <w:tab w:val="left" w:pos="2347"/>
              </w:tabs>
              <w:spacing w:before="44"/>
              <w:ind w:left="86"/>
              <w:rPr>
                <w:b/>
                <w:bCs/>
                <w:sz w:val="24"/>
                <w:szCs w:val="24"/>
              </w:rPr>
            </w:pPr>
            <w:r>
              <w:rPr>
                <w:rFonts w:hint="eastAsia"/>
                <w:b/>
                <w:bCs/>
                <w:sz w:val="24"/>
                <w:szCs w:val="24"/>
              </w:rPr>
              <w:t xml:space="preserve">    </w:t>
            </w:r>
            <w:r w:rsidRPr="007C77EF">
              <w:rPr>
                <w:b/>
                <w:bCs/>
                <w:sz w:val="24"/>
                <w:szCs w:val="24"/>
              </w:rPr>
              <w:t>項</w:t>
            </w:r>
            <w:r>
              <w:rPr>
                <w:rFonts w:hint="eastAsia"/>
                <w:b/>
                <w:bCs/>
                <w:sz w:val="24"/>
                <w:szCs w:val="24"/>
              </w:rPr>
              <w:t xml:space="preserve">    </w:t>
            </w:r>
            <w:r w:rsidRPr="007C77EF">
              <w:rPr>
                <w:b/>
                <w:bCs/>
                <w:sz w:val="24"/>
                <w:szCs w:val="24"/>
              </w:rPr>
              <w:t>目</w:t>
            </w:r>
          </w:p>
        </w:tc>
        <w:tc>
          <w:tcPr>
            <w:tcW w:w="1397" w:type="pct"/>
            <w:shd w:val="pct10" w:color="auto" w:fill="auto"/>
            <w:vAlign w:val="center"/>
          </w:tcPr>
          <w:p w14:paraId="00947475" w14:textId="0E89B8B4" w:rsidR="001D575F" w:rsidRPr="007C77EF" w:rsidRDefault="001D575F" w:rsidP="008F7F51">
            <w:pPr>
              <w:pStyle w:val="TableParagraph"/>
              <w:tabs>
                <w:tab w:val="left" w:pos="1470"/>
              </w:tabs>
              <w:spacing w:before="44"/>
              <w:ind w:left="86"/>
              <w:rPr>
                <w:b/>
                <w:bCs/>
                <w:sz w:val="24"/>
                <w:szCs w:val="24"/>
              </w:rPr>
            </w:pPr>
            <w:r>
              <w:rPr>
                <w:rFonts w:hint="eastAsia"/>
                <w:b/>
                <w:bCs/>
                <w:sz w:val="24"/>
                <w:szCs w:val="24"/>
              </w:rPr>
              <w:t xml:space="preserve">     </w:t>
            </w:r>
            <w:r w:rsidRPr="007C77EF">
              <w:rPr>
                <w:rFonts w:hint="eastAsia"/>
                <w:b/>
                <w:bCs/>
                <w:sz w:val="24"/>
                <w:szCs w:val="24"/>
              </w:rPr>
              <w:t xml:space="preserve"> </w:t>
            </w:r>
            <w:r w:rsidRPr="007C77EF">
              <w:rPr>
                <w:b/>
                <w:bCs/>
                <w:sz w:val="24"/>
                <w:szCs w:val="24"/>
              </w:rPr>
              <w:t>時</w:t>
            </w:r>
            <w:r>
              <w:rPr>
                <w:rFonts w:hint="eastAsia"/>
                <w:b/>
                <w:bCs/>
                <w:sz w:val="24"/>
                <w:szCs w:val="24"/>
              </w:rPr>
              <w:t xml:space="preserve">    </w:t>
            </w:r>
            <w:r w:rsidRPr="007C77EF">
              <w:rPr>
                <w:b/>
                <w:bCs/>
                <w:sz w:val="24"/>
                <w:szCs w:val="24"/>
              </w:rPr>
              <w:t>間</w:t>
            </w:r>
          </w:p>
        </w:tc>
        <w:tc>
          <w:tcPr>
            <w:tcW w:w="2105" w:type="pct"/>
            <w:shd w:val="pct10" w:color="auto" w:fill="auto"/>
            <w:vAlign w:val="center"/>
          </w:tcPr>
          <w:p w14:paraId="5A446034" w14:textId="77777777" w:rsidR="001D575F" w:rsidRPr="007C77EF" w:rsidRDefault="001D575F" w:rsidP="008F7F51">
            <w:pPr>
              <w:pStyle w:val="TableParagraph"/>
              <w:tabs>
                <w:tab w:val="left" w:pos="1536"/>
              </w:tabs>
              <w:spacing w:before="44"/>
              <w:ind w:left="86"/>
              <w:rPr>
                <w:b/>
                <w:bCs/>
                <w:sz w:val="24"/>
                <w:szCs w:val="24"/>
              </w:rPr>
            </w:pPr>
            <w:r w:rsidRPr="007C77EF">
              <w:rPr>
                <w:rFonts w:hint="eastAsia"/>
                <w:b/>
                <w:bCs/>
                <w:sz w:val="24"/>
                <w:szCs w:val="24"/>
              </w:rPr>
              <w:t xml:space="preserve">    </w:t>
            </w:r>
            <w:r>
              <w:rPr>
                <w:rFonts w:hint="eastAsia"/>
                <w:b/>
                <w:bCs/>
                <w:sz w:val="24"/>
                <w:szCs w:val="24"/>
              </w:rPr>
              <w:t xml:space="preserve">    </w:t>
            </w:r>
            <w:r w:rsidRPr="007C77EF">
              <w:rPr>
                <w:rFonts w:hint="eastAsia"/>
                <w:b/>
                <w:bCs/>
                <w:sz w:val="24"/>
                <w:szCs w:val="24"/>
              </w:rPr>
              <w:t xml:space="preserve"> </w:t>
            </w:r>
            <w:r>
              <w:rPr>
                <w:rFonts w:hint="eastAsia"/>
                <w:b/>
                <w:bCs/>
                <w:sz w:val="24"/>
                <w:szCs w:val="24"/>
              </w:rPr>
              <w:t xml:space="preserve">  </w:t>
            </w:r>
            <w:r w:rsidRPr="007C77EF">
              <w:rPr>
                <w:rFonts w:hint="eastAsia"/>
                <w:b/>
                <w:bCs/>
                <w:sz w:val="24"/>
                <w:szCs w:val="24"/>
              </w:rPr>
              <w:t xml:space="preserve"> 說</w:t>
            </w:r>
            <w:r>
              <w:rPr>
                <w:rFonts w:hint="eastAsia"/>
                <w:b/>
                <w:bCs/>
                <w:sz w:val="24"/>
                <w:szCs w:val="24"/>
              </w:rPr>
              <w:t xml:space="preserve">    </w:t>
            </w:r>
            <w:r w:rsidRPr="007C77EF">
              <w:rPr>
                <w:rFonts w:hint="eastAsia"/>
                <w:b/>
                <w:bCs/>
                <w:sz w:val="24"/>
                <w:szCs w:val="24"/>
              </w:rPr>
              <w:t>明</w:t>
            </w:r>
          </w:p>
        </w:tc>
      </w:tr>
      <w:tr w:rsidR="001D575F" w:rsidRPr="007036DD" w14:paraId="244F1235" w14:textId="77777777" w:rsidTr="007E48BA">
        <w:trPr>
          <w:trHeight w:val="1134"/>
        </w:trPr>
        <w:tc>
          <w:tcPr>
            <w:tcW w:w="354" w:type="pct"/>
            <w:tcBorders>
              <w:right w:val="single" w:sz="6" w:space="0" w:color="000000"/>
            </w:tcBorders>
            <w:shd w:val="clear" w:color="auto" w:fill="FFFFFF" w:themeFill="background1"/>
            <w:vAlign w:val="center"/>
          </w:tcPr>
          <w:p w14:paraId="7E788115" w14:textId="77777777" w:rsidR="001D575F" w:rsidRPr="007036DD" w:rsidRDefault="001D575F" w:rsidP="001D575F">
            <w:pPr>
              <w:pStyle w:val="TableParagraph"/>
              <w:ind w:left="86"/>
              <w:jc w:val="center"/>
              <w:rPr>
                <w:sz w:val="24"/>
                <w:szCs w:val="24"/>
              </w:rPr>
            </w:pPr>
            <w:r>
              <w:rPr>
                <w:rFonts w:hint="eastAsia"/>
                <w:sz w:val="24"/>
                <w:szCs w:val="24"/>
              </w:rPr>
              <w:t>1</w:t>
            </w:r>
          </w:p>
        </w:tc>
        <w:tc>
          <w:tcPr>
            <w:tcW w:w="1143" w:type="pct"/>
            <w:tcBorders>
              <w:left w:val="single" w:sz="6" w:space="0" w:color="000000"/>
            </w:tcBorders>
            <w:shd w:val="clear" w:color="auto" w:fill="FFFFFF" w:themeFill="background1"/>
            <w:vAlign w:val="center"/>
          </w:tcPr>
          <w:p w14:paraId="6FFCF052" w14:textId="77777777" w:rsidR="001D575F" w:rsidRPr="005A029B" w:rsidRDefault="001D575F" w:rsidP="008F7F51">
            <w:pPr>
              <w:pStyle w:val="TableParagraph"/>
              <w:ind w:left="86"/>
              <w:rPr>
                <w:sz w:val="24"/>
                <w:szCs w:val="24"/>
              </w:rPr>
            </w:pPr>
            <w:r w:rsidRPr="005A029B">
              <w:rPr>
                <w:sz w:val="24"/>
                <w:szCs w:val="24"/>
              </w:rPr>
              <w:t>簡章公告</w:t>
            </w:r>
          </w:p>
        </w:tc>
        <w:tc>
          <w:tcPr>
            <w:tcW w:w="1397" w:type="pct"/>
            <w:shd w:val="clear" w:color="auto" w:fill="FFFFFF" w:themeFill="background1"/>
            <w:vAlign w:val="center"/>
          </w:tcPr>
          <w:p w14:paraId="02D91113" w14:textId="2C0FCF78" w:rsidR="00712E8F" w:rsidRPr="00F52A2E" w:rsidRDefault="001D575F" w:rsidP="00712E8F">
            <w:pPr>
              <w:pStyle w:val="TableParagraph"/>
              <w:tabs>
                <w:tab w:val="left" w:pos="406"/>
              </w:tabs>
              <w:spacing w:line="223" w:lineRule="auto"/>
              <w:ind w:left="86" w:right="102"/>
              <w:jc w:val="center"/>
              <w:rPr>
                <w:color w:val="000000" w:themeColor="text1"/>
                <w:sz w:val="24"/>
                <w:szCs w:val="24"/>
                <w:lang w:eastAsia="zh-TW"/>
              </w:rPr>
            </w:pPr>
            <w:r w:rsidRPr="00F52A2E">
              <w:rPr>
                <w:rFonts w:hint="eastAsia"/>
                <w:color w:val="000000" w:themeColor="text1"/>
                <w:sz w:val="24"/>
                <w:szCs w:val="24"/>
                <w:lang w:eastAsia="zh-TW"/>
              </w:rPr>
              <w:t>114</w:t>
            </w:r>
            <w:r w:rsidRPr="00F52A2E">
              <w:rPr>
                <w:color w:val="000000" w:themeColor="text1"/>
                <w:sz w:val="24"/>
                <w:szCs w:val="24"/>
                <w:lang w:eastAsia="zh-TW"/>
              </w:rPr>
              <w:t>年</w:t>
            </w:r>
            <w:r w:rsidRPr="00F52A2E">
              <w:rPr>
                <w:rFonts w:hint="eastAsia"/>
                <w:color w:val="000000" w:themeColor="text1"/>
                <w:sz w:val="24"/>
                <w:szCs w:val="24"/>
                <w:lang w:eastAsia="zh-TW"/>
              </w:rPr>
              <w:t>11</w:t>
            </w:r>
            <w:r w:rsidRPr="00F52A2E">
              <w:rPr>
                <w:color w:val="000000" w:themeColor="text1"/>
                <w:sz w:val="24"/>
                <w:szCs w:val="24"/>
                <w:lang w:eastAsia="zh-TW"/>
              </w:rPr>
              <w:t>月</w:t>
            </w:r>
            <w:r w:rsidRPr="00F52A2E">
              <w:rPr>
                <w:rFonts w:hint="eastAsia"/>
                <w:color w:val="000000" w:themeColor="text1"/>
                <w:sz w:val="24"/>
                <w:szCs w:val="24"/>
                <w:lang w:eastAsia="zh-TW"/>
              </w:rPr>
              <w:t>3日</w:t>
            </w:r>
            <w:r w:rsidRPr="00F52A2E">
              <w:rPr>
                <w:color w:val="000000" w:themeColor="text1"/>
                <w:sz w:val="24"/>
                <w:szCs w:val="24"/>
                <w:lang w:eastAsia="zh-TW"/>
              </w:rPr>
              <w:t>（</w:t>
            </w:r>
            <w:r w:rsidRPr="00F52A2E">
              <w:rPr>
                <w:rFonts w:hint="eastAsia"/>
                <w:color w:val="000000" w:themeColor="text1"/>
                <w:sz w:val="24"/>
                <w:szCs w:val="24"/>
                <w:lang w:eastAsia="zh-TW"/>
              </w:rPr>
              <w:t>一</w:t>
            </w:r>
            <w:r w:rsidRPr="00F52A2E">
              <w:rPr>
                <w:color w:val="000000" w:themeColor="text1"/>
                <w:sz w:val="24"/>
                <w:szCs w:val="24"/>
                <w:lang w:eastAsia="zh-TW"/>
              </w:rPr>
              <w:t>）</w:t>
            </w:r>
            <w:r w:rsidR="00712E8F" w:rsidRPr="00F52A2E">
              <w:rPr>
                <w:color w:val="000000" w:themeColor="text1"/>
                <w:sz w:val="24"/>
                <w:szCs w:val="24"/>
                <w:lang w:eastAsia="zh-TW"/>
              </w:rPr>
              <w:t>至</w:t>
            </w:r>
          </w:p>
          <w:p w14:paraId="6E8DDC31" w14:textId="0EB881F1" w:rsidR="001D575F" w:rsidRPr="00F52A2E" w:rsidRDefault="001D575F" w:rsidP="00712E8F">
            <w:pPr>
              <w:pStyle w:val="TableParagraph"/>
              <w:tabs>
                <w:tab w:val="left" w:pos="406"/>
              </w:tabs>
              <w:spacing w:line="223" w:lineRule="auto"/>
              <w:ind w:left="86" w:right="102"/>
              <w:jc w:val="center"/>
              <w:rPr>
                <w:color w:val="000000" w:themeColor="text1"/>
                <w:sz w:val="24"/>
                <w:szCs w:val="24"/>
                <w:lang w:eastAsia="zh-TW"/>
              </w:rPr>
            </w:pPr>
            <w:r w:rsidRPr="00F52A2E">
              <w:rPr>
                <w:rFonts w:hint="eastAsia"/>
                <w:color w:val="000000" w:themeColor="text1"/>
                <w:sz w:val="24"/>
                <w:szCs w:val="24"/>
                <w:lang w:eastAsia="zh-TW"/>
              </w:rPr>
              <w:t>114</w:t>
            </w:r>
            <w:r w:rsidRPr="00F52A2E">
              <w:rPr>
                <w:color w:val="000000" w:themeColor="text1"/>
                <w:sz w:val="24"/>
                <w:szCs w:val="24"/>
                <w:lang w:eastAsia="zh-TW"/>
              </w:rPr>
              <w:t>年</w:t>
            </w:r>
            <w:r w:rsidRPr="00F52A2E">
              <w:rPr>
                <w:rFonts w:hint="eastAsia"/>
                <w:color w:val="000000" w:themeColor="text1"/>
                <w:sz w:val="24"/>
                <w:szCs w:val="24"/>
                <w:lang w:eastAsia="zh-TW"/>
              </w:rPr>
              <w:t>12月1</w:t>
            </w:r>
            <w:r w:rsidRPr="00F52A2E">
              <w:rPr>
                <w:color w:val="000000" w:themeColor="text1"/>
                <w:sz w:val="24"/>
                <w:szCs w:val="24"/>
                <w:lang w:eastAsia="zh-TW"/>
              </w:rPr>
              <w:t>日（</w:t>
            </w:r>
            <w:r w:rsidRPr="00F52A2E">
              <w:rPr>
                <w:rFonts w:hint="eastAsia"/>
                <w:color w:val="000000" w:themeColor="text1"/>
                <w:sz w:val="24"/>
                <w:szCs w:val="24"/>
                <w:lang w:eastAsia="zh-TW"/>
              </w:rPr>
              <w:t>一</w:t>
            </w:r>
            <w:r w:rsidRPr="00F52A2E">
              <w:rPr>
                <w:color w:val="000000" w:themeColor="text1"/>
                <w:sz w:val="24"/>
                <w:szCs w:val="24"/>
                <w:lang w:eastAsia="zh-TW"/>
              </w:rPr>
              <w:t>）</w:t>
            </w:r>
            <w:r w:rsidR="00712E8F" w:rsidRPr="00F52A2E">
              <w:rPr>
                <w:rFonts w:hint="eastAsia"/>
                <w:color w:val="000000" w:themeColor="text1"/>
                <w:sz w:val="24"/>
                <w:szCs w:val="24"/>
                <w:lang w:eastAsia="zh-TW"/>
              </w:rPr>
              <w:t>止</w:t>
            </w:r>
          </w:p>
        </w:tc>
        <w:tc>
          <w:tcPr>
            <w:tcW w:w="2105" w:type="pct"/>
            <w:shd w:val="clear" w:color="auto" w:fill="FFFFFF" w:themeFill="background1"/>
            <w:vAlign w:val="center"/>
          </w:tcPr>
          <w:p w14:paraId="53452F8C" w14:textId="52A04D38" w:rsidR="001D575F" w:rsidRPr="00F52A2E" w:rsidRDefault="001D575F" w:rsidP="008F7F51">
            <w:pPr>
              <w:pStyle w:val="TableParagraph"/>
              <w:tabs>
                <w:tab w:val="left" w:pos="406"/>
              </w:tabs>
              <w:spacing w:line="223" w:lineRule="auto"/>
              <w:ind w:left="86" w:right="102"/>
              <w:rPr>
                <w:color w:val="000000" w:themeColor="text1"/>
                <w:sz w:val="24"/>
                <w:szCs w:val="24"/>
              </w:rPr>
            </w:pPr>
            <w:r w:rsidRPr="00F52A2E">
              <w:rPr>
                <w:rFonts w:hint="eastAsia"/>
                <w:color w:val="000000" w:themeColor="text1"/>
                <w:sz w:val="24"/>
                <w:szCs w:val="24"/>
              </w:rPr>
              <w:t>簡章公告於</w:t>
            </w:r>
          </w:p>
          <w:p w14:paraId="203DEF7E" w14:textId="77777777" w:rsidR="001D575F" w:rsidRPr="00F52A2E" w:rsidRDefault="001D575F" w:rsidP="001D575F">
            <w:pPr>
              <w:pStyle w:val="TableParagraph"/>
              <w:numPr>
                <w:ilvl w:val="0"/>
                <w:numId w:val="37"/>
              </w:numPr>
              <w:tabs>
                <w:tab w:val="left" w:pos="406"/>
              </w:tabs>
              <w:spacing w:line="223" w:lineRule="auto"/>
              <w:ind w:left="86" w:right="102" w:firstLine="0"/>
              <w:rPr>
                <w:color w:val="000000" w:themeColor="text1"/>
                <w:sz w:val="24"/>
                <w:szCs w:val="24"/>
                <w:lang w:eastAsia="zh-TW"/>
              </w:rPr>
            </w:pPr>
            <w:r w:rsidRPr="00F52A2E">
              <w:rPr>
                <w:color w:val="000000" w:themeColor="text1"/>
                <w:sz w:val="24"/>
                <w:szCs w:val="24"/>
                <w:lang w:eastAsia="zh-TW"/>
              </w:rPr>
              <w:t>行政院人事行政總處網站</w:t>
            </w:r>
          </w:p>
          <w:p w14:paraId="03198241" w14:textId="77777777" w:rsidR="001D575F" w:rsidRPr="00F52A2E" w:rsidRDefault="001D575F" w:rsidP="001D575F">
            <w:pPr>
              <w:pStyle w:val="TableParagraph"/>
              <w:numPr>
                <w:ilvl w:val="0"/>
                <w:numId w:val="37"/>
              </w:numPr>
              <w:tabs>
                <w:tab w:val="left" w:pos="406"/>
              </w:tabs>
              <w:spacing w:line="223" w:lineRule="auto"/>
              <w:ind w:left="86" w:right="102" w:firstLine="0"/>
              <w:rPr>
                <w:color w:val="000000" w:themeColor="text1"/>
                <w:sz w:val="24"/>
                <w:szCs w:val="24"/>
              </w:rPr>
            </w:pPr>
            <w:r w:rsidRPr="00F52A2E">
              <w:rPr>
                <w:color w:val="000000" w:themeColor="text1"/>
                <w:sz w:val="24"/>
                <w:szCs w:val="24"/>
              </w:rPr>
              <w:t>高雄市政府人事處網站</w:t>
            </w:r>
          </w:p>
          <w:p w14:paraId="04A6A40D" w14:textId="77777777" w:rsidR="001D575F" w:rsidRPr="00F52A2E" w:rsidRDefault="001D575F" w:rsidP="001D575F">
            <w:pPr>
              <w:pStyle w:val="TableParagraph"/>
              <w:numPr>
                <w:ilvl w:val="0"/>
                <w:numId w:val="37"/>
              </w:numPr>
              <w:tabs>
                <w:tab w:val="left" w:pos="406"/>
              </w:tabs>
              <w:spacing w:before="2" w:line="223" w:lineRule="auto"/>
              <w:ind w:left="86" w:right="96" w:firstLine="0"/>
              <w:rPr>
                <w:color w:val="000000" w:themeColor="text1"/>
                <w:sz w:val="24"/>
                <w:szCs w:val="24"/>
              </w:rPr>
            </w:pPr>
            <w:r w:rsidRPr="00F52A2E">
              <w:rPr>
                <w:color w:val="000000" w:themeColor="text1"/>
                <w:sz w:val="24"/>
                <w:szCs w:val="24"/>
              </w:rPr>
              <w:t>高雄市政府教育局網站</w:t>
            </w:r>
          </w:p>
          <w:p w14:paraId="07F02F31" w14:textId="05047A12" w:rsidR="001D575F" w:rsidRPr="00F52A2E" w:rsidRDefault="001D575F" w:rsidP="001D575F">
            <w:pPr>
              <w:pStyle w:val="TableParagraph"/>
              <w:numPr>
                <w:ilvl w:val="0"/>
                <w:numId w:val="37"/>
              </w:numPr>
              <w:tabs>
                <w:tab w:val="left" w:pos="406"/>
              </w:tabs>
              <w:spacing w:before="2" w:line="223" w:lineRule="auto"/>
              <w:ind w:left="86" w:right="96" w:firstLine="0"/>
              <w:rPr>
                <w:color w:val="000000" w:themeColor="text1"/>
                <w:sz w:val="24"/>
                <w:szCs w:val="24"/>
              </w:rPr>
            </w:pPr>
            <w:r w:rsidRPr="00F52A2E">
              <w:rPr>
                <w:color w:val="000000" w:themeColor="text1"/>
                <w:sz w:val="24"/>
                <w:szCs w:val="24"/>
                <w:shd w:val="clear" w:color="auto" w:fill="FFFFFF" w:themeFill="background1"/>
              </w:rPr>
              <w:t>各</w:t>
            </w:r>
            <w:r w:rsidRPr="00F52A2E">
              <w:rPr>
                <w:rFonts w:hint="eastAsia"/>
                <w:color w:val="000000" w:themeColor="text1"/>
                <w:sz w:val="24"/>
                <w:szCs w:val="24"/>
                <w:shd w:val="clear" w:color="auto" w:fill="FFFFFF" w:themeFill="background1"/>
                <w:lang w:eastAsia="zh-TW"/>
              </w:rPr>
              <w:t>出缺學</w:t>
            </w:r>
            <w:r w:rsidRPr="00F52A2E">
              <w:rPr>
                <w:color w:val="000000" w:themeColor="text1"/>
                <w:sz w:val="24"/>
                <w:szCs w:val="24"/>
                <w:shd w:val="clear" w:color="auto" w:fill="FFFFFF" w:themeFill="background1"/>
              </w:rPr>
              <w:t>校網站</w:t>
            </w:r>
          </w:p>
        </w:tc>
      </w:tr>
      <w:tr w:rsidR="001D575F" w:rsidRPr="007036DD" w14:paraId="2BB7E89A" w14:textId="77777777" w:rsidTr="007E48BA">
        <w:trPr>
          <w:trHeight w:val="1134"/>
        </w:trPr>
        <w:tc>
          <w:tcPr>
            <w:tcW w:w="354" w:type="pct"/>
            <w:tcBorders>
              <w:right w:val="single" w:sz="6" w:space="0" w:color="000000"/>
            </w:tcBorders>
            <w:shd w:val="clear" w:color="auto" w:fill="FFFFFF" w:themeFill="background1"/>
            <w:vAlign w:val="center"/>
          </w:tcPr>
          <w:p w14:paraId="087A344E" w14:textId="77777777" w:rsidR="001D575F" w:rsidRPr="007036DD" w:rsidRDefault="001D575F" w:rsidP="001D575F">
            <w:pPr>
              <w:pStyle w:val="TableParagraph"/>
              <w:ind w:left="86"/>
              <w:jc w:val="center"/>
              <w:rPr>
                <w:sz w:val="24"/>
                <w:szCs w:val="24"/>
              </w:rPr>
            </w:pPr>
            <w:r>
              <w:rPr>
                <w:rFonts w:hint="eastAsia"/>
                <w:sz w:val="24"/>
                <w:szCs w:val="24"/>
              </w:rPr>
              <w:t>2</w:t>
            </w:r>
          </w:p>
        </w:tc>
        <w:tc>
          <w:tcPr>
            <w:tcW w:w="1143" w:type="pct"/>
            <w:tcBorders>
              <w:left w:val="single" w:sz="6" w:space="0" w:color="000000"/>
            </w:tcBorders>
            <w:shd w:val="clear" w:color="auto" w:fill="FFFFFF" w:themeFill="background1"/>
            <w:vAlign w:val="center"/>
          </w:tcPr>
          <w:p w14:paraId="533557FF" w14:textId="77777777" w:rsidR="001D575F" w:rsidRPr="005A029B" w:rsidRDefault="001D575F" w:rsidP="008F7F51">
            <w:pPr>
              <w:pStyle w:val="TableParagraph"/>
              <w:ind w:left="86"/>
              <w:rPr>
                <w:sz w:val="24"/>
                <w:szCs w:val="24"/>
              </w:rPr>
            </w:pPr>
            <w:r w:rsidRPr="005A029B">
              <w:rPr>
                <w:rFonts w:hint="eastAsia"/>
                <w:sz w:val="24"/>
                <w:szCs w:val="24"/>
              </w:rPr>
              <w:t>現場報名</w:t>
            </w:r>
          </w:p>
        </w:tc>
        <w:tc>
          <w:tcPr>
            <w:tcW w:w="1397" w:type="pct"/>
            <w:shd w:val="clear" w:color="auto" w:fill="FFFFFF" w:themeFill="background1"/>
            <w:vAlign w:val="center"/>
          </w:tcPr>
          <w:p w14:paraId="407DAC4D" w14:textId="597B28A2" w:rsidR="001D575F" w:rsidRPr="007C77EF" w:rsidRDefault="001D575F" w:rsidP="008F7F51">
            <w:pPr>
              <w:pStyle w:val="TableParagraph"/>
              <w:tabs>
                <w:tab w:val="left" w:pos="406"/>
              </w:tabs>
              <w:spacing w:line="223" w:lineRule="auto"/>
              <w:ind w:left="86" w:right="102"/>
              <w:rPr>
                <w:sz w:val="24"/>
                <w:szCs w:val="24"/>
              </w:rPr>
            </w:pPr>
            <w:r>
              <w:rPr>
                <w:rFonts w:hint="eastAsia"/>
                <w:sz w:val="16"/>
                <w:szCs w:val="16"/>
              </w:rPr>
              <w:t xml:space="preserve">  </w:t>
            </w:r>
            <w:r w:rsidRPr="007C77EF">
              <w:rPr>
                <w:rFonts w:hint="eastAsia"/>
                <w:sz w:val="16"/>
                <w:szCs w:val="16"/>
              </w:rPr>
              <w:t xml:space="preserve"> </w:t>
            </w:r>
            <w:r w:rsidRPr="007C77EF">
              <w:rPr>
                <w:rFonts w:hint="eastAsia"/>
                <w:sz w:val="24"/>
                <w:szCs w:val="24"/>
              </w:rPr>
              <w:t>114</w:t>
            </w:r>
            <w:r w:rsidRPr="007C77EF">
              <w:rPr>
                <w:sz w:val="24"/>
                <w:szCs w:val="24"/>
              </w:rPr>
              <w:t>年</w:t>
            </w:r>
            <w:r w:rsidRPr="007C77EF">
              <w:rPr>
                <w:rFonts w:hint="eastAsia"/>
                <w:sz w:val="24"/>
                <w:szCs w:val="24"/>
              </w:rPr>
              <w:t>12</w:t>
            </w:r>
            <w:r w:rsidRPr="007C77EF">
              <w:rPr>
                <w:sz w:val="24"/>
                <w:szCs w:val="24"/>
              </w:rPr>
              <w:t>月</w:t>
            </w:r>
            <w:r w:rsidRPr="007C77EF">
              <w:rPr>
                <w:rFonts w:hint="eastAsia"/>
                <w:sz w:val="24"/>
                <w:szCs w:val="24"/>
              </w:rPr>
              <w:t>3</w:t>
            </w:r>
            <w:r w:rsidRPr="007C77EF">
              <w:rPr>
                <w:sz w:val="24"/>
                <w:szCs w:val="24"/>
              </w:rPr>
              <w:t>日</w:t>
            </w:r>
            <w:r w:rsidR="00F52A2E">
              <w:rPr>
                <w:rFonts w:hint="eastAsia"/>
                <w:sz w:val="24"/>
                <w:szCs w:val="24"/>
              </w:rPr>
              <w:t xml:space="preserve"> </w:t>
            </w:r>
            <w:r w:rsidRPr="007C77EF">
              <w:rPr>
                <w:sz w:val="24"/>
                <w:szCs w:val="24"/>
              </w:rPr>
              <w:t>（</w:t>
            </w:r>
            <w:r w:rsidRPr="007C77EF">
              <w:rPr>
                <w:rFonts w:hint="eastAsia"/>
                <w:sz w:val="24"/>
                <w:szCs w:val="24"/>
              </w:rPr>
              <w:t>三</w:t>
            </w:r>
            <w:r w:rsidRPr="007C77EF">
              <w:rPr>
                <w:sz w:val="24"/>
                <w:szCs w:val="24"/>
              </w:rPr>
              <w:t>）</w:t>
            </w:r>
          </w:p>
          <w:p w14:paraId="3047D792" w14:textId="77777777" w:rsidR="001D575F" w:rsidRPr="007C77EF" w:rsidRDefault="001D575F" w:rsidP="008F7F51">
            <w:pPr>
              <w:pStyle w:val="TableParagraph"/>
              <w:tabs>
                <w:tab w:val="left" w:pos="406"/>
              </w:tabs>
              <w:spacing w:line="223" w:lineRule="auto"/>
              <w:ind w:left="86" w:right="102"/>
              <w:rPr>
                <w:sz w:val="24"/>
                <w:szCs w:val="24"/>
              </w:rPr>
            </w:pPr>
            <w:r>
              <w:rPr>
                <w:rFonts w:hint="eastAsia"/>
                <w:sz w:val="24"/>
                <w:szCs w:val="24"/>
              </w:rPr>
              <w:t xml:space="preserve">  </w:t>
            </w:r>
            <w:r w:rsidRPr="007C77EF">
              <w:rPr>
                <w:sz w:val="24"/>
                <w:szCs w:val="24"/>
              </w:rPr>
              <w:t>上午</w:t>
            </w:r>
            <w:r w:rsidRPr="007C77EF">
              <w:rPr>
                <w:rFonts w:hint="eastAsia"/>
                <w:sz w:val="24"/>
                <w:szCs w:val="24"/>
              </w:rPr>
              <w:t>9</w:t>
            </w:r>
            <w:r w:rsidRPr="007C77EF">
              <w:rPr>
                <w:sz w:val="24"/>
                <w:szCs w:val="24"/>
              </w:rPr>
              <w:t>時至</w:t>
            </w:r>
            <w:r w:rsidRPr="007C77EF">
              <w:rPr>
                <w:rFonts w:hint="eastAsia"/>
                <w:sz w:val="24"/>
                <w:szCs w:val="24"/>
              </w:rPr>
              <w:t>12</w:t>
            </w:r>
            <w:r w:rsidRPr="007C77EF">
              <w:rPr>
                <w:sz w:val="24"/>
                <w:szCs w:val="24"/>
              </w:rPr>
              <w:t>時</w:t>
            </w:r>
          </w:p>
          <w:p w14:paraId="4F25CE76" w14:textId="77777777" w:rsidR="001D575F" w:rsidRPr="007036DD" w:rsidRDefault="001D575F" w:rsidP="008F7F51">
            <w:pPr>
              <w:pStyle w:val="TableParagraph"/>
              <w:tabs>
                <w:tab w:val="left" w:pos="406"/>
              </w:tabs>
              <w:spacing w:line="223" w:lineRule="auto"/>
              <w:ind w:left="86" w:right="102"/>
              <w:rPr>
                <w:sz w:val="24"/>
                <w:szCs w:val="24"/>
              </w:rPr>
            </w:pPr>
            <w:r>
              <w:rPr>
                <w:rFonts w:hint="eastAsia"/>
                <w:sz w:val="24"/>
                <w:szCs w:val="24"/>
              </w:rPr>
              <w:t xml:space="preserve">  </w:t>
            </w:r>
            <w:r w:rsidRPr="007C77EF">
              <w:rPr>
                <w:sz w:val="24"/>
                <w:szCs w:val="24"/>
              </w:rPr>
              <w:t>下午</w:t>
            </w:r>
            <w:r w:rsidRPr="007C77EF">
              <w:rPr>
                <w:rFonts w:hint="eastAsia"/>
                <w:sz w:val="24"/>
                <w:szCs w:val="24"/>
              </w:rPr>
              <w:t>1</w:t>
            </w:r>
            <w:r w:rsidRPr="007C77EF">
              <w:rPr>
                <w:sz w:val="24"/>
                <w:szCs w:val="24"/>
              </w:rPr>
              <w:t>時至</w:t>
            </w:r>
            <w:r w:rsidRPr="007C77EF">
              <w:rPr>
                <w:rFonts w:hint="eastAsia"/>
                <w:sz w:val="24"/>
                <w:szCs w:val="24"/>
              </w:rPr>
              <w:t>4</w:t>
            </w:r>
            <w:r w:rsidRPr="007C77EF">
              <w:rPr>
                <w:sz w:val="24"/>
                <w:szCs w:val="24"/>
              </w:rPr>
              <w:t>時</w:t>
            </w:r>
          </w:p>
        </w:tc>
        <w:tc>
          <w:tcPr>
            <w:tcW w:w="2105" w:type="pct"/>
            <w:shd w:val="clear" w:color="auto" w:fill="FFFFFF" w:themeFill="background1"/>
            <w:vAlign w:val="center"/>
          </w:tcPr>
          <w:p w14:paraId="786E5736" w14:textId="77777777" w:rsidR="001D575F" w:rsidRPr="00FD1059" w:rsidRDefault="001D575F" w:rsidP="001D575F">
            <w:pPr>
              <w:pStyle w:val="TableParagraph"/>
              <w:numPr>
                <w:ilvl w:val="0"/>
                <w:numId w:val="38"/>
              </w:numPr>
              <w:tabs>
                <w:tab w:val="left" w:pos="406"/>
              </w:tabs>
              <w:spacing w:line="223" w:lineRule="auto"/>
              <w:ind w:left="86" w:right="102" w:firstLine="0"/>
              <w:rPr>
                <w:sz w:val="24"/>
                <w:szCs w:val="24"/>
                <w:lang w:eastAsia="zh-TW"/>
              </w:rPr>
            </w:pPr>
            <w:r w:rsidRPr="00FD1059">
              <w:rPr>
                <w:rFonts w:hint="eastAsia"/>
                <w:sz w:val="24"/>
                <w:szCs w:val="24"/>
                <w:lang w:eastAsia="zh-TW"/>
              </w:rPr>
              <w:t>地點:高雄市立新莊高級中學</w:t>
            </w:r>
          </w:p>
          <w:p w14:paraId="3C14A45C" w14:textId="5B3916AB" w:rsidR="001D575F" w:rsidRDefault="001D575F" w:rsidP="001D575F">
            <w:pPr>
              <w:pStyle w:val="TableParagraph"/>
              <w:numPr>
                <w:ilvl w:val="0"/>
                <w:numId w:val="38"/>
              </w:numPr>
              <w:tabs>
                <w:tab w:val="left" w:pos="406"/>
              </w:tabs>
              <w:spacing w:line="223" w:lineRule="auto"/>
              <w:ind w:left="86" w:right="102" w:firstLine="0"/>
              <w:rPr>
                <w:sz w:val="24"/>
                <w:szCs w:val="24"/>
                <w:lang w:eastAsia="zh-TW"/>
              </w:rPr>
            </w:pPr>
            <w:r w:rsidRPr="00FD1059">
              <w:rPr>
                <w:rFonts w:hint="eastAsia"/>
                <w:sz w:val="24"/>
                <w:szCs w:val="24"/>
                <w:lang w:eastAsia="zh-TW"/>
              </w:rPr>
              <w:t>報名補件時間114年12月3日(三)</w:t>
            </w:r>
          </w:p>
          <w:p w14:paraId="7EF22D11" w14:textId="77777777" w:rsidR="001D575F" w:rsidRPr="00FD1059" w:rsidRDefault="001D575F" w:rsidP="008F7F51">
            <w:pPr>
              <w:pStyle w:val="TableParagraph"/>
              <w:tabs>
                <w:tab w:val="left" w:pos="406"/>
              </w:tabs>
              <w:spacing w:line="223" w:lineRule="auto"/>
              <w:ind w:left="51" w:right="102"/>
              <w:rPr>
                <w:sz w:val="24"/>
                <w:szCs w:val="24"/>
                <w:lang w:eastAsia="zh-TW"/>
              </w:rPr>
            </w:pPr>
            <w:r>
              <w:rPr>
                <w:rFonts w:hint="eastAsia"/>
                <w:sz w:val="24"/>
                <w:szCs w:val="24"/>
                <w:lang w:eastAsia="zh-TW"/>
              </w:rPr>
              <w:t xml:space="preserve">   </w:t>
            </w:r>
            <w:r w:rsidRPr="00FD1059">
              <w:rPr>
                <w:rFonts w:hint="eastAsia"/>
                <w:sz w:val="24"/>
                <w:szCs w:val="24"/>
                <w:lang w:eastAsia="zh-TW"/>
              </w:rPr>
              <w:t>下午5時前，逾時不予受理。</w:t>
            </w:r>
          </w:p>
        </w:tc>
      </w:tr>
      <w:tr w:rsidR="001D575F" w:rsidRPr="007036DD" w14:paraId="7E1B750F" w14:textId="77777777" w:rsidTr="007E48BA">
        <w:trPr>
          <w:trHeight w:val="1134"/>
        </w:trPr>
        <w:tc>
          <w:tcPr>
            <w:tcW w:w="354" w:type="pct"/>
            <w:tcBorders>
              <w:right w:val="single" w:sz="6" w:space="0" w:color="000000"/>
            </w:tcBorders>
            <w:vAlign w:val="center"/>
          </w:tcPr>
          <w:p w14:paraId="49632680" w14:textId="77777777" w:rsidR="001D575F" w:rsidRPr="007036DD" w:rsidRDefault="001D575F" w:rsidP="001D575F">
            <w:pPr>
              <w:pStyle w:val="TableParagraph"/>
              <w:ind w:left="86"/>
              <w:jc w:val="center"/>
              <w:rPr>
                <w:sz w:val="24"/>
                <w:szCs w:val="24"/>
              </w:rPr>
            </w:pPr>
            <w:r>
              <w:rPr>
                <w:rFonts w:hint="eastAsia"/>
                <w:sz w:val="24"/>
                <w:szCs w:val="24"/>
              </w:rPr>
              <w:t>3</w:t>
            </w:r>
          </w:p>
        </w:tc>
        <w:tc>
          <w:tcPr>
            <w:tcW w:w="1143" w:type="pct"/>
            <w:tcBorders>
              <w:left w:val="single" w:sz="6" w:space="0" w:color="000000"/>
            </w:tcBorders>
            <w:vAlign w:val="center"/>
          </w:tcPr>
          <w:p w14:paraId="7BC8CC12" w14:textId="77777777" w:rsidR="001D575F" w:rsidRPr="005A029B" w:rsidRDefault="001D575F" w:rsidP="008F7F51">
            <w:pPr>
              <w:pStyle w:val="TableParagraph"/>
              <w:ind w:left="86"/>
              <w:rPr>
                <w:b/>
                <w:bCs/>
                <w:sz w:val="24"/>
                <w:szCs w:val="24"/>
              </w:rPr>
            </w:pPr>
            <w:r w:rsidRPr="005A029B">
              <w:rPr>
                <w:sz w:val="24"/>
                <w:szCs w:val="24"/>
              </w:rPr>
              <w:t>初試（筆試）</w:t>
            </w:r>
          </w:p>
        </w:tc>
        <w:tc>
          <w:tcPr>
            <w:tcW w:w="1397" w:type="pct"/>
            <w:vAlign w:val="center"/>
          </w:tcPr>
          <w:p w14:paraId="6149CAFE" w14:textId="77777777" w:rsidR="001D575F" w:rsidRPr="003541A0" w:rsidRDefault="001D575F" w:rsidP="008F7F51">
            <w:pPr>
              <w:pStyle w:val="TableParagraph"/>
              <w:tabs>
                <w:tab w:val="left" w:pos="406"/>
              </w:tabs>
              <w:spacing w:line="223" w:lineRule="auto"/>
              <w:ind w:left="86" w:right="102"/>
              <w:rPr>
                <w:sz w:val="24"/>
                <w:szCs w:val="24"/>
                <w:lang w:eastAsia="zh-TW"/>
              </w:rPr>
            </w:pPr>
            <w:r>
              <w:rPr>
                <w:rFonts w:hint="eastAsia"/>
                <w:sz w:val="24"/>
                <w:szCs w:val="24"/>
                <w:lang w:eastAsia="zh-TW"/>
              </w:rPr>
              <w:t xml:space="preserve">  </w:t>
            </w:r>
            <w:r w:rsidRPr="003541A0">
              <w:rPr>
                <w:sz w:val="24"/>
                <w:szCs w:val="24"/>
                <w:lang w:eastAsia="zh-TW"/>
              </w:rPr>
              <w:t>114年12月</w:t>
            </w:r>
            <w:r>
              <w:rPr>
                <w:sz w:val="24"/>
                <w:szCs w:val="24"/>
                <w:lang w:eastAsia="zh-TW"/>
              </w:rPr>
              <w:t>14</w:t>
            </w:r>
            <w:r w:rsidRPr="003541A0">
              <w:rPr>
                <w:sz w:val="24"/>
                <w:szCs w:val="24"/>
                <w:lang w:eastAsia="zh-TW"/>
              </w:rPr>
              <w:t>日（日）</w:t>
            </w:r>
          </w:p>
          <w:p w14:paraId="66FD673C" w14:textId="77777777" w:rsidR="001D575F" w:rsidRPr="00063A5C" w:rsidRDefault="001D575F" w:rsidP="008F7F51">
            <w:pPr>
              <w:pStyle w:val="TableParagraph"/>
              <w:tabs>
                <w:tab w:val="left" w:pos="406"/>
              </w:tabs>
              <w:spacing w:line="223" w:lineRule="auto"/>
              <w:ind w:left="86" w:right="102"/>
              <w:rPr>
                <w:sz w:val="24"/>
                <w:szCs w:val="24"/>
                <w:lang w:eastAsia="zh-TW"/>
              </w:rPr>
            </w:pPr>
            <w:r>
              <w:rPr>
                <w:rFonts w:hint="eastAsia"/>
                <w:sz w:val="24"/>
                <w:szCs w:val="24"/>
                <w:lang w:eastAsia="zh-TW"/>
              </w:rPr>
              <w:t xml:space="preserve">  </w:t>
            </w:r>
            <w:r w:rsidRPr="003541A0">
              <w:rPr>
                <w:rFonts w:hint="eastAsia"/>
                <w:sz w:val="24"/>
                <w:szCs w:val="24"/>
                <w:lang w:eastAsia="zh-TW"/>
              </w:rPr>
              <w:t>上午</w:t>
            </w:r>
            <w:r w:rsidRPr="003541A0">
              <w:rPr>
                <w:sz w:val="24"/>
                <w:szCs w:val="24"/>
                <w:lang w:eastAsia="zh-TW"/>
              </w:rPr>
              <w:t>8時30分至</w:t>
            </w:r>
            <w:r>
              <w:rPr>
                <w:rFonts w:hint="eastAsia"/>
                <w:sz w:val="24"/>
                <w:szCs w:val="24"/>
                <w:lang w:eastAsia="zh-TW"/>
              </w:rPr>
              <w:t>1</w:t>
            </w:r>
            <w:r w:rsidRPr="003541A0">
              <w:rPr>
                <w:sz w:val="24"/>
                <w:szCs w:val="24"/>
                <w:lang w:eastAsia="zh-TW"/>
              </w:rPr>
              <w:t>2時</w:t>
            </w:r>
          </w:p>
        </w:tc>
        <w:tc>
          <w:tcPr>
            <w:tcW w:w="2105" w:type="pct"/>
            <w:vAlign w:val="center"/>
          </w:tcPr>
          <w:p w14:paraId="226E5765" w14:textId="77777777" w:rsidR="001D575F" w:rsidRPr="00FD1059" w:rsidRDefault="001D575F" w:rsidP="008F7F51">
            <w:pPr>
              <w:pStyle w:val="TableParagraph"/>
              <w:spacing w:line="316" w:lineRule="exact"/>
              <w:ind w:left="86"/>
              <w:rPr>
                <w:sz w:val="24"/>
                <w:szCs w:val="24"/>
                <w:lang w:eastAsia="zh-TW"/>
              </w:rPr>
            </w:pPr>
            <w:r w:rsidRPr="00FD1059">
              <w:rPr>
                <w:rFonts w:hint="eastAsia"/>
                <w:sz w:val="24"/>
                <w:szCs w:val="24"/>
                <w:lang w:eastAsia="zh-TW"/>
              </w:rPr>
              <w:t>地點: 高雄</w:t>
            </w:r>
            <w:proofErr w:type="gramStart"/>
            <w:r w:rsidRPr="00FD1059">
              <w:rPr>
                <w:rFonts w:hint="eastAsia"/>
                <w:sz w:val="24"/>
                <w:szCs w:val="24"/>
                <w:lang w:eastAsia="zh-TW"/>
              </w:rPr>
              <w:t>市立福誠高級中學</w:t>
            </w:r>
            <w:proofErr w:type="gramEnd"/>
          </w:p>
        </w:tc>
      </w:tr>
      <w:tr w:rsidR="001D575F" w:rsidRPr="007036DD" w14:paraId="232AA92C" w14:textId="77777777" w:rsidTr="007E48BA">
        <w:trPr>
          <w:trHeight w:val="1134"/>
        </w:trPr>
        <w:tc>
          <w:tcPr>
            <w:tcW w:w="354" w:type="pct"/>
            <w:tcBorders>
              <w:right w:val="single" w:sz="6" w:space="0" w:color="000000"/>
            </w:tcBorders>
            <w:vAlign w:val="center"/>
          </w:tcPr>
          <w:p w14:paraId="7E66C991" w14:textId="77777777" w:rsidR="001D575F" w:rsidRDefault="001D575F" w:rsidP="001D575F">
            <w:pPr>
              <w:pStyle w:val="TableParagraph"/>
              <w:ind w:left="86"/>
              <w:jc w:val="center"/>
              <w:rPr>
                <w:sz w:val="24"/>
                <w:szCs w:val="24"/>
              </w:rPr>
            </w:pPr>
            <w:r>
              <w:rPr>
                <w:rFonts w:hint="eastAsia"/>
                <w:sz w:val="24"/>
                <w:szCs w:val="24"/>
              </w:rPr>
              <w:t>4</w:t>
            </w:r>
          </w:p>
        </w:tc>
        <w:tc>
          <w:tcPr>
            <w:tcW w:w="1143" w:type="pct"/>
            <w:tcBorders>
              <w:left w:val="single" w:sz="6" w:space="0" w:color="000000"/>
            </w:tcBorders>
            <w:vAlign w:val="center"/>
          </w:tcPr>
          <w:p w14:paraId="484FA91A" w14:textId="77777777" w:rsidR="001D575F" w:rsidRDefault="001D575F" w:rsidP="008F7F51">
            <w:pPr>
              <w:pStyle w:val="TableParagraph"/>
              <w:ind w:left="86"/>
              <w:rPr>
                <w:sz w:val="24"/>
                <w:szCs w:val="24"/>
                <w:lang w:eastAsia="zh-TW"/>
              </w:rPr>
            </w:pPr>
            <w:r w:rsidRPr="005A029B">
              <w:rPr>
                <w:rFonts w:hint="eastAsia"/>
                <w:sz w:val="24"/>
                <w:szCs w:val="24"/>
                <w:lang w:eastAsia="zh-TW"/>
              </w:rPr>
              <w:t>公布試題及測驗題</w:t>
            </w:r>
          </w:p>
          <w:p w14:paraId="331713CD" w14:textId="77777777" w:rsidR="001D575F" w:rsidRPr="005A029B" w:rsidRDefault="001D575F" w:rsidP="008F7F51">
            <w:pPr>
              <w:pStyle w:val="TableParagraph"/>
              <w:ind w:left="86"/>
              <w:rPr>
                <w:sz w:val="24"/>
                <w:szCs w:val="24"/>
                <w:lang w:eastAsia="zh-TW"/>
              </w:rPr>
            </w:pPr>
            <w:r w:rsidRPr="005A029B">
              <w:rPr>
                <w:rFonts w:hint="eastAsia"/>
                <w:sz w:val="24"/>
                <w:szCs w:val="24"/>
                <w:lang w:eastAsia="zh-TW"/>
              </w:rPr>
              <w:t>標準答案</w:t>
            </w:r>
          </w:p>
        </w:tc>
        <w:tc>
          <w:tcPr>
            <w:tcW w:w="1397" w:type="pct"/>
            <w:vAlign w:val="center"/>
          </w:tcPr>
          <w:p w14:paraId="175F72A5" w14:textId="77777777" w:rsidR="001D575F" w:rsidRPr="007C77EF" w:rsidRDefault="001D575F" w:rsidP="008F7F51">
            <w:pPr>
              <w:pStyle w:val="TableParagraph"/>
              <w:tabs>
                <w:tab w:val="left" w:pos="406"/>
              </w:tabs>
              <w:spacing w:line="223" w:lineRule="auto"/>
              <w:ind w:left="86" w:right="102"/>
              <w:rPr>
                <w:sz w:val="24"/>
                <w:szCs w:val="24"/>
                <w:lang w:eastAsia="zh-TW"/>
              </w:rPr>
            </w:pPr>
            <w:r>
              <w:rPr>
                <w:rFonts w:hint="eastAsia"/>
                <w:sz w:val="24"/>
                <w:szCs w:val="24"/>
                <w:lang w:eastAsia="zh-TW"/>
              </w:rPr>
              <w:t xml:space="preserve">  </w:t>
            </w:r>
            <w:r w:rsidRPr="007C77EF">
              <w:rPr>
                <w:rFonts w:hint="eastAsia"/>
                <w:sz w:val="24"/>
                <w:szCs w:val="24"/>
                <w:lang w:eastAsia="zh-TW"/>
              </w:rPr>
              <w:t>114</w:t>
            </w:r>
            <w:r w:rsidRPr="007C77EF">
              <w:rPr>
                <w:sz w:val="24"/>
                <w:szCs w:val="24"/>
                <w:lang w:eastAsia="zh-TW"/>
              </w:rPr>
              <w:t>年</w:t>
            </w:r>
            <w:r w:rsidRPr="007C77EF">
              <w:rPr>
                <w:rFonts w:hint="eastAsia"/>
                <w:sz w:val="24"/>
                <w:szCs w:val="24"/>
                <w:lang w:eastAsia="zh-TW"/>
              </w:rPr>
              <w:t>12</w:t>
            </w:r>
            <w:r w:rsidRPr="007C77EF">
              <w:rPr>
                <w:sz w:val="24"/>
                <w:szCs w:val="24"/>
                <w:lang w:eastAsia="zh-TW"/>
              </w:rPr>
              <w:t>月</w:t>
            </w:r>
            <w:r w:rsidRPr="007C77EF">
              <w:rPr>
                <w:rFonts w:hint="eastAsia"/>
                <w:sz w:val="24"/>
                <w:szCs w:val="24"/>
                <w:lang w:eastAsia="zh-TW"/>
              </w:rPr>
              <w:t>1</w:t>
            </w:r>
            <w:r w:rsidRPr="007C77EF">
              <w:rPr>
                <w:sz w:val="24"/>
                <w:szCs w:val="24"/>
                <w:lang w:eastAsia="zh-TW"/>
              </w:rPr>
              <w:t>4日（</w:t>
            </w:r>
            <w:r w:rsidRPr="007C77EF">
              <w:rPr>
                <w:rFonts w:hint="eastAsia"/>
                <w:sz w:val="24"/>
                <w:szCs w:val="24"/>
                <w:lang w:eastAsia="zh-TW"/>
              </w:rPr>
              <w:t>日</w:t>
            </w:r>
            <w:r w:rsidRPr="007C77EF">
              <w:rPr>
                <w:sz w:val="24"/>
                <w:szCs w:val="24"/>
                <w:lang w:eastAsia="zh-TW"/>
              </w:rPr>
              <w:t>）</w:t>
            </w:r>
          </w:p>
          <w:p w14:paraId="43BDEF3F" w14:textId="77777777" w:rsidR="001D575F" w:rsidRPr="003541A0" w:rsidRDefault="001D575F" w:rsidP="008F7F51">
            <w:pPr>
              <w:pStyle w:val="TableParagraph"/>
              <w:tabs>
                <w:tab w:val="left" w:pos="406"/>
              </w:tabs>
              <w:spacing w:line="223" w:lineRule="auto"/>
              <w:ind w:left="86" w:right="102"/>
              <w:rPr>
                <w:sz w:val="24"/>
                <w:szCs w:val="24"/>
                <w:lang w:eastAsia="zh-TW"/>
              </w:rPr>
            </w:pPr>
            <w:r>
              <w:rPr>
                <w:rFonts w:hint="eastAsia"/>
                <w:sz w:val="24"/>
                <w:szCs w:val="24"/>
                <w:lang w:eastAsia="zh-TW"/>
              </w:rPr>
              <w:t xml:space="preserve">  </w:t>
            </w:r>
            <w:r w:rsidRPr="007C77EF">
              <w:rPr>
                <w:sz w:val="24"/>
                <w:szCs w:val="24"/>
                <w:lang w:eastAsia="zh-TW"/>
              </w:rPr>
              <w:t>中午</w:t>
            </w:r>
            <w:r w:rsidRPr="007C77EF">
              <w:rPr>
                <w:rFonts w:hint="eastAsia"/>
                <w:sz w:val="24"/>
                <w:szCs w:val="24"/>
                <w:lang w:eastAsia="zh-TW"/>
              </w:rPr>
              <w:t>12</w:t>
            </w:r>
            <w:r w:rsidRPr="007C77EF">
              <w:rPr>
                <w:sz w:val="24"/>
                <w:szCs w:val="24"/>
                <w:lang w:eastAsia="zh-TW"/>
              </w:rPr>
              <w:t>時以後</w:t>
            </w:r>
          </w:p>
        </w:tc>
        <w:tc>
          <w:tcPr>
            <w:tcW w:w="2105" w:type="pct"/>
            <w:vAlign w:val="center"/>
          </w:tcPr>
          <w:p w14:paraId="7939381D" w14:textId="43C52416" w:rsidR="001D575F" w:rsidRPr="00FD1059" w:rsidRDefault="001D575F" w:rsidP="00743782">
            <w:pPr>
              <w:pStyle w:val="TableParagraph"/>
              <w:spacing w:line="316" w:lineRule="exact"/>
              <w:ind w:left="86"/>
              <w:rPr>
                <w:sz w:val="24"/>
                <w:szCs w:val="24"/>
                <w:lang w:eastAsia="zh-TW"/>
              </w:rPr>
            </w:pPr>
            <w:r w:rsidRPr="00FD1059">
              <w:rPr>
                <w:sz w:val="24"/>
                <w:szCs w:val="24"/>
                <w:lang w:eastAsia="zh-TW"/>
              </w:rPr>
              <w:t>公告</w:t>
            </w:r>
            <w:r w:rsidRPr="00FD1059">
              <w:rPr>
                <w:rFonts w:hint="eastAsia"/>
                <w:sz w:val="24"/>
                <w:szCs w:val="24"/>
                <w:lang w:eastAsia="zh-TW"/>
              </w:rPr>
              <w:t>高雄</w:t>
            </w:r>
            <w:proofErr w:type="gramStart"/>
            <w:r w:rsidRPr="00FD1059">
              <w:rPr>
                <w:rFonts w:hint="eastAsia"/>
                <w:sz w:val="24"/>
                <w:szCs w:val="24"/>
                <w:lang w:eastAsia="zh-TW"/>
              </w:rPr>
              <w:t>市立福誠高級中學</w:t>
            </w:r>
            <w:proofErr w:type="gramEnd"/>
            <w:r w:rsidRPr="00FD1059">
              <w:rPr>
                <w:rFonts w:hint="eastAsia"/>
                <w:sz w:val="24"/>
                <w:szCs w:val="24"/>
                <w:lang w:eastAsia="zh-TW"/>
              </w:rPr>
              <w:t>及</w:t>
            </w:r>
            <w:r w:rsidRPr="00FD1059">
              <w:rPr>
                <w:sz w:val="24"/>
                <w:szCs w:val="24"/>
                <w:lang w:eastAsia="zh-TW"/>
              </w:rPr>
              <w:t>高雄市政府教育局網站</w:t>
            </w:r>
          </w:p>
        </w:tc>
      </w:tr>
      <w:tr w:rsidR="001D575F" w:rsidRPr="007036DD" w14:paraId="122CAD50" w14:textId="77777777" w:rsidTr="007E48BA">
        <w:trPr>
          <w:trHeight w:val="1134"/>
        </w:trPr>
        <w:tc>
          <w:tcPr>
            <w:tcW w:w="354" w:type="pct"/>
            <w:tcBorders>
              <w:right w:val="single" w:sz="6" w:space="0" w:color="000000"/>
            </w:tcBorders>
            <w:vAlign w:val="center"/>
          </w:tcPr>
          <w:p w14:paraId="36A8C18B" w14:textId="77777777" w:rsidR="001D575F" w:rsidRDefault="001D575F" w:rsidP="001D575F">
            <w:pPr>
              <w:pStyle w:val="TableParagraph"/>
              <w:ind w:left="86"/>
              <w:jc w:val="center"/>
              <w:rPr>
                <w:sz w:val="24"/>
                <w:szCs w:val="24"/>
              </w:rPr>
            </w:pPr>
            <w:r>
              <w:rPr>
                <w:rFonts w:hint="eastAsia"/>
                <w:sz w:val="24"/>
                <w:szCs w:val="24"/>
              </w:rPr>
              <w:t>5</w:t>
            </w:r>
          </w:p>
        </w:tc>
        <w:tc>
          <w:tcPr>
            <w:tcW w:w="1143" w:type="pct"/>
            <w:tcBorders>
              <w:left w:val="single" w:sz="6" w:space="0" w:color="000000"/>
            </w:tcBorders>
            <w:vAlign w:val="center"/>
          </w:tcPr>
          <w:p w14:paraId="0315D30F" w14:textId="77777777" w:rsidR="001D575F" w:rsidRPr="005A029B" w:rsidRDefault="001D575F" w:rsidP="008F7F51">
            <w:pPr>
              <w:pStyle w:val="TableParagraph"/>
              <w:ind w:left="86"/>
              <w:rPr>
                <w:sz w:val="24"/>
                <w:szCs w:val="24"/>
              </w:rPr>
            </w:pPr>
            <w:r w:rsidRPr="005A029B">
              <w:rPr>
                <w:sz w:val="24"/>
                <w:szCs w:val="24"/>
              </w:rPr>
              <w:t>初試成績公告</w:t>
            </w:r>
          </w:p>
        </w:tc>
        <w:tc>
          <w:tcPr>
            <w:tcW w:w="1397" w:type="pct"/>
            <w:vAlign w:val="center"/>
          </w:tcPr>
          <w:p w14:paraId="774E8697" w14:textId="77777777" w:rsidR="001D575F" w:rsidRPr="007C77EF" w:rsidRDefault="001D575F" w:rsidP="008F7F51">
            <w:pPr>
              <w:pStyle w:val="TableParagraph"/>
              <w:tabs>
                <w:tab w:val="left" w:pos="406"/>
              </w:tabs>
              <w:spacing w:line="223" w:lineRule="auto"/>
              <w:ind w:left="86" w:right="102"/>
              <w:rPr>
                <w:sz w:val="24"/>
                <w:szCs w:val="24"/>
              </w:rPr>
            </w:pPr>
            <w:r>
              <w:rPr>
                <w:rFonts w:hint="eastAsia"/>
                <w:sz w:val="24"/>
                <w:szCs w:val="24"/>
              </w:rPr>
              <w:t xml:space="preserve">  </w:t>
            </w:r>
            <w:r w:rsidRPr="007C77EF">
              <w:rPr>
                <w:rFonts w:hint="eastAsia"/>
                <w:sz w:val="24"/>
                <w:szCs w:val="24"/>
              </w:rPr>
              <w:t>114</w:t>
            </w:r>
            <w:r w:rsidRPr="007C77EF">
              <w:rPr>
                <w:sz w:val="24"/>
                <w:szCs w:val="24"/>
              </w:rPr>
              <w:t>年</w:t>
            </w:r>
            <w:r w:rsidRPr="007C77EF">
              <w:rPr>
                <w:rFonts w:hint="eastAsia"/>
                <w:sz w:val="24"/>
                <w:szCs w:val="24"/>
              </w:rPr>
              <w:t>12</w:t>
            </w:r>
            <w:r w:rsidRPr="007C77EF">
              <w:rPr>
                <w:sz w:val="24"/>
                <w:szCs w:val="24"/>
              </w:rPr>
              <w:t>月</w:t>
            </w:r>
            <w:r w:rsidRPr="007C77EF">
              <w:rPr>
                <w:rFonts w:hint="eastAsia"/>
                <w:sz w:val="24"/>
                <w:szCs w:val="24"/>
              </w:rPr>
              <w:t>1</w:t>
            </w:r>
            <w:r w:rsidRPr="007C77EF">
              <w:rPr>
                <w:sz w:val="24"/>
                <w:szCs w:val="24"/>
              </w:rPr>
              <w:t>8日（</w:t>
            </w:r>
            <w:r w:rsidRPr="007C77EF">
              <w:rPr>
                <w:rFonts w:hint="eastAsia"/>
                <w:sz w:val="24"/>
                <w:szCs w:val="24"/>
              </w:rPr>
              <w:t>四</w:t>
            </w:r>
            <w:r w:rsidRPr="007C77EF">
              <w:rPr>
                <w:sz w:val="24"/>
                <w:szCs w:val="24"/>
              </w:rPr>
              <w:t>）</w:t>
            </w:r>
          </w:p>
          <w:p w14:paraId="1A8E4C24" w14:textId="77777777" w:rsidR="001D575F" w:rsidRPr="007C77EF" w:rsidRDefault="001D575F" w:rsidP="008F7F51">
            <w:pPr>
              <w:pStyle w:val="TableParagraph"/>
              <w:tabs>
                <w:tab w:val="left" w:pos="406"/>
              </w:tabs>
              <w:spacing w:line="223" w:lineRule="auto"/>
              <w:ind w:left="86" w:right="102"/>
              <w:rPr>
                <w:sz w:val="24"/>
                <w:szCs w:val="24"/>
              </w:rPr>
            </w:pPr>
            <w:r>
              <w:rPr>
                <w:rFonts w:hint="eastAsia"/>
                <w:sz w:val="24"/>
                <w:szCs w:val="24"/>
              </w:rPr>
              <w:t xml:space="preserve">  </w:t>
            </w:r>
            <w:r w:rsidRPr="00BA3B5F">
              <w:rPr>
                <w:rFonts w:hint="eastAsia"/>
                <w:sz w:val="24"/>
                <w:szCs w:val="24"/>
              </w:rPr>
              <w:t>上午9</w:t>
            </w:r>
            <w:r w:rsidRPr="00980C06">
              <w:rPr>
                <w:sz w:val="24"/>
                <w:szCs w:val="24"/>
              </w:rPr>
              <w:t>時</w:t>
            </w:r>
          </w:p>
        </w:tc>
        <w:tc>
          <w:tcPr>
            <w:tcW w:w="2105" w:type="pct"/>
            <w:vAlign w:val="center"/>
          </w:tcPr>
          <w:p w14:paraId="3DDAE915" w14:textId="35D43B24" w:rsidR="001D575F" w:rsidRPr="00FD1059" w:rsidRDefault="00743782" w:rsidP="008F7F51">
            <w:pPr>
              <w:pStyle w:val="TableParagraph"/>
              <w:spacing w:line="316" w:lineRule="exact"/>
              <w:ind w:left="86"/>
              <w:rPr>
                <w:sz w:val="24"/>
                <w:szCs w:val="24"/>
                <w:lang w:eastAsia="zh-TW"/>
              </w:rPr>
            </w:pPr>
            <w:r w:rsidRPr="00FD1059">
              <w:rPr>
                <w:sz w:val="24"/>
                <w:szCs w:val="24"/>
                <w:lang w:eastAsia="zh-TW"/>
              </w:rPr>
              <w:t>公告</w:t>
            </w:r>
            <w:r w:rsidRPr="00FD1059">
              <w:rPr>
                <w:rFonts w:hint="eastAsia"/>
                <w:sz w:val="24"/>
                <w:szCs w:val="24"/>
                <w:lang w:eastAsia="zh-TW"/>
              </w:rPr>
              <w:t>高雄</w:t>
            </w:r>
            <w:proofErr w:type="gramStart"/>
            <w:r w:rsidRPr="00FD1059">
              <w:rPr>
                <w:rFonts w:hint="eastAsia"/>
                <w:sz w:val="24"/>
                <w:szCs w:val="24"/>
                <w:lang w:eastAsia="zh-TW"/>
              </w:rPr>
              <w:t>市立福誠高級中學</w:t>
            </w:r>
            <w:proofErr w:type="gramEnd"/>
            <w:r w:rsidRPr="00FD1059">
              <w:rPr>
                <w:rFonts w:hint="eastAsia"/>
                <w:sz w:val="24"/>
                <w:szCs w:val="24"/>
                <w:lang w:eastAsia="zh-TW"/>
              </w:rPr>
              <w:t>及</w:t>
            </w:r>
            <w:r w:rsidRPr="00FD1059">
              <w:rPr>
                <w:sz w:val="24"/>
                <w:szCs w:val="24"/>
                <w:lang w:eastAsia="zh-TW"/>
              </w:rPr>
              <w:t>高雄市政府教育局網站</w:t>
            </w:r>
          </w:p>
        </w:tc>
      </w:tr>
      <w:tr w:rsidR="001D575F" w:rsidRPr="007036DD" w14:paraId="322D0895" w14:textId="77777777" w:rsidTr="007E48BA">
        <w:trPr>
          <w:trHeight w:val="1134"/>
        </w:trPr>
        <w:tc>
          <w:tcPr>
            <w:tcW w:w="354" w:type="pct"/>
            <w:tcBorders>
              <w:right w:val="single" w:sz="6" w:space="0" w:color="000000"/>
            </w:tcBorders>
            <w:vAlign w:val="center"/>
          </w:tcPr>
          <w:p w14:paraId="57019201" w14:textId="77777777" w:rsidR="001D575F" w:rsidRDefault="001D575F" w:rsidP="001D575F">
            <w:pPr>
              <w:pStyle w:val="TableParagraph"/>
              <w:ind w:left="86"/>
              <w:jc w:val="center"/>
              <w:rPr>
                <w:sz w:val="24"/>
                <w:szCs w:val="24"/>
              </w:rPr>
            </w:pPr>
            <w:r>
              <w:rPr>
                <w:rFonts w:hint="eastAsia"/>
                <w:sz w:val="24"/>
                <w:szCs w:val="24"/>
              </w:rPr>
              <w:t>6</w:t>
            </w:r>
          </w:p>
        </w:tc>
        <w:tc>
          <w:tcPr>
            <w:tcW w:w="1143" w:type="pct"/>
            <w:tcBorders>
              <w:left w:val="single" w:sz="6" w:space="0" w:color="000000"/>
            </w:tcBorders>
            <w:vAlign w:val="center"/>
          </w:tcPr>
          <w:p w14:paraId="724B1630" w14:textId="77777777" w:rsidR="001D575F" w:rsidRPr="005A029B" w:rsidRDefault="001D575F" w:rsidP="008F7F51">
            <w:pPr>
              <w:pStyle w:val="TableParagraph"/>
              <w:ind w:left="86"/>
              <w:rPr>
                <w:sz w:val="24"/>
                <w:szCs w:val="24"/>
              </w:rPr>
            </w:pPr>
            <w:r w:rsidRPr="005A029B">
              <w:rPr>
                <w:sz w:val="24"/>
                <w:szCs w:val="24"/>
              </w:rPr>
              <w:t>複試人員名單公告</w:t>
            </w:r>
          </w:p>
        </w:tc>
        <w:tc>
          <w:tcPr>
            <w:tcW w:w="1397" w:type="pct"/>
            <w:vAlign w:val="center"/>
          </w:tcPr>
          <w:p w14:paraId="459F29DF" w14:textId="77777777" w:rsidR="001D575F" w:rsidRPr="008B155D" w:rsidRDefault="001D575F" w:rsidP="008F7F51">
            <w:pPr>
              <w:pStyle w:val="TableParagraph"/>
              <w:tabs>
                <w:tab w:val="left" w:pos="406"/>
              </w:tabs>
              <w:spacing w:line="223" w:lineRule="auto"/>
              <w:ind w:left="86" w:right="102"/>
              <w:rPr>
                <w:sz w:val="24"/>
                <w:szCs w:val="24"/>
              </w:rPr>
            </w:pPr>
            <w:r>
              <w:rPr>
                <w:rFonts w:hint="eastAsia"/>
                <w:sz w:val="24"/>
                <w:szCs w:val="24"/>
              </w:rPr>
              <w:t xml:space="preserve">  </w:t>
            </w:r>
            <w:r w:rsidRPr="008B155D">
              <w:rPr>
                <w:sz w:val="24"/>
                <w:szCs w:val="24"/>
              </w:rPr>
              <w:t>114年12月19日（五）</w:t>
            </w:r>
          </w:p>
          <w:p w14:paraId="0616225D" w14:textId="77777777" w:rsidR="001D575F" w:rsidRPr="007C77EF" w:rsidRDefault="001D575F" w:rsidP="008F7F51">
            <w:pPr>
              <w:pStyle w:val="TableParagraph"/>
              <w:tabs>
                <w:tab w:val="left" w:pos="406"/>
              </w:tabs>
              <w:spacing w:line="223" w:lineRule="auto"/>
              <w:ind w:left="86" w:right="102"/>
              <w:rPr>
                <w:sz w:val="24"/>
                <w:szCs w:val="24"/>
              </w:rPr>
            </w:pPr>
            <w:r>
              <w:rPr>
                <w:rFonts w:hint="eastAsia"/>
                <w:sz w:val="24"/>
                <w:szCs w:val="24"/>
              </w:rPr>
              <w:t xml:space="preserve">  </w:t>
            </w:r>
            <w:r w:rsidRPr="008B155D">
              <w:rPr>
                <w:rFonts w:hint="eastAsia"/>
                <w:sz w:val="24"/>
                <w:szCs w:val="24"/>
              </w:rPr>
              <w:t>下午</w:t>
            </w:r>
            <w:r w:rsidRPr="008B155D">
              <w:rPr>
                <w:sz w:val="24"/>
                <w:szCs w:val="24"/>
              </w:rPr>
              <w:t>2時</w:t>
            </w:r>
          </w:p>
        </w:tc>
        <w:tc>
          <w:tcPr>
            <w:tcW w:w="2105" w:type="pct"/>
            <w:vAlign w:val="center"/>
          </w:tcPr>
          <w:p w14:paraId="6245FDF8" w14:textId="1C9514CC" w:rsidR="001D575F" w:rsidRPr="00FD1059" w:rsidRDefault="00743782" w:rsidP="008F7F51">
            <w:pPr>
              <w:pStyle w:val="TableParagraph"/>
              <w:spacing w:line="316" w:lineRule="exact"/>
              <w:ind w:left="86"/>
              <w:rPr>
                <w:sz w:val="24"/>
                <w:szCs w:val="24"/>
                <w:lang w:eastAsia="zh-TW"/>
              </w:rPr>
            </w:pPr>
            <w:r w:rsidRPr="00FD1059">
              <w:rPr>
                <w:sz w:val="24"/>
                <w:szCs w:val="24"/>
                <w:lang w:eastAsia="zh-TW"/>
              </w:rPr>
              <w:t>公告</w:t>
            </w:r>
            <w:r w:rsidRPr="00FD1059">
              <w:rPr>
                <w:rFonts w:hint="eastAsia"/>
                <w:sz w:val="24"/>
                <w:szCs w:val="24"/>
                <w:lang w:eastAsia="zh-TW"/>
              </w:rPr>
              <w:t>高雄</w:t>
            </w:r>
            <w:proofErr w:type="gramStart"/>
            <w:r w:rsidRPr="00FD1059">
              <w:rPr>
                <w:rFonts w:hint="eastAsia"/>
                <w:sz w:val="24"/>
                <w:szCs w:val="24"/>
                <w:lang w:eastAsia="zh-TW"/>
              </w:rPr>
              <w:t>市立福誠高級中學</w:t>
            </w:r>
            <w:proofErr w:type="gramEnd"/>
            <w:r w:rsidRPr="00FD1059">
              <w:rPr>
                <w:rFonts w:hint="eastAsia"/>
                <w:sz w:val="24"/>
                <w:szCs w:val="24"/>
                <w:lang w:eastAsia="zh-TW"/>
              </w:rPr>
              <w:t>及</w:t>
            </w:r>
            <w:r w:rsidRPr="00FD1059">
              <w:rPr>
                <w:sz w:val="24"/>
                <w:szCs w:val="24"/>
                <w:lang w:eastAsia="zh-TW"/>
              </w:rPr>
              <w:t>高雄市政府教育局網站</w:t>
            </w:r>
          </w:p>
        </w:tc>
      </w:tr>
      <w:tr w:rsidR="001D575F" w:rsidRPr="007036DD" w14:paraId="07CC5495" w14:textId="77777777" w:rsidTr="007E48BA">
        <w:trPr>
          <w:trHeight w:val="1134"/>
        </w:trPr>
        <w:tc>
          <w:tcPr>
            <w:tcW w:w="354" w:type="pct"/>
            <w:tcBorders>
              <w:right w:val="single" w:sz="6" w:space="0" w:color="000000"/>
            </w:tcBorders>
            <w:vAlign w:val="center"/>
          </w:tcPr>
          <w:p w14:paraId="04AF0EC7" w14:textId="77777777" w:rsidR="001D575F" w:rsidRDefault="001D575F" w:rsidP="001D575F">
            <w:pPr>
              <w:pStyle w:val="TableParagraph"/>
              <w:ind w:left="86"/>
              <w:jc w:val="center"/>
              <w:rPr>
                <w:sz w:val="24"/>
                <w:szCs w:val="24"/>
              </w:rPr>
            </w:pPr>
            <w:r>
              <w:rPr>
                <w:rFonts w:hint="eastAsia"/>
                <w:sz w:val="24"/>
                <w:szCs w:val="24"/>
              </w:rPr>
              <w:t>7</w:t>
            </w:r>
          </w:p>
        </w:tc>
        <w:tc>
          <w:tcPr>
            <w:tcW w:w="1143" w:type="pct"/>
            <w:tcBorders>
              <w:left w:val="single" w:sz="6" w:space="0" w:color="000000"/>
            </w:tcBorders>
            <w:vAlign w:val="center"/>
          </w:tcPr>
          <w:p w14:paraId="4AD6A92E" w14:textId="77777777" w:rsidR="001D575F" w:rsidRPr="005A029B" w:rsidRDefault="001D575F" w:rsidP="008F7F51">
            <w:pPr>
              <w:pStyle w:val="TableParagraph"/>
              <w:ind w:left="86"/>
              <w:rPr>
                <w:sz w:val="24"/>
                <w:szCs w:val="24"/>
              </w:rPr>
            </w:pPr>
            <w:r w:rsidRPr="005A029B">
              <w:rPr>
                <w:sz w:val="24"/>
                <w:szCs w:val="24"/>
              </w:rPr>
              <w:t>複試</w:t>
            </w:r>
          </w:p>
        </w:tc>
        <w:tc>
          <w:tcPr>
            <w:tcW w:w="1397" w:type="pct"/>
            <w:vAlign w:val="center"/>
          </w:tcPr>
          <w:p w14:paraId="44AA585C" w14:textId="77777777" w:rsidR="001D575F" w:rsidRDefault="001D575F" w:rsidP="008F7F51">
            <w:pPr>
              <w:pStyle w:val="TableParagraph"/>
              <w:tabs>
                <w:tab w:val="left" w:pos="406"/>
              </w:tabs>
              <w:spacing w:line="223" w:lineRule="auto"/>
              <w:ind w:left="86" w:right="102"/>
              <w:rPr>
                <w:spacing w:val="-6"/>
                <w:sz w:val="24"/>
                <w:szCs w:val="24"/>
                <w:lang w:eastAsia="zh-TW"/>
              </w:rPr>
            </w:pPr>
            <w:r>
              <w:rPr>
                <w:rFonts w:hint="eastAsia"/>
                <w:spacing w:val="-6"/>
                <w:sz w:val="24"/>
                <w:szCs w:val="24"/>
                <w:lang w:eastAsia="zh-TW"/>
              </w:rPr>
              <w:t xml:space="preserve">  </w:t>
            </w:r>
            <w:r w:rsidRPr="008B155D">
              <w:rPr>
                <w:spacing w:val="-6"/>
                <w:sz w:val="24"/>
                <w:szCs w:val="24"/>
                <w:lang w:eastAsia="zh-TW"/>
              </w:rPr>
              <w:t>114年12月</w:t>
            </w:r>
            <w:r>
              <w:rPr>
                <w:spacing w:val="-6"/>
                <w:sz w:val="24"/>
                <w:szCs w:val="24"/>
                <w:lang w:eastAsia="zh-TW"/>
              </w:rPr>
              <w:t>21</w:t>
            </w:r>
            <w:r w:rsidRPr="008B155D">
              <w:rPr>
                <w:spacing w:val="-6"/>
                <w:sz w:val="24"/>
                <w:szCs w:val="24"/>
                <w:lang w:eastAsia="zh-TW"/>
              </w:rPr>
              <w:t>日（日）</w:t>
            </w:r>
          </w:p>
          <w:p w14:paraId="28252F17" w14:textId="314E1CA2" w:rsidR="00F70576" w:rsidRPr="008B155D" w:rsidRDefault="00F70576" w:rsidP="008F7F51">
            <w:pPr>
              <w:pStyle w:val="TableParagraph"/>
              <w:tabs>
                <w:tab w:val="left" w:pos="406"/>
              </w:tabs>
              <w:spacing w:line="223" w:lineRule="auto"/>
              <w:ind w:left="86" w:right="102"/>
              <w:rPr>
                <w:sz w:val="24"/>
                <w:szCs w:val="24"/>
                <w:lang w:eastAsia="zh-TW"/>
              </w:rPr>
            </w:pPr>
            <w:r>
              <w:rPr>
                <w:rFonts w:hint="eastAsia"/>
                <w:spacing w:val="-6"/>
                <w:sz w:val="24"/>
                <w:szCs w:val="24"/>
                <w:lang w:eastAsia="zh-TW"/>
              </w:rPr>
              <w:t xml:space="preserve"> </w:t>
            </w:r>
            <w:r>
              <w:rPr>
                <w:spacing w:val="-6"/>
                <w:sz w:val="24"/>
                <w:szCs w:val="24"/>
                <w:lang w:eastAsia="zh-TW"/>
              </w:rPr>
              <w:t xml:space="preserve"> </w:t>
            </w:r>
            <w:r>
              <w:rPr>
                <w:rFonts w:hint="eastAsia"/>
                <w:spacing w:val="-6"/>
                <w:sz w:val="24"/>
                <w:szCs w:val="24"/>
                <w:lang w:eastAsia="zh-TW"/>
              </w:rPr>
              <w:t>上午7時3</w:t>
            </w:r>
            <w:r>
              <w:rPr>
                <w:spacing w:val="-6"/>
                <w:sz w:val="24"/>
                <w:szCs w:val="24"/>
                <w:lang w:eastAsia="zh-TW"/>
              </w:rPr>
              <w:t>0</w:t>
            </w:r>
            <w:r>
              <w:rPr>
                <w:rFonts w:hint="eastAsia"/>
                <w:spacing w:val="-6"/>
                <w:sz w:val="24"/>
                <w:szCs w:val="24"/>
                <w:lang w:eastAsia="zh-TW"/>
              </w:rPr>
              <w:t>分</w:t>
            </w:r>
          </w:p>
        </w:tc>
        <w:tc>
          <w:tcPr>
            <w:tcW w:w="2105" w:type="pct"/>
            <w:vAlign w:val="center"/>
          </w:tcPr>
          <w:p w14:paraId="358C55FB" w14:textId="77777777" w:rsidR="001D575F" w:rsidRPr="00FD1059" w:rsidRDefault="001D575F" w:rsidP="008F7F51">
            <w:pPr>
              <w:pStyle w:val="TableParagraph"/>
              <w:spacing w:line="316" w:lineRule="exact"/>
              <w:ind w:left="86"/>
              <w:rPr>
                <w:sz w:val="24"/>
                <w:szCs w:val="24"/>
                <w:lang w:eastAsia="zh-TW"/>
              </w:rPr>
            </w:pPr>
            <w:r w:rsidRPr="00FD1059">
              <w:rPr>
                <w:rFonts w:hint="eastAsia"/>
                <w:sz w:val="24"/>
                <w:szCs w:val="24"/>
                <w:lang w:eastAsia="zh-TW"/>
              </w:rPr>
              <w:t>地點:</w:t>
            </w:r>
            <w:r w:rsidRPr="00FD1059">
              <w:rPr>
                <w:rFonts w:ascii="Arial" w:hAnsi="Arial" w:cs="Arial"/>
                <w:color w:val="1F1F1F"/>
                <w:sz w:val="24"/>
                <w:szCs w:val="24"/>
                <w:shd w:val="clear" w:color="auto" w:fill="FFFFFF"/>
                <w:lang w:eastAsia="zh-TW"/>
              </w:rPr>
              <w:t xml:space="preserve"> </w:t>
            </w:r>
            <w:r w:rsidRPr="00FD1059">
              <w:rPr>
                <w:sz w:val="24"/>
                <w:szCs w:val="24"/>
                <w:lang w:eastAsia="zh-TW"/>
              </w:rPr>
              <w:t>高雄市立高雄高級商業職業學校</w:t>
            </w:r>
          </w:p>
          <w:p w14:paraId="63CB42BE" w14:textId="77777777" w:rsidR="001D575F" w:rsidRPr="00FD1059" w:rsidRDefault="001D575F" w:rsidP="008F7F51">
            <w:pPr>
              <w:pStyle w:val="TableParagraph"/>
              <w:spacing w:line="316" w:lineRule="exact"/>
              <w:ind w:left="86"/>
              <w:rPr>
                <w:sz w:val="24"/>
                <w:szCs w:val="24"/>
                <w:lang w:eastAsia="zh-TW"/>
              </w:rPr>
            </w:pPr>
            <w:r w:rsidRPr="00FD1059">
              <w:rPr>
                <w:rFonts w:hint="eastAsia"/>
                <w:sz w:val="24"/>
                <w:szCs w:val="24"/>
                <w:lang w:eastAsia="zh-TW"/>
              </w:rPr>
              <w:t>考試項目:資訊能力實作、術科及口試</w:t>
            </w:r>
          </w:p>
        </w:tc>
      </w:tr>
      <w:tr w:rsidR="001D575F" w:rsidRPr="007036DD" w14:paraId="1039419E" w14:textId="77777777" w:rsidTr="007E48BA">
        <w:trPr>
          <w:trHeight w:val="1134"/>
        </w:trPr>
        <w:tc>
          <w:tcPr>
            <w:tcW w:w="354" w:type="pct"/>
            <w:tcBorders>
              <w:right w:val="single" w:sz="6" w:space="0" w:color="000000"/>
            </w:tcBorders>
            <w:vAlign w:val="center"/>
          </w:tcPr>
          <w:p w14:paraId="44D59EA3" w14:textId="77777777" w:rsidR="001D575F" w:rsidRDefault="001D575F" w:rsidP="001D575F">
            <w:pPr>
              <w:pStyle w:val="TableParagraph"/>
              <w:ind w:left="86"/>
              <w:jc w:val="center"/>
              <w:rPr>
                <w:sz w:val="24"/>
                <w:szCs w:val="24"/>
              </w:rPr>
            </w:pPr>
            <w:r>
              <w:rPr>
                <w:rFonts w:hint="eastAsia"/>
                <w:sz w:val="24"/>
                <w:szCs w:val="24"/>
              </w:rPr>
              <w:t>8</w:t>
            </w:r>
          </w:p>
        </w:tc>
        <w:tc>
          <w:tcPr>
            <w:tcW w:w="1143" w:type="pct"/>
            <w:tcBorders>
              <w:left w:val="single" w:sz="6" w:space="0" w:color="000000"/>
            </w:tcBorders>
            <w:vAlign w:val="center"/>
          </w:tcPr>
          <w:p w14:paraId="5233AA22" w14:textId="77777777" w:rsidR="001D575F" w:rsidRPr="005A029B" w:rsidRDefault="001D575F" w:rsidP="008F7F51">
            <w:pPr>
              <w:pStyle w:val="TableParagraph"/>
              <w:ind w:left="86"/>
              <w:rPr>
                <w:sz w:val="24"/>
                <w:szCs w:val="24"/>
              </w:rPr>
            </w:pPr>
            <w:r w:rsidRPr="005A029B">
              <w:rPr>
                <w:rFonts w:hint="eastAsia"/>
                <w:sz w:val="24"/>
                <w:szCs w:val="24"/>
              </w:rPr>
              <w:t>複試成績公告</w:t>
            </w:r>
          </w:p>
        </w:tc>
        <w:tc>
          <w:tcPr>
            <w:tcW w:w="1397" w:type="pct"/>
            <w:vAlign w:val="center"/>
          </w:tcPr>
          <w:p w14:paraId="2312A8CE" w14:textId="77777777" w:rsidR="001D575F" w:rsidRPr="005A029B" w:rsidRDefault="001D575F" w:rsidP="008F7F51">
            <w:pPr>
              <w:pStyle w:val="TableParagraph"/>
              <w:tabs>
                <w:tab w:val="left" w:pos="406"/>
              </w:tabs>
              <w:spacing w:line="223" w:lineRule="auto"/>
              <w:ind w:left="86" w:right="102"/>
              <w:rPr>
                <w:sz w:val="24"/>
                <w:szCs w:val="24"/>
                <w:lang w:eastAsia="zh-TW"/>
              </w:rPr>
            </w:pPr>
            <w:r>
              <w:rPr>
                <w:rFonts w:hint="eastAsia"/>
                <w:sz w:val="24"/>
                <w:szCs w:val="24"/>
              </w:rPr>
              <w:t xml:space="preserve">  </w:t>
            </w:r>
            <w:r w:rsidRPr="005A029B">
              <w:rPr>
                <w:sz w:val="24"/>
                <w:szCs w:val="24"/>
                <w:lang w:eastAsia="zh-TW"/>
              </w:rPr>
              <w:t>11</w:t>
            </w:r>
            <w:r w:rsidRPr="005A029B">
              <w:rPr>
                <w:rFonts w:hint="eastAsia"/>
                <w:sz w:val="24"/>
                <w:szCs w:val="24"/>
                <w:lang w:eastAsia="zh-TW"/>
              </w:rPr>
              <w:t>4年12</w:t>
            </w:r>
            <w:r w:rsidRPr="005A029B">
              <w:rPr>
                <w:sz w:val="24"/>
                <w:szCs w:val="24"/>
                <w:lang w:eastAsia="zh-TW"/>
              </w:rPr>
              <w:t>月</w:t>
            </w:r>
            <w:r w:rsidRPr="005A029B">
              <w:rPr>
                <w:rFonts w:hint="eastAsia"/>
                <w:sz w:val="24"/>
                <w:szCs w:val="24"/>
                <w:lang w:eastAsia="zh-TW"/>
              </w:rPr>
              <w:t>23</w:t>
            </w:r>
            <w:r w:rsidRPr="005A029B">
              <w:rPr>
                <w:sz w:val="24"/>
                <w:szCs w:val="24"/>
                <w:lang w:eastAsia="zh-TW"/>
              </w:rPr>
              <w:t>日</w:t>
            </w:r>
            <w:r w:rsidRPr="005A029B">
              <w:rPr>
                <w:rFonts w:hint="eastAsia"/>
                <w:sz w:val="24"/>
                <w:szCs w:val="24"/>
                <w:lang w:eastAsia="zh-TW"/>
              </w:rPr>
              <w:t>（二）</w:t>
            </w:r>
          </w:p>
          <w:p w14:paraId="1DE2A122" w14:textId="77777777" w:rsidR="001D575F" w:rsidRPr="005A029B" w:rsidRDefault="001D575F" w:rsidP="008F7F51">
            <w:pPr>
              <w:pStyle w:val="TableParagraph"/>
              <w:tabs>
                <w:tab w:val="left" w:pos="406"/>
              </w:tabs>
              <w:spacing w:line="223" w:lineRule="auto"/>
              <w:ind w:left="86" w:right="102"/>
              <w:rPr>
                <w:sz w:val="24"/>
                <w:szCs w:val="24"/>
              </w:rPr>
            </w:pPr>
            <w:r>
              <w:rPr>
                <w:rFonts w:hint="eastAsia"/>
                <w:sz w:val="24"/>
                <w:szCs w:val="24"/>
              </w:rPr>
              <w:t xml:space="preserve">  </w:t>
            </w:r>
            <w:r w:rsidRPr="005A029B">
              <w:rPr>
                <w:rFonts w:hint="eastAsia"/>
                <w:sz w:val="24"/>
                <w:szCs w:val="24"/>
                <w:lang w:eastAsia="zh-TW"/>
              </w:rPr>
              <w:t>中午</w:t>
            </w:r>
            <w:r w:rsidRPr="005A029B">
              <w:rPr>
                <w:sz w:val="24"/>
                <w:szCs w:val="24"/>
                <w:lang w:eastAsia="zh-TW"/>
              </w:rPr>
              <w:t>12</w:t>
            </w:r>
            <w:r w:rsidRPr="005A029B">
              <w:rPr>
                <w:rFonts w:hint="eastAsia"/>
                <w:sz w:val="24"/>
                <w:szCs w:val="24"/>
                <w:lang w:eastAsia="zh-TW"/>
              </w:rPr>
              <w:t>時前</w:t>
            </w:r>
          </w:p>
        </w:tc>
        <w:tc>
          <w:tcPr>
            <w:tcW w:w="2105" w:type="pct"/>
            <w:vAlign w:val="center"/>
          </w:tcPr>
          <w:p w14:paraId="7D6469BC" w14:textId="5628CBCA" w:rsidR="001D575F" w:rsidRPr="00FD1059" w:rsidRDefault="00743782" w:rsidP="008F7F51">
            <w:pPr>
              <w:pStyle w:val="TableParagraph"/>
              <w:spacing w:line="316" w:lineRule="exact"/>
              <w:ind w:left="86"/>
              <w:rPr>
                <w:sz w:val="24"/>
                <w:szCs w:val="24"/>
                <w:lang w:eastAsia="zh-TW"/>
              </w:rPr>
            </w:pPr>
            <w:r w:rsidRPr="00FD1059">
              <w:rPr>
                <w:sz w:val="24"/>
                <w:szCs w:val="24"/>
                <w:lang w:eastAsia="zh-TW"/>
              </w:rPr>
              <w:t>公告</w:t>
            </w:r>
            <w:r w:rsidRPr="00FD1059">
              <w:rPr>
                <w:rFonts w:hint="eastAsia"/>
                <w:sz w:val="24"/>
                <w:szCs w:val="24"/>
                <w:lang w:eastAsia="zh-TW"/>
              </w:rPr>
              <w:t>高雄</w:t>
            </w:r>
            <w:proofErr w:type="gramStart"/>
            <w:r w:rsidRPr="00FD1059">
              <w:rPr>
                <w:rFonts w:hint="eastAsia"/>
                <w:sz w:val="24"/>
                <w:szCs w:val="24"/>
                <w:lang w:eastAsia="zh-TW"/>
              </w:rPr>
              <w:t>市立福誠高級中學</w:t>
            </w:r>
            <w:proofErr w:type="gramEnd"/>
            <w:r w:rsidRPr="00FD1059">
              <w:rPr>
                <w:rFonts w:hint="eastAsia"/>
                <w:sz w:val="24"/>
                <w:szCs w:val="24"/>
                <w:lang w:eastAsia="zh-TW"/>
              </w:rPr>
              <w:t>及</w:t>
            </w:r>
            <w:r w:rsidRPr="00FD1059">
              <w:rPr>
                <w:sz w:val="24"/>
                <w:szCs w:val="24"/>
                <w:lang w:eastAsia="zh-TW"/>
              </w:rPr>
              <w:t>高雄市政府教育局網站</w:t>
            </w:r>
          </w:p>
        </w:tc>
      </w:tr>
      <w:tr w:rsidR="001D575F" w:rsidRPr="007036DD" w14:paraId="7E259819" w14:textId="77777777" w:rsidTr="007E48BA">
        <w:trPr>
          <w:trHeight w:val="1134"/>
        </w:trPr>
        <w:tc>
          <w:tcPr>
            <w:tcW w:w="354" w:type="pct"/>
            <w:tcBorders>
              <w:right w:val="single" w:sz="6" w:space="0" w:color="000000"/>
            </w:tcBorders>
            <w:vAlign w:val="center"/>
          </w:tcPr>
          <w:p w14:paraId="7F9708A9" w14:textId="77777777" w:rsidR="001D575F" w:rsidRDefault="001D575F" w:rsidP="001D575F">
            <w:pPr>
              <w:pStyle w:val="TableParagraph"/>
              <w:ind w:left="86"/>
              <w:jc w:val="center"/>
              <w:rPr>
                <w:sz w:val="24"/>
                <w:szCs w:val="24"/>
              </w:rPr>
            </w:pPr>
            <w:r>
              <w:rPr>
                <w:rFonts w:hint="eastAsia"/>
                <w:sz w:val="24"/>
                <w:szCs w:val="24"/>
              </w:rPr>
              <w:t>9</w:t>
            </w:r>
          </w:p>
        </w:tc>
        <w:tc>
          <w:tcPr>
            <w:tcW w:w="1143" w:type="pct"/>
            <w:tcBorders>
              <w:left w:val="single" w:sz="6" w:space="0" w:color="000000"/>
            </w:tcBorders>
            <w:vAlign w:val="center"/>
          </w:tcPr>
          <w:p w14:paraId="6034396C" w14:textId="77777777" w:rsidR="001D575F" w:rsidRPr="005A029B" w:rsidRDefault="001D575F" w:rsidP="008F7F51">
            <w:pPr>
              <w:pStyle w:val="TableParagraph"/>
              <w:ind w:left="86"/>
              <w:rPr>
                <w:sz w:val="24"/>
                <w:szCs w:val="24"/>
                <w:lang w:eastAsia="zh-TW"/>
              </w:rPr>
            </w:pPr>
            <w:r w:rsidRPr="005A029B">
              <w:rPr>
                <w:rFonts w:hint="eastAsia"/>
                <w:sz w:val="24"/>
                <w:szCs w:val="24"/>
                <w:lang w:eastAsia="zh-TW"/>
              </w:rPr>
              <w:t>公布總成績排名及正、備取人員名單</w:t>
            </w:r>
          </w:p>
        </w:tc>
        <w:tc>
          <w:tcPr>
            <w:tcW w:w="1397" w:type="pct"/>
            <w:vAlign w:val="center"/>
          </w:tcPr>
          <w:p w14:paraId="4E8BD227" w14:textId="77777777" w:rsidR="001D575F" w:rsidRPr="005A029B" w:rsidRDefault="001D575F" w:rsidP="008F7F51">
            <w:pPr>
              <w:pStyle w:val="TableParagraph"/>
              <w:tabs>
                <w:tab w:val="left" w:pos="406"/>
              </w:tabs>
              <w:spacing w:line="223" w:lineRule="auto"/>
              <w:ind w:left="86" w:right="102"/>
              <w:rPr>
                <w:sz w:val="24"/>
                <w:szCs w:val="24"/>
                <w:lang w:eastAsia="zh-TW"/>
              </w:rPr>
            </w:pPr>
            <w:r>
              <w:rPr>
                <w:rFonts w:hint="eastAsia"/>
                <w:spacing w:val="-6"/>
                <w:sz w:val="24"/>
                <w:szCs w:val="24"/>
                <w:lang w:eastAsia="zh-TW"/>
              </w:rPr>
              <w:t xml:space="preserve">  </w:t>
            </w:r>
            <w:r w:rsidRPr="005A029B">
              <w:rPr>
                <w:spacing w:val="-6"/>
                <w:sz w:val="24"/>
                <w:szCs w:val="24"/>
                <w:lang w:eastAsia="zh-TW"/>
              </w:rPr>
              <w:t>11</w:t>
            </w:r>
            <w:r w:rsidRPr="005A029B">
              <w:rPr>
                <w:rFonts w:hint="eastAsia"/>
                <w:spacing w:val="-6"/>
                <w:sz w:val="24"/>
                <w:szCs w:val="24"/>
                <w:lang w:eastAsia="zh-TW"/>
              </w:rPr>
              <w:t>4年</w:t>
            </w:r>
            <w:r w:rsidRPr="005A029B">
              <w:rPr>
                <w:rFonts w:hint="eastAsia"/>
                <w:sz w:val="24"/>
                <w:szCs w:val="24"/>
                <w:lang w:eastAsia="zh-TW"/>
              </w:rPr>
              <w:t>12</w:t>
            </w:r>
            <w:r w:rsidRPr="005A029B">
              <w:rPr>
                <w:sz w:val="24"/>
                <w:szCs w:val="24"/>
                <w:lang w:eastAsia="zh-TW"/>
              </w:rPr>
              <w:t>月</w:t>
            </w:r>
            <w:r w:rsidRPr="005A029B">
              <w:rPr>
                <w:rFonts w:hint="eastAsia"/>
                <w:sz w:val="24"/>
                <w:szCs w:val="24"/>
                <w:lang w:eastAsia="zh-TW"/>
              </w:rPr>
              <w:t>23</w:t>
            </w:r>
            <w:r w:rsidRPr="005A029B">
              <w:rPr>
                <w:sz w:val="24"/>
                <w:szCs w:val="24"/>
                <w:lang w:eastAsia="zh-TW"/>
              </w:rPr>
              <w:t>日</w:t>
            </w:r>
            <w:r w:rsidRPr="005A029B">
              <w:rPr>
                <w:rFonts w:hint="eastAsia"/>
                <w:sz w:val="24"/>
                <w:szCs w:val="24"/>
                <w:lang w:eastAsia="zh-TW"/>
              </w:rPr>
              <w:t>（二）</w:t>
            </w:r>
          </w:p>
          <w:p w14:paraId="650A0DEA" w14:textId="77777777" w:rsidR="001D575F" w:rsidRPr="005A029B" w:rsidRDefault="001D575F" w:rsidP="008F7F51">
            <w:pPr>
              <w:pStyle w:val="TableParagraph"/>
              <w:tabs>
                <w:tab w:val="left" w:pos="406"/>
              </w:tabs>
              <w:spacing w:line="223" w:lineRule="auto"/>
              <w:ind w:left="86" w:right="102"/>
            </w:pPr>
            <w:r>
              <w:rPr>
                <w:rFonts w:hint="eastAsia"/>
                <w:sz w:val="24"/>
                <w:szCs w:val="24"/>
              </w:rPr>
              <w:t xml:space="preserve">  </w:t>
            </w:r>
            <w:r w:rsidRPr="005A029B">
              <w:rPr>
                <w:rFonts w:hint="eastAsia"/>
                <w:sz w:val="24"/>
                <w:szCs w:val="24"/>
                <w:lang w:eastAsia="zh-TW"/>
              </w:rPr>
              <w:t>下午</w:t>
            </w:r>
            <w:r w:rsidRPr="005A029B">
              <w:rPr>
                <w:sz w:val="24"/>
                <w:szCs w:val="24"/>
                <w:lang w:eastAsia="zh-TW"/>
              </w:rPr>
              <w:t>6</w:t>
            </w:r>
            <w:r w:rsidRPr="005A029B">
              <w:rPr>
                <w:rFonts w:hint="eastAsia"/>
                <w:lang w:eastAsia="zh-TW"/>
              </w:rPr>
              <w:t>時</w:t>
            </w:r>
            <w:r w:rsidRPr="005A029B">
              <w:rPr>
                <w:rFonts w:hint="eastAsia"/>
                <w:sz w:val="24"/>
                <w:szCs w:val="24"/>
                <w:lang w:eastAsia="zh-TW"/>
              </w:rPr>
              <w:t>前</w:t>
            </w:r>
          </w:p>
        </w:tc>
        <w:tc>
          <w:tcPr>
            <w:tcW w:w="2105" w:type="pct"/>
            <w:vAlign w:val="center"/>
          </w:tcPr>
          <w:p w14:paraId="0CF3C051" w14:textId="18ECA622" w:rsidR="001D575F" w:rsidRPr="00FD1059" w:rsidRDefault="00743782" w:rsidP="008F7F51">
            <w:pPr>
              <w:pStyle w:val="TableParagraph"/>
              <w:spacing w:line="316" w:lineRule="exact"/>
              <w:ind w:left="86"/>
              <w:rPr>
                <w:sz w:val="24"/>
                <w:szCs w:val="24"/>
                <w:lang w:eastAsia="zh-TW"/>
              </w:rPr>
            </w:pPr>
            <w:r w:rsidRPr="00FD1059">
              <w:rPr>
                <w:sz w:val="24"/>
                <w:szCs w:val="24"/>
                <w:lang w:eastAsia="zh-TW"/>
              </w:rPr>
              <w:t>公告</w:t>
            </w:r>
            <w:r w:rsidRPr="00FD1059">
              <w:rPr>
                <w:rFonts w:hint="eastAsia"/>
                <w:sz w:val="24"/>
                <w:szCs w:val="24"/>
                <w:lang w:eastAsia="zh-TW"/>
              </w:rPr>
              <w:t>高雄</w:t>
            </w:r>
            <w:proofErr w:type="gramStart"/>
            <w:r w:rsidRPr="00FD1059">
              <w:rPr>
                <w:rFonts w:hint="eastAsia"/>
                <w:sz w:val="24"/>
                <w:szCs w:val="24"/>
                <w:lang w:eastAsia="zh-TW"/>
              </w:rPr>
              <w:t>市立福誠高級中學</w:t>
            </w:r>
            <w:proofErr w:type="gramEnd"/>
            <w:r w:rsidRPr="00FD1059">
              <w:rPr>
                <w:rFonts w:hint="eastAsia"/>
                <w:sz w:val="24"/>
                <w:szCs w:val="24"/>
                <w:lang w:eastAsia="zh-TW"/>
              </w:rPr>
              <w:t>及</w:t>
            </w:r>
            <w:r w:rsidRPr="00FD1059">
              <w:rPr>
                <w:sz w:val="24"/>
                <w:szCs w:val="24"/>
                <w:lang w:eastAsia="zh-TW"/>
              </w:rPr>
              <w:t>高雄市政府教育局網站</w:t>
            </w:r>
          </w:p>
        </w:tc>
      </w:tr>
      <w:tr w:rsidR="001D575F" w:rsidRPr="007036DD" w14:paraId="75653A0E" w14:textId="77777777" w:rsidTr="007E48BA">
        <w:trPr>
          <w:trHeight w:val="1134"/>
        </w:trPr>
        <w:tc>
          <w:tcPr>
            <w:tcW w:w="354" w:type="pct"/>
            <w:tcBorders>
              <w:right w:val="single" w:sz="6" w:space="0" w:color="000000"/>
            </w:tcBorders>
            <w:vAlign w:val="center"/>
          </w:tcPr>
          <w:p w14:paraId="0348EB86" w14:textId="77777777" w:rsidR="001D575F" w:rsidRDefault="001D575F" w:rsidP="001D575F">
            <w:pPr>
              <w:pStyle w:val="TableParagraph"/>
              <w:ind w:left="86"/>
              <w:jc w:val="center"/>
              <w:rPr>
                <w:sz w:val="24"/>
                <w:szCs w:val="24"/>
              </w:rPr>
            </w:pPr>
            <w:r>
              <w:rPr>
                <w:rFonts w:hint="eastAsia"/>
                <w:sz w:val="24"/>
                <w:szCs w:val="24"/>
              </w:rPr>
              <w:t>10</w:t>
            </w:r>
          </w:p>
        </w:tc>
        <w:tc>
          <w:tcPr>
            <w:tcW w:w="1143" w:type="pct"/>
            <w:tcBorders>
              <w:left w:val="single" w:sz="6" w:space="0" w:color="000000"/>
            </w:tcBorders>
            <w:vAlign w:val="center"/>
          </w:tcPr>
          <w:p w14:paraId="1F8031A6" w14:textId="6AB2C5CF" w:rsidR="001D575F" w:rsidRPr="005A029B" w:rsidRDefault="00743782" w:rsidP="008F7F51">
            <w:pPr>
              <w:pStyle w:val="TableParagraph"/>
              <w:ind w:left="86"/>
              <w:rPr>
                <w:sz w:val="24"/>
                <w:szCs w:val="24"/>
              </w:rPr>
            </w:pPr>
            <w:r w:rsidRPr="00743782">
              <w:rPr>
                <w:rFonts w:hint="eastAsia"/>
                <w:sz w:val="24"/>
                <w:szCs w:val="24"/>
              </w:rPr>
              <w:t>選填服務學校</w:t>
            </w:r>
          </w:p>
        </w:tc>
        <w:tc>
          <w:tcPr>
            <w:tcW w:w="1397" w:type="pct"/>
            <w:vAlign w:val="center"/>
          </w:tcPr>
          <w:p w14:paraId="13FD691A" w14:textId="77777777" w:rsidR="001D575F" w:rsidRPr="005A029B" w:rsidRDefault="001D575F" w:rsidP="008F7F51">
            <w:pPr>
              <w:pStyle w:val="TableParagraph"/>
              <w:tabs>
                <w:tab w:val="left" w:pos="406"/>
              </w:tabs>
              <w:spacing w:line="223" w:lineRule="auto"/>
              <w:ind w:left="86" w:right="102"/>
              <w:rPr>
                <w:spacing w:val="-6"/>
                <w:sz w:val="24"/>
                <w:szCs w:val="24"/>
                <w:lang w:eastAsia="zh-TW"/>
              </w:rPr>
            </w:pPr>
            <w:r>
              <w:rPr>
                <w:rFonts w:hint="eastAsia"/>
                <w:spacing w:val="-6"/>
                <w:sz w:val="24"/>
                <w:szCs w:val="24"/>
              </w:rPr>
              <w:t xml:space="preserve">  </w:t>
            </w:r>
            <w:r w:rsidRPr="005A029B">
              <w:rPr>
                <w:spacing w:val="-6"/>
                <w:sz w:val="24"/>
                <w:szCs w:val="24"/>
                <w:lang w:eastAsia="zh-TW"/>
              </w:rPr>
              <w:t>114年12月26日（五）</w:t>
            </w:r>
          </w:p>
          <w:p w14:paraId="7BB5D2F9" w14:textId="77777777" w:rsidR="001D575F" w:rsidRPr="005A029B" w:rsidRDefault="001D575F" w:rsidP="008F7F51">
            <w:pPr>
              <w:pStyle w:val="TableParagraph"/>
              <w:tabs>
                <w:tab w:val="left" w:pos="406"/>
              </w:tabs>
              <w:spacing w:line="223" w:lineRule="auto"/>
              <w:ind w:left="86" w:right="102"/>
              <w:rPr>
                <w:spacing w:val="-6"/>
                <w:sz w:val="24"/>
                <w:szCs w:val="24"/>
              </w:rPr>
            </w:pPr>
            <w:r>
              <w:rPr>
                <w:rFonts w:hint="eastAsia"/>
                <w:spacing w:val="-6"/>
                <w:sz w:val="24"/>
                <w:szCs w:val="24"/>
              </w:rPr>
              <w:t xml:space="preserve">  </w:t>
            </w:r>
            <w:r w:rsidRPr="005A029B">
              <w:rPr>
                <w:rFonts w:hint="eastAsia"/>
                <w:spacing w:val="-6"/>
                <w:sz w:val="24"/>
                <w:szCs w:val="24"/>
                <w:lang w:eastAsia="zh-TW"/>
              </w:rPr>
              <w:t>上午</w:t>
            </w:r>
            <w:r w:rsidRPr="005A029B">
              <w:rPr>
                <w:spacing w:val="-6"/>
                <w:sz w:val="24"/>
                <w:szCs w:val="24"/>
                <w:lang w:eastAsia="zh-TW"/>
              </w:rPr>
              <w:t>9時3</w:t>
            </w:r>
            <w:r>
              <w:rPr>
                <w:rFonts w:hint="eastAsia"/>
                <w:spacing w:val="-6"/>
                <w:sz w:val="24"/>
                <w:szCs w:val="24"/>
              </w:rPr>
              <w:t>0</w:t>
            </w:r>
            <w:r w:rsidRPr="005A029B">
              <w:rPr>
                <w:spacing w:val="-6"/>
                <w:sz w:val="24"/>
                <w:szCs w:val="24"/>
                <w:lang w:eastAsia="zh-TW"/>
              </w:rPr>
              <w:t>分前報到</w:t>
            </w:r>
          </w:p>
        </w:tc>
        <w:tc>
          <w:tcPr>
            <w:tcW w:w="2105" w:type="pct"/>
            <w:vAlign w:val="center"/>
          </w:tcPr>
          <w:p w14:paraId="7F1C2285" w14:textId="50F03611" w:rsidR="001D575F" w:rsidRPr="00FD1059" w:rsidRDefault="001D575F" w:rsidP="001D575F">
            <w:pPr>
              <w:pStyle w:val="TableParagraph"/>
              <w:spacing w:line="316" w:lineRule="exact"/>
              <w:ind w:left="86"/>
              <w:rPr>
                <w:sz w:val="24"/>
                <w:szCs w:val="24"/>
                <w:lang w:eastAsia="zh-TW"/>
              </w:rPr>
            </w:pPr>
            <w:r w:rsidRPr="00FD1059">
              <w:rPr>
                <w:rFonts w:hint="eastAsia"/>
                <w:sz w:val="24"/>
                <w:szCs w:val="24"/>
                <w:lang w:eastAsia="zh-TW"/>
              </w:rPr>
              <w:t>地點:高雄市立</w:t>
            </w:r>
            <w:proofErr w:type="gramStart"/>
            <w:r w:rsidRPr="00FD1059">
              <w:rPr>
                <w:rFonts w:hint="eastAsia"/>
                <w:sz w:val="24"/>
                <w:szCs w:val="24"/>
                <w:lang w:eastAsia="zh-TW"/>
              </w:rPr>
              <w:t>福誠高級中學圖資</w:t>
            </w:r>
            <w:proofErr w:type="gramEnd"/>
            <w:r w:rsidRPr="00FD1059">
              <w:rPr>
                <w:rFonts w:hint="eastAsia"/>
                <w:sz w:val="24"/>
                <w:szCs w:val="24"/>
                <w:lang w:eastAsia="zh-TW"/>
              </w:rPr>
              <w:t>大樓     三樓閱覽室</w:t>
            </w:r>
          </w:p>
        </w:tc>
      </w:tr>
    </w:tbl>
    <w:bookmarkEnd w:id="0"/>
    <w:p w14:paraId="526C3407" w14:textId="5AB4535A" w:rsidR="001D575F" w:rsidRDefault="001D575F">
      <w:pPr>
        <w:pBdr>
          <w:top w:val="nil"/>
          <w:left w:val="nil"/>
          <w:bottom w:val="nil"/>
          <w:right w:val="nil"/>
          <w:between w:val="nil"/>
        </w:pBdr>
        <w:spacing w:line="400" w:lineRule="auto"/>
        <w:jc w:val="center"/>
        <w:rPr>
          <w:rFonts w:ascii="標楷體" w:eastAsia="標楷體" w:hAnsi="標楷體" w:cs="標楷體"/>
          <w:b/>
          <w:color w:val="FF0000"/>
          <w:sz w:val="36"/>
          <w:szCs w:val="36"/>
        </w:rPr>
      </w:pPr>
      <w:r w:rsidRPr="00FD1059">
        <w:rPr>
          <w:noProof/>
          <w:lang w:val="en-US"/>
        </w:rPr>
        <mc:AlternateContent>
          <mc:Choice Requires="wps">
            <w:drawing>
              <wp:anchor distT="45720" distB="45720" distL="114300" distR="114300" simplePos="0" relativeHeight="251660288" behindDoc="0" locked="0" layoutInCell="1" allowOverlap="1" wp14:anchorId="6C9B7BB9" wp14:editId="7D03F92A">
                <wp:simplePos x="0" y="0"/>
                <wp:positionH relativeFrom="column">
                  <wp:posOffset>-38746</wp:posOffset>
                </wp:positionH>
                <wp:positionV relativeFrom="paragraph">
                  <wp:posOffset>92204</wp:posOffset>
                </wp:positionV>
                <wp:extent cx="6539864" cy="996949"/>
                <wp:effectExtent l="0" t="0" r="0" b="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9864" cy="996949"/>
                        </a:xfrm>
                        <a:prstGeom prst="rect">
                          <a:avLst/>
                        </a:prstGeom>
                        <a:noFill/>
                        <a:ln w="9525">
                          <a:noFill/>
                          <a:miter lim="800000"/>
                          <a:headEnd/>
                          <a:tailEnd/>
                        </a:ln>
                      </wps:spPr>
                      <wps:txbx>
                        <w:txbxContent>
                          <w:p w14:paraId="7FEEA5A3" w14:textId="77777777" w:rsidR="008F7F51" w:rsidRPr="00F52A2E" w:rsidRDefault="008F7F51" w:rsidP="001D575F">
                            <w:pPr>
                              <w:jc w:val="center"/>
                              <w:rPr>
                                <w:rFonts w:ascii="標楷體" w:eastAsia="標楷體" w:hAnsi="標楷體"/>
                                <w:color w:val="000000" w:themeColor="text1"/>
                                <w:sz w:val="36"/>
                                <w:szCs w:val="36"/>
                              </w:rPr>
                            </w:pPr>
                            <w:r w:rsidRPr="00F52A2E">
                              <w:rPr>
                                <w:rFonts w:ascii="標楷體" w:eastAsia="標楷體" w:hAnsi="標楷體" w:hint="eastAsia"/>
                                <w:color w:val="000000" w:themeColor="text1"/>
                                <w:sz w:val="36"/>
                                <w:szCs w:val="36"/>
                              </w:rPr>
                              <w:t>114年高雄市政府教育局所屬各級學校正式護理人員</w:t>
                            </w:r>
                          </w:p>
                          <w:p w14:paraId="3E466FE5" w14:textId="01554B17" w:rsidR="008F7F51" w:rsidRPr="00F52A2E" w:rsidRDefault="008F7F51" w:rsidP="001D575F">
                            <w:pPr>
                              <w:jc w:val="center"/>
                              <w:rPr>
                                <w:rFonts w:ascii="標楷體" w:eastAsia="標楷體" w:hAnsi="標楷體"/>
                                <w:color w:val="000000" w:themeColor="text1"/>
                                <w:sz w:val="36"/>
                                <w:szCs w:val="36"/>
                              </w:rPr>
                            </w:pPr>
                            <w:r w:rsidRPr="00F52A2E">
                              <w:rPr>
                                <w:rFonts w:ascii="標楷體" w:eastAsia="標楷體" w:hAnsi="標楷體" w:hint="eastAsia"/>
                                <w:color w:val="000000" w:themeColor="text1"/>
                                <w:sz w:val="36"/>
                                <w:szCs w:val="36"/>
                              </w:rPr>
                              <w:t>暨約聘護理師聯合甄選作業重要日程表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9B7BB9" id="_x0000_t202" coordsize="21600,21600" o:spt="202" path="m,l,21600r21600,l21600,xe">
                <v:stroke joinstyle="miter"/>
                <v:path gradientshapeok="t" o:connecttype="rect"/>
              </v:shapetype>
              <v:shape id="文字方塊 2" o:spid="_x0000_s1026" type="#_x0000_t202" style="position:absolute;left:0;text-align:left;margin-left:-3.05pt;margin-top:7.25pt;width:514.95pt;height:78.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" filled="f" stroked="f">
                <v:textbox>
                  <w:txbxContent>
                    <w:p w14:paraId="7FEEA5A3" w14:textId="77777777" w:rsidR="008F7F51" w:rsidRPr="00F52A2E" w:rsidRDefault="008F7F51" w:rsidP="001D575F">
                      <w:pPr>
                        <w:jc w:val="center"/>
                        <w:rPr>
                          <w:rFonts w:ascii="標楷體" w:eastAsia="標楷體" w:hAnsi="標楷體"/>
                          <w:color w:val="000000" w:themeColor="text1"/>
                          <w:sz w:val="36"/>
                          <w:szCs w:val="36"/>
                        </w:rPr>
                      </w:pPr>
                      <w:r w:rsidRPr="00F52A2E">
                        <w:rPr>
                          <w:rFonts w:ascii="標楷體" w:eastAsia="標楷體" w:hAnsi="標楷體" w:hint="eastAsia"/>
                          <w:color w:val="000000" w:themeColor="text1"/>
                          <w:sz w:val="36"/>
                          <w:szCs w:val="36"/>
                        </w:rPr>
                        <w:t>114年高雄市政府教育局所屬各級學校正式護理人員</w:t>
                      </w:r>
                    </w:p>
                    <w:p w14:paraId="3E466FE5" w14:textId="01554B17" w:rsidR="008F7F51" w:rsidRPr="00F52A2E" w:rsidRDefault="008F7F51" w:rsidP="001D575F">
                      <w:pPr>
                        <w:jc w:val="center"/>
                        <w:rPr>
                          <w:rFonts w:ascii="標楷體" w:eastAsia="標楷體" w:hAnsi="標楷體"/>
                          <w:color w:val="000000" w:themeColor="text1"/>
                          <w:sz w:val="36"/>
                          <w:szCs w:val="36"/>
                        </w:rPr>
                      </w:pPr>
                      <w:r w:rsidRPr="00F52A2E">
                        <w:rPr>
                          <w:rFonts w:ascii="標楷體" w:eastAsia="標楷體" w:hAnsi="標楷體" w:hint="eastAsia"/>
                          <w:color w:val="000000" w:themeColor="text1"/>
                          <w:sz w:val="36"/>
                          <w:szCs w:val="36"/>
                        </w:rPr>
                        <w:t>暨約聘護理師聯合甄選作業重要日程表</w:t>
                      </w:r>
                    </w:p>
                  </w:txbxContent>
                </v:textbox>
                <w10:wrap type="square"/>
              </v:shape>
            </w:pict>
          </mc:Fallback>
        </mc:AlternateContent>
      </w:r>
    </w:p>
    <w:p w14:paraId="3CF818E1" w14:textId="0F3A80CF" w:rsidR="00DD60E2" w:rsidRPr="00A4752E" w:rsidRDefault="00151FAD" w:rsidP="001D575F">
      <w:pPr>
        <w:jc w:val="center"/>
        <w:rPr>
          <w:rFonts w:ascii="標楷體" w:eastAsia="標楷體" w:hAnsi="標楷體"/>
          <w:color w:val="000000" w:themeColor="text1"/>
          <w:sz w:val="36"/>
          <w:szCs w:val="36"/>
        </w:rPr>
      </w:pPr>
      <w:r w:rsidRPr="00A4752E">
        <w:rPr>
          <w:rFonts w:ascii="標楷體" w:eastAsia="標楷體" w:hAnsi="標楷體"/>
          <w:color w:val="000000" w:themeColor="text1"/>
          <w:sz w:val="36"/>
          <w:szCs w:val="36"/>
        </w:rPr>
        <w:lastRenderedPageBreak/>
        <w:t>114年高雄市政府教育局所屬學校正式護理人員</w:t>
      </w:r>
      <w:r w:rsidRPr="00A4752E">
        <w:rPr>
          <w:rFonts w:ascii="標楷體" w:eastAsia="標楷體" w:hAnsi="標楷體"/>
          <w:color w:val="000000" w:themeColor="text1"/>
          <w:sz w:val="36"/>
          <w:szCs w:val="36"/>
        </w:rPr>
        <w:br/>
        <w:t>暨約聘護理師聯合甄選簡章</w:t>
      </w:r>
    </w:p>
    <w:p w14:paraId="14DF5472" w14:textId="77777777" w:rsidR="00DD60E2" w:rsidRPr="00A4752E" w:rsidRDefault="00151FAD" w:rsidP="008F7F51">
      <w:pPr>
        <w:pBdr>
          <w:top w:val="nil"/>
          <w:left w:val="nil"/>
          <w:bottom w:val="nil"/>
          <w:right w:val="nil"/>
          <w:between w:val="nil"/>
        </w:pBdr>
        <w:rPr>
          <w:rFonts w:ascii="標楷體" w:eastAsia="標楷體" w:hAnsi="標楷體" w:cs="標楷體"/>
          <w:color w:val="000000" w:themeColor="text1"/>
          <w:sz w:val="28"/>
          <w:szCs w:val="28"/>
        </w:rPr>
      </w:pPr>
      <w:r w:rsidRPr="00A4752E">
        <w:rPr>
          <w:rFonts w:ascii="標楷體" w:eastAsia="標楷體" w:hAnsi="標楷體" w:cs="標楷體"/>
          <w:color w:val="000000" w:themeColor="text1"/>
          <w:sz w:val="28"/>
          <w:szCs w:val="28"/>
        </w:rPr>
        <w:t>壹、依據</w:t>
      </w:r>
    </w:p>
    <w:p w14:paraId="56B751AF" w14:textId="77777777" w:rsidR="00DD60E2" w:rsidRPr="00A4752E" w:rsidRDefault="00151FAD" w:rsidP="008F7F51">
      <w:pPr>
        <w:pBdr>
          <w:top w:val="nil"/>
          <w:left w:val="nil"/>
          <w:bottom w:val="nil"/>
          <w:right w:val="nil"/>
          <w:between w:val="nil"/>
        </w:pBdr>
        <w:ind w:left="1132" w:hanging="568"/>
        <w:rPr>
          <w:rFonts w:ascii="標楷體" w:eastAsia="標楷體" w:hAnsi="標楷體" w:cs="標楷體"/>
          <w:color w:val="000000" w:themeColor="text1"/>
          <w:sz w:val="28"/>
          <w:szCs w:val="28"/>
          <w:highlight w:val="white"/>
        </w:rPr>
      </w:pPr>
      <w:r w:rsidRPr="00A4752E">
        <w:rPr>
          <w:rFonts w:ascii="標楷體" w:eastAsia="標楷體" w:hAnsi="標楷體" w:cs="標楷體"/>
          <w:color w:val="000000" w:themeColor="text1"/>
          <w:sz w:val="28"/>
          <w:szCs w:val="28"/>
          <w:highlight w:val="white"/>
        </w:rPr>
        <w:t>一、正式護理人員：公務人員任用法暨其施行細則、</w:t>
      </w:r>
      <w:proofErr w:type="gramStart"/>
      <w:r w:rsidRPr="00A4752E">
        <w:rPr>
          <w:rFonts w:ascii="標楷體" w:eastAsia="標楷體" w:hAnsi="標楷體" w:cs="標楷體"/>
          <w:color w:val="000000" w:themeColor="text1"/>
          <w:sz w:val="28"/>
          <w:szCs w:val="28"/>
          <w:highlight w:val="white"/>
        </w:rPr>
        <w:t>醫</w:t>
      </w:r>
      <w:proofErr w:type="gramEnd"/>
      <w:r w:rsidRPr="00A4752E">
        <w:rPr>
          <w:rFonts w:ascii="標楷體" w:eastAsia="標楷體" w:hAnsi="標楷體" w:cs="標楷體"/>
          <w:color w:val="000000" w:themeColor="text1"/>
          <w:sz w:val="28"/>
          <w:szCs w:val="28"/>
          <w:highlight w:val="white"/>
        </w:rPr>
        <w:t>事人員人事條例暨其施行細則、公務人員</w:t>
      </w:r>
      <w:proofErr w:type="gramStart"/>
      <w:r w:rsidRPr="00A4752E">
        <w:rPr>
          <w:rFonts w:ascii="標楷體" w:eastAsia="標楷體" w:hAnsi="標楷體" w:cs="標楷體"/>
          <w:color w:val="000000" w:themeColor="text1"/>
          <w:sz w:val="28"/>
          <w:szCs w:val="28"/>
          <w:highlight w:val="white"/>
        </w:rPr>
        <w:t>陞</w:t>
      </w:r>
      <w:proofErr w:type="gramEnd"/>
      <w:r w:rsidRPr="00A4752E">
        <w:rPr>
          <w:rFonts w:ascii="標楷體" w:eastAsia="標楷體" w:hAnsi="標楷體" w:cs="標楷體"/>
          <w:color w:val="000000" w:themeColor="text1"/>
          <w:sz w:val="28"/>
          <w:szCs w:val="28"/>
          <w:highlight w:val="white"/>
        </w:rPr>
        <w:t>遷法暨其施行細則、學校衛生法暨其施行細則、護理人員法暨其施行細則。</w:t>
      </w:r>
    </w:p>
    <w:p w14:paraId="51C59039" w14:textId="77777777" w:rsidR="00DD60E2" w:rsidRPr="00A4752E" w:rsidRDefault="00151FAD" w:rsidP="008F7F51">
      <w:pPr>
        <w:pBdr>
          <w:top w:val="nil"/>
          <w:left w:val="nil"/>
          <w:bottom w:val="nil"/>
          <w:right w:val="nil"/>
          <w:between w:val="nil"/>
        </w:pBdr>
        <w:ind w:left="1132" w:hanging="568"/>
        <w:rPr>
          <w:rFonts w:ascii="標楷體" w:eastAsia="標楷體" w:hAnsi="標楷體" w:cs="標楷體"/>
          <w:color w:val="000000" w:themeColor="text1"/>
          <w:sz w:val="28"/>
          <w:szCs w:val="28"/>
          <w:highlight w:val="white"/>
        </w:rPr>
      </w:pPr>
      <w:r w:rsidRPr="00A4752E">
        <w:rPr>
          <w:rFonts w:ascii="標楷體" w:eastAsia="標楷體" w:hAnsi="標楷體" w:cs="標楷體"/>
          <w:color w:val="000000" w:themeColor="text1"/>
          <w:sz w:val="28"/>
          <w:szCs w:val="28"/>
          <w:highlight w:val="white"/>
        </w:rPr>
        <w:t>二、約聘護理師：聘用人員聘用條例暨施行細則、高雄市政府所屬各機關學校約聘僱人員管理規範、高雄市政府教育局暨所屬機關學校約聘僱人員管理規範。</w:t>
      </w:r>
    </w:p>
    <w:p w14:paraId="16EBA7D3" w14:textId="6E34CAB5" w:rsidR="001C4D8E" w:rsidRPr="00A4752E" w:rsidRDefault="00553FF3" w:rsidP="00D3368E">
      <w:pPr>
        <w:pBdr>
          <w:top w:val="nil"/>
          <w:left w:val="nil"/>
          <w:bottom w:val="nil"/>
          <w:right w:val="nil"/>
          <w:between w:val="nil"/>
        </w:pBdr>
        <w:ind w:left="1132" w:hanging="568"/>
        <w:rPr>
          <w:rFonts w:ascii="標楷體" w:eastAsia="標楷體" w:hAnsi="標楷體" w:cs="標楷體"/>
          <w:color w:val="000000" w:themeColor="text1"/>
          <w:sz w:val="28"/>
          <w:szCs w:val="28"/>
          <w:highlight w:val="white"/>
        </w:rPr>
      </w:pPr>
      <w:r w:rsidRPr="00A4752E">
        <w:rPr>
          <w:rFonts w:ascii="標楷體" w:eastAsia="標楷體" w:hAnsi="標楷體" w:cs="標楷體" w:hint="eastAsia"/>
          <w:color w:val="000000" w:themeColor="text1"/>
          <w:sz w:val="28"/>
          <w:szCs w:val="28"/>
          <w:highlight w:val="white"/>
        </w:rPr>
        <w:t>三</w:t>
      </w:r>
      <w:r w:rsidRPr="00A4752E">
        <w:rPr>
          <w:rFonts w:ascii="標楷體" w:eastAsia="標楷體" w:hAnsi="標楷體" w:cs="標楷體"/>
          <w:color w:val="000000" w:themeColor="text1"/>
          <w:sz w:val="28"/>
          <w:szCs w:val="28"/>
          <w:highlight w:val="white"/>
        </w:rPr>
        <w:t>、高雄市政府教育局114年</w:t>
      </w:r>
      <w:r w:rsidR="002155E6" w:rsidRPr="00A4752E">
        <w:rPr>
          <w:rFonts w:ascii="標楷體" w:eastAsia="標楷體" w:hAnsi="標楷體" w:cs="標楷體" w:hint="eastAsia"/>
          <w:color w:val="000000" w:themeColor="text1"/>
          <w:sz w:val="28"/>
          <w:szCs w:val="28"/>
          <w:highlight w:val="white"/>
        </w:rPr>
        <w:t>11</w:t>
      </w:r>
      <w:r w:rsidRPr="00A4752E">
        <w:rPr>
          <w:rFonts w:ascii="標楷體" w:eastAsia="標楷體" w:hAnsi="標楷體" w:cs="標楷體"/>
          <w:color w:val="000000" w:themeColor="text1"/>
          <w:sz w:val="28"/>
          <w:szCs w:val="28"/>
          <w:highlight w:val="white"/>
        </w:rPr>
        <w:t>月</w:t>
      </w:r>
      <w:r w:rsidR="002155E6" w:rsidRPr="00A4752E">
        <w:rPr>
          <w:rFonts w:ascii="標楷體" w:eastAsia="標楷體" w:hAnsi="標楷體" w:cs="標楷體" w:hint="eastAsia"/>
          <w:color w:val="000000" w:themeColor="text1"/>
          <w:sz w:val="28"/>
          <w:szCs w:val="28"/>
          <w:highlight w:val="white"/>
        </w:rPr>
        <w:t>3</w:t>
      </w:r>
      <w:r w:rsidRPr="00A4752E">
        <w:rPr>
          <w:rFonts w:ascii="標楷體" w:eastAsia="標楷體" w:hAnsi="標楷體" w:cs="標楷體"/>
          <w:color w:val="000000" w:themeColor="text1"/>
          <w:sz w:val="28"/>
          <w:szCs w:val="28"/>
          <w:highlight w:val="white"/>
        </w:rPr>
        <w:t>日高市</w:t>
      </w:r>
      <w:proofErr w:type="gramStart"/>
      <w:r w:rsidRPr="00A4752E">
        <w:rPr>
          <w:rFonts w:ascii="標楷體" w:eastAsia="標楷體" w:hAnsi="標楷體" w:cs="標楷體"/>
          <w:color w:val="000000" w:themeColor="text1"/>
          <w:sz w:val="28"/>
          <w:szCs w:val="28"/>
          <w:highlight w:val="white"/>
        </w:rPr>
        <w:t>教健字</w:t>
      </w:r>
      <w:proofErr w:type="gramEnd"/>
      <w:r w:rsidRPr="00A4752E">
        <w:rPr>
          <w:rFonts w:ascii="標楷體" w:eastAsia="標楷體" w:hAnsi="標楷體" w:cs="標楷體"/>
          <w:color w:val="000000" w:themeColor="text1"/>
          <w:sz w:val="28"/>
          <w:szCs w:val="28"/>
          <w:highlight w:val="white"/>
        </w:rPr>
        <w:t>第</w:t>
      </w:r>
      <w:r w:rsidR="002155E6" w:rsidRPr="00A4752E">
        <w:rPr>
          <w:rFonts w:ascii="標楷體" w:eastAsia="標楷體" w:hAnsi="標楷體" w:cs="標楷體"/>
          <w:color w:val="000000" w:themeColor="text1"/>
          <w:sz w:val="28"/>
          <w:szCs w:val="28"/>
          <w:highlight w:val="white"/>
        </w:rPr>
        <w:t>11438713000</w:t>
      </w:r>
      <w:r w:rsidRPr="00A4752E">
        <w:rPr>
          <w:rFonts w:ascii="標楷體" w:eastAsia="標楷體" w:hAnsi="標楷體" w:cs="標楷體"/>
          <w:color w:val="000000" w:themeColor="text1"/>
          <w:sz w:val="28"/>
          <w:szCs w:val="28"/>
          <w:highlight w:val="white"/>
        </w:rPr>
        <w:t>號函。</w:t>
      </w:r>
    </w:p>
    <w:p w14:paraId="429FA874" w14:textId="77777777" w:rsidR="00DD60E2" w:rsidRPr="00A4752E" w:rsidRDefault="00151FAD" w:rsidP="008F7F51">
      <w:pPr>
        <w:pBdr>
          <w:top w:val="nil"/>
          <w:left w:val="nil"/>
          <w:bottom w:val="nil"/>
          <w:right w:val="nil"/>
          <w:between w:val="nil"/>
        </w:pBdr>
        <w:rPr>
          <w:rFonts w:ascii="標楷體" w:eastAsia="標楷體" w:hAnsi="標楷體" w:cs="標楷體"/>
          <w:color w:val="000000" w:themeColor="text1"/>
          <w:sz w:val="28"/>
          <w:szCs w:val="28"/>
        </w:rPr>
      </w:pPr>
      <w:r w:rsidRPr="00A4752E">
        <w:rPr>
          <w:rFonts w:ascii="標楷體" w:eastAsia="標楷體" w:hAnsi="標楷體" w:cs="標楷體"/>
          <w:color w:val="000000" w:themeColor="text1"/>
          <w:sz w:val="28"/>
          <w:szCs w:val="28"/>
        </w:rPr>
        <w:t>貳、需求學校暨需求人員類別</w:t>
      </w:r>
    </w:p>
    <w:p w14:paraId="020E4E19" w14:textId="77777777" w:rsidR="00DD60E2" w:rsidRPr="00A4752E" w:rsidRDefault="00151FAD" w:rsidP="008F7F51">
      <w:pPr>
        <w:pBdr>
          <w:top w:val="nil"/>
          <w:left w:val="nil"/>
          <w:bottom w:val="nil"/>
          <w:right w:val="nil"/>
          <w:between w:val="nil"/>
        </w:pBdr>
        <w:rPr>
          <w:rFonts w:ascii="標楷體" w:eastAsia="標楷體" w:hAnsi="標楷體" w:cs="標楷體"/>
          <w:color w:val="000000" w:themeColor="text1"/>
          <w:sz w:val="28"/>
          <w:szCs w:val="28"/>
        </w:rPr>
      </w:pPr>
      <w:r w:rsidRPr="00A4752E">
        <w:rPr>
          <w:rFonts w:ascii="標楷體" w:eastAsia="標楷體" w:hAnsi="標楷體" w:cs="標楷體"/>
          <w:color w:val="000000" w:themeColor="text1"/>
          <w:sz w:val="28"/>
          <w:szCs w:val="28"/>
        </w:rPr>
        <w:t xml:space="preserve">    一、正式護理人員</w:t>
      </w:r>
    </w:p>
    <w:p w14:paraId="79D6D465" w14:textId="77777777" w:rsidR="00DD60E2" w:rsidRPr="00A4752E" w:rsidRDefault="00151FAD" w:rsidP="008F7F51">
      <w:pPr>
        <w:pBdr>
          <w:top w:val="nil"/>
          <w:left w:val="nil"/>
          <w:bottom w:val="nil"/>
          <w:right w:val="nil"/>
          <w:between w:val="nil"/>
        </w:pBdr>
        <w:ind w:firstLine="566"/>
        <w:rPr>
          <w:rFonts w:ascii="標楷體" w:eastAsia="標楷體" w:hAnsi="標楷體" w:cs="標楷體"/>
          <w:color w:val="000000" w:themeColor="text1"/>
          <w:sz w:val="28"/>
          <w:szCs w:val="28"/>
        </w:rPr>
      </w:pPr>
      <w:r w:rsidRPr="00A4752E">
        <w:rPr>
          <w:rFonts w:ascii="標楷體" w:eastAsia="標楷體" w:hAnsi="標楷體" w:cs="標楷體"/>
          <w:color w:val="000000" w:themeColor="text1"/>
          <w:sz w:val="28"/>
          <w:szCs w:val="28"/>
        </w:rPr>
        <w:t xml:space="preserve">　(</w:t>
      </w:r>
      <w:proofErr w:type="gramStart"/>
      <w:r w:rsidRPr="00A4752E">
        <w:rPr>
          <w:rFonts w:ascii="標楷體" w:eastAsia="標楷體" w:hAnsi="標楷體" w:cs="標楷體"/>
          <w:color w:val="000000" w:themeColor="text1"/>
          <w:sz w:val="28"/>
          <w:szCs w:val="28"/>
        </w:rPr>
        <w:t>一</w:t>
      </w:r>
      <w:proofErr w:type="gramEnd"/>
      <w:r w:rsidRPr="00A4752E">
        <w:rPr>
          <w:rFonts w:ascii="標楷體" w:eastAsia="標楷體" w:hAnsi="標楷體" w:cs="標楷體"/>
          <w:color w:val="000000" w:themeColor="text1"/>
          <w:sz w:val="28"/>
          <w:szCs w:val="28"/>
        </w:rPr>
        <w:t>)級別：師(三)級</w:t>
      </w:r>
    </w:p>
    <w:p w14:paraId="419F1331" w14:textId="052A9DE5" w:rsidR="00DD60E2" w:rsidRPr="00C11C67" w:rsidRDefault="00151FAD" w:rsidP="008F7F51">
      <w:pPr>
        <w:pBdr>
          <w:top w:val="nil"/>
          <w:left w:val="nil"/>
          <w:bottom w:val="nil"/>
          <w:right w:val="nil"/>
          <w:between w:val="nil"/>
        </w:pBdr>
        <w:ind w:firstLine="566"/>
        <w:rPr>
          <w:rFonts w:ascii="標楷體" w:eastAsia="標楷體" w:hAnsi="標楷體" w:cs="標楷體"/>
          <w:sz w:val="28"/>
          <w:szCs w:val="28"/>
        </w:rPr>
      </w:pPr>
      <w:r w:rsidRPr="00C11C67">
        <w:rPr>
          <w:rFonts w:ascii="標楷體" w:eastAsia="標楷體" w:hAnsi="標楷體" w:cs="標楷體"/>
          <w:sz w:val="28"/>
          <w:szCs w:val="28"/>
        </w:rPr>
        <w:t xml:space="preserve">　(二)</w:t>
      </w:r>
      <w:r w:rsidR="00AC6EC7" w:rsidRPr="00C11C67">
        <w:rPr>
          <w:rFonts w:ascii="標楷體" w:eastAsia="標楷體" w:hAnsi="標楷體" w:cs="標楷體"/>
          <w:sz w:val="28"/>
          <w:szCs w:val="28"/>
        </w:rPr>
        <w:t>甄選員額暨</w:t>
      </w:r>
      <w:r w:rsidR="00AC6EC7" w:rsidRPr="00C11C67">
        <w:rPr>
          <w:rFonts w:ascii="標楷體" w:eastAsia="標楷體" w:hAnsi="標楷體" w:cs="標楷體" w:hint="eastAsia"/>
          <w:sz w:val="28"/>
          <w:szCs w:val="28"/>
        </w:rPr>
        <w:t>學校所在地址</w:t>
      </w:r>
      <w:r w:rsidRPr="00C11C67">
        <w:rPr>
          <w:rFonts w:ascii="標楷體" w:eastAsia="標楷體" w:hAnsi="標楷體" w:cs="標楷體"/>
          <w:sz w:val="28"/>
          <w:szCs w:val="28"/>
        </w:rPr>
        <w:t>：</w:t>
      </w:r>
    </w:p>
    <w:tbl>
      <w:tblPr>
        <w:tblW w:w="1021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09"/>
        <w:gridCol w:w="1984"/>
        <w:gridCol w:w="993"/>
        <w:gridCol w:w="708"/>
        <w:gridCol w:w="709"/>
        <w:gridCol w:w="709"/>
        <w:gridCol w:w="710"/>
        <w:gridCol w:w="3689"/>
      </w:tblGrid>
      <w:tr w:rsidR="00C11C67" w:rsidRPr="00C11C67" w14:paraId="1F6C0CC0" w14:textId="77777777" w:rsidTr="008F7F51">
        <w:trPr>
          <w:trHeight w:val="998"/>
        </w:trPr>
        <w:tc>
          <w:tcPr>
            <w:tcW w:w="709" w:type="dxa"/>
            <w:tcMar>
              <w:top w:w="0" w:type="dxa"/>
              <w:left w:w="108" w:type="dxa"/>
              <w:bottom w:w="0" w:type="dxa"/>
              <w:right w:w="108" w:type="dxa"/>
            </w:tcMar>
            <w:vAlign w:val="center"/>
          </w:tcPr>
          <w:p w14:paraId="39593FF2"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序號</w:t>
            </w:r>
          </w:p>
        </w:tc>
        <w:tc>
          <w:tcPr>
            <w:tcW w:w="1984" w:type="dxa"/>
            <w:tcMar>
              <w:top w:w="0" w:type="dxa"/>
              <w:left w:w="108" w:type="dxa"/>
              <w:bottom w:w="0" w:type="dxa"/>
              <w:right w:w="108" w:type="dxa"/>
            </w:tcMar>
            <w:vAlign w:val="center"/>
          </w:tcPr>
          <w:p w14:paraId="2FF6E7CE"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學校</w:t>
            </w:r>
          </w:p>
        </w:tc>
        <w:tc>
          <w:tcPr>
            <w:tcW w:w="993" w:type="dxa"/>
            <w:tcMar>
              <w:top w:w="0" w:type="dxa"/>
              <w:left w:w="108" w:type="dxa"/>
              <w:bottom w:w="0" w:type="dxa"/>
              <w:right w:w="108" w:type="dxa"/>
            </w:tcMar>
            <w:vAlign w:val="center"/>
          </w:tcPr>
          <w:p w14:paraId="2E2788DA"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缺額數</w:t>
            </w:r>
          </w:p>
        </w:tc>
        <w:tc>
          <w:tcPr>
            <w:tcW w:w="708" w:type="dxa"/>
            <w:tcMar>
              <w:top w:w="0" w:type="dxa"/>
              <w:left w:w="108" w:type="dxa"/>
              <w:bottom w:w="0" w:type="dxa"/>
              <w:right w:w="108" w:type="dxa"/>
            </w:tcMar>
            <w:vAlign w:val="center"/>
          </w:tcPr>
          <w:p w14:paraId="3DB9E3D2"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合計</w:t>
            </w:r>
          </w:p>
        </w:tc>
        <w:tc>
          <w:tcPr>
            <w:tcW w:w="709" w:type="dxa"/>
            <w:tcMar>
              <w:top w:w="0" w:type="dxa"/>
              <w:left w:w="108" w:type="dxa"/>
              <w:bottom w:w="0" w:type="dxa"/>
              <w:right w:w="108" w:type="dxa"/>
            </w:tcMar>
            <w:vAlign w:val="center"/>
          </w:tcPr>
          <w:p w14:paraId="1F65B3DA"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參加</w:t>
            </w:r>
          </w:p>
          <w:p w14:paraId="1BB16D64"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proofErr w:type="gramStart"/>
            <w:r w:rsidRPr="00C11C67">
              <w:rPr>
                <w:rFonts w:ascii="標楷體" w:eastAsia="標楷體" w:hAnsi="標楷體" w:cs="標楷體"/>
                <w:sz w:val="22"/>
                <w:szCs w:val="22"/>
              </w:rPr>
              <w:t>複</w:t>
            </w:r>
            <w:proofErr w:type="gramEnd"/>
            <w:r w:rsidRPr="00C11C67">
              <w:rPr>
                <w:rFonts w:ascii="標楷體" w:eastAsia="標楷體" w:hAnsi="標楷體" w:cs="標楷體"/>
                <w:sz w:val="22"/>
                <w:szCs w:val="22"/>
              </w:rPr>
              <w:t>試</w:t>
            </w:r>
          </w:p>
          <w:p w14:paraId="00BE5BD7"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名額</w:t>
            </w:r>
          </w:p>
        </w:tc>
        <w:tc>
          <w:tcPr>
            <w:tcW w:w="709" w:type="dxa"/>
            <w:tcMar>
              <w:top w:w="0" w:type="dxa"/>
              <w:left w:w="108" w:type="dxa"/>
              <w:bottom w:w="0" w:type="dxa"/>
              <w:right w:w="108" w:type="dxa"/>
            </w:tcMar>
            <w:vAlign w:val="center"/>
          </w:tcPr>
          <w:p w14:paraId="21D5F7A9"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正取</w:t>
            </w:r>
          </w:p>
          <w:p w14:paraId="288ADCD9"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名額</w:t>
            </w:r>
          </w:p>
        </w:tc>
        <w:tc>
          <w:tcPr>
            <w:tcW w:w="710" w:type="dxa"/>
            <w:tcMar>
              <w:top w:w="0" w:type="dxa"/>
              <w:left w:w="108" w:type="dxa"/>
              <w:bottom w:w="0" w:type="dxa"/>
              <w:right w:w="108" w:type="dxa"/>
            </w:tcMar>
            <w:vAlign w:val="center"/>
          </w:tcPr>
          <w:p w14:paraId="724736A0"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備取</w:t>
            </w:r>
          </w:p>
          <w:p w14:paraId="31078CC1"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名額</w:t>
            </w:r>
          </w:p>
        </w:tc>
        <w:tc>
          <w:tcPr>
            <w:tcW w:w="3689" w:type="dxa"/>
            <w:tcMar>
              <w:top w:w="0" w:type="dxa"/>
              <w:left w:w="108" w:type="dxa"/>
              <w:bottom w:w="0" w:type="dxa"/>
              <w:right w:w="108" w:type="dxa"/>
            </w:tcMar>
            <w:vAlign w:val="center"/>
          </w:tcPr>
          <w:p w14:paraId="09AF8449" w14:textId="32A34E05"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學校所在地址</w:t>
            </w:r>
          </w:p>
          <w:p w14:paraId="2D729287"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及聯絡電話</w:t>
            </w:r>
          </w:p>
        </w:tc>
      </w:tr>
      <w:tr w:rsidR="00C11C67" w:rsidRPr="00C11C67" w14:paraId="2F9406E3" w14:textId="77777777" w:rsidTr="008F7F51">
        <w:trPr>
          <w:trHeight w:val="652"/>
        </w:trPr>
        <w:tc>
          <w:tcPr>
            <w:tcW w:w="709" w:type="dxa"/>
            <w:tcMar>
              <w:top w:w="0" w:type="dxa"/>
              <w:left w:w="108" w:type="dxa"/>
              <w:bottom w:w="0" w:type="dxa"/>
              <w:right w:w="108" w:type="dxa"/>
            </w:tcMar>
            <w:vAlign w:val="center"/>
          </w:tcPr>
          <w:p w14:paraId="0F31F513"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1</w:t>
            </w:r>
          </w:p>
        </w:tc>
        <w:tc>
          <w:tcPr>
            <w:tcW w:w="1984" w:type="dxa"/>
            <w:tcMar>
              <w:top w:w="0" w:type="dxa"/>
              <w:left w:w="108" w:type="dxa"/>
              <w:bottom w:w="0" w:type="dxa"/>
              <w:right w:w="108" w:type="dxa"/>
            </w:tcMar>
            <w:vAlign w:val="center"/>
          </w:tcPr>
          <w:p w14:paraId="0A938CC8"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高雄市立</w:t>
            </w:r>
            <w:r w:rsidRPr="00C11C67">
              <w:rPr>
                <w:rFonts w:ascii="標楷體" w:eastAsia="標楷體" w:hAnsi="標楷體" w:cs="標楷體"/>
                <w:sz w:val="22"/>
                <w:szCs w:val="22"/>
              </w:rPr>
              <w:br/>
              <w:t>林園高級中學</w:t>
            </w:r>
          </w:p>
        </w:tc>
        <w:tc>
          <w:tcPr>
            <w:tcW w:w="993" w:type="dxa"/>
            <w:tcMar>
              <w:top w:w="0" w:type="dxa"/>
              <w:left w:w="108" w:type="dxa"/>
              <w:bottom w:w="0" w:type="dxa"/>
              <w:right w:w="108" w:type="dxa"/>
            </w:tcMar>
            <w:vAlign w:val="center"/>
          </w:tcPr>
          <w:p w14:paraId="598C94F2"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1</w:t>
            </w:r>
          </w:p>
        </w:tc>
        <w:tc>
          <w:tcPr>
            <w:tcW w:w="708" w:type="dxa"/>
            <w:vMerge w:val="restart"/>
            <w:tcMar>
              <w:top w:w="0" w:type="dxa"/>
              <w:left w:w="108" w:type="dxa"/>
              <w:bottom w:w="0" w:type="dxa"/>
              <w:right w:w="108" w:type="dxa"/>
            </w:tcMar>
            <w:vAlign w:val="center"/>
          </w:tcPr>
          <w:p w14:paraId="013ADBEA"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18</w:t>
            </w:r>
          </w:p>
        </w:tc>
        <w:tc>
          <w:tcPr>
            <w:tcW w:w="709" w:type="dxa"/>
            <w:vMerge w:val="restart"/>
            <w:tcMar>
              <w:top w:w="0" w:type="dxa"/>
              <w:left w:w="108" w:type="dxa"/>
              <w:bottom w:w="0" w:type="dxa"/>
              <w:right w:w="108" w:type="dxa"/>
            </w:tcMar>
            <w:vAlign w:val="center"/>
          </w:tcPr>
          <w:p w14:paraId="4A1344DF"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9E6BCC">
              <w:rPr>
                <w:rFonts w:ascii="標楷體" w:eastAsia="標楷體" w:hAnsi="標楷體" w:cs="標楷體"/>
                <w:sz w:val="22"/>
                <w:szCs w:val="22"/>
              </w:rPr>
              <w:t>6</w:t>
            </w:r>
            <w:r w:rsidRPr="009E6BCC">
              <w:rPr>
                <w:rFonts w:ascii="標楷體" w:eastAsia="標楷體" w:hAnsi="標楷體" w:cs="標楷體" w:hint="eastAsia"/>
                <w:sz w:val="22"/>
                <w:szCs w:val="22"/>
              </w:rPr>
              <w:t>3</w:t>
            </w:r>
          </w:p>
        </w:tc>
        <w:tc>
          <w:tcPr>
            <w:tcW w:w="709" w:type="dxa"/>
            <w:vMerge w:val="restart"/>
            <w:tcMar>
              <w:top w:w="0" w:type="dxa"/>
              <w:left w:w="108" w:type="dxa"/>
              <w:bottom w:w="0" w:type="dxa"/>
              <w:right w:w="108" w:type="dxa"/>
            </w:tcMar>
            <w:vAlign w:val="center"/>
          </w:tcPr>
          <w:p w14:paraId="604606F0"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18</w:t>
            </w:r>
          </w:p>
        </w:tc>
        <w:tc>
          <w:tcPr>
            <w:tcW w:w="710" w:type="dxa"/>
            <w:vMerge w:val="restart"/>
            <w:tcMar>
              <w:top w:w="0" w:type="dxa"/>
              <w:left w:w="108" w:type="dxa"/>
              <w:bottom w:w="0" w:type="dxa"/>
              <w:right w:w="108" w:type="dxa"/>
            </w:tcMar>
            <w:vAlign w:val="center"/>
          </w:tcPr>
          <w:p w14:paraId="79850804"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36</w:t>
            </w:r>
          </w:p>
        </w:tc>
        <w:tc>
          <w:tcPr>
            <w:tcW w:w="3689" w:type="dxa"/>
            <w:tcMar>
              <w:top w:w="0" w:type="dxa"/>
              <w:left w:w="108" w:type="dxa"/>
              <w:bottom w:w="0" w:type="dxa"/>
              <w:right w:w="108" w:type="dxa"/>
            </w:tcMar>
            <w:vAlign w:val="center"/>
          </w:tcPr>
          <w:p w14:paraId="7F9171B1"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hint="eastAsia"/>
                <w:sz w:val="22"/>
                <w:szCs w:val="22"/>
              </w:rPr>
              <w:t>高雄市林園區林園北路481號</w:t>
            </w:r>
          </w:p>
          <w:p w14:paraId="09C39767"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hint="eastAsia"/>
                <w:sz w:val="22"/>
                <w:szCs w:val="22"/>
              </w:rPr>
              <w:t>07-6412059</w:t>
            </w:r>
          </w:p>
        </w:tc>
      </w:tr>
      <w:tr w:rsidR="00C11C67" w:rsidRPr="00C11C67" w14:paraId="75C6C867" w14:textId="77777777" w:rsidTr="008F7F51">
        <w:trPr>
          <w:trHeight w:val="636"/>
        </w:trPr>
        <w:tc>
          <w:tcPr>
            <w:tcW w:w="709" w:type="dxa"/>
            <w:tcMar>
              <w:top w:w="0" w:type="dxa"/>
              <w:left w:w="108" w:type="dxa"/>
              <w:bottom w:w="0" w:type="dxa"/>
              <w:right w:w="108" w:type="dxa"/>
            </w:tcMar>
            <w:vAlign w:val="center"/>
          </w:tcPr>
          <w:p w14:paraId="5CD8FC58"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2</w:t>
            </w:r>
          </w:p>
        </w:tc>
        <w:tc>
          <w:tcPr>
            <w:tcW w:w="1984" w:type="dxa"/>
            <w:tcMar>
              <w:top w:w="0" w:type="dxa"/>
              <w:left w:w="108" w:type="dxa"/>
              <w:bottom w:w="0" w:type="dxa"/>
              <w:right w:w="108" w:type="dxa"/>
            </w:tcMar>
            <w:vAlign w:val="center"/>
          </w:tcPr>
          <w:p w14:paraId="0B55998F" w14:textId="2E6C7A02"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高雄市立</w:t>
            </w:r>
            <w:r w:rsidRPr="00C11C67">
              <w:rPr>
                <w:rFonts w:ascii="標楷體" w:eastAsia="標楷體" w:hAnsi="標楷體" w:cs="標楷體"/>
                <w:sz w:val="22"/>
                <w:szCs w:val="22"/>
              </w:rPr>
              <w:br/>
              <w:t>海青</w:t>
            </w:r>
            <w:r w:rsidR="00F70576">
              <w:rPr>
                <w:rFonts w:ascii="標楷體" w:eastAsia="標楷體" w:hAnsi="標楷體" w:cs="標楷體" w:hint="eastAsia"/>
                <w:sz w:val="22"/>
                <w:szCs w:val="22"/>
              </w:rPr>
              <w:t>高級</w:t>
            </w:r>
            <w:r w:rsidRPr="00C11C67">
              <w:rPr>
                <w:rFonts w:ascii="標楷體" w:eastAsia="標楷體" w:hAnsi="標楷體" w:cs="標楷體"/>
                <w:sz w:val="22"/>
                <w:szCs w:val="22"/>
              </w:rPr>
              <w:t>工商職業學校(日間部)</w:t>
            </w:r>
          </w:p>
        </w:tc>
        <w:tc>
          <w:tcPr>
            <w:tcW w:w="993" w:type="dxa"/>
            <w:tcMar>
              <w:top w:w="0" w:type="dxa"/>
              <w:left w:w="108" w:type="dxa"/>
              <w:bottom w:w="0" w:type="dxa"/>
              <w:right w:w="108" w:type="dxa"/>
            </w:tcMar>
            <w:vAlign w:val="center"/>
          </w:tcPr>
          <w:p w14:paraId="6DF0B167"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1</w:t>
            </w:r>
          </w:p>
        </w:tc>
        <w:tc>
          <w:tcPr>
            <w:tcW w:w="708" w:type="dxa"/>
            <w:vMerge/>
            <w:tcMar>
              <w:top w:w="0" w:type="dxa"/>
              <w:left w:w="108" w:type="dxa"/>
              <w:bottom w:w="0" w:type="dxa"/>
              <w:right w:w="108" w:type="dxa"/>
            </w:tcMar>
            <w:vAlign w:val="center"/>
          </w:tcPr>
          <w:p w14:paraId="45D2ADEF" w14:textId="77777777" w:rsidR="00DC0DA7" w:rsidRPr="00C11C67" w:rsidRDefault="00DC0DA7" w:rsidP="008F7F51">
            <w:pPr>
              <w:pBdr>
                <w:top w:val="nil"/>
                <w:left w:val="nil"/>
                <w:bottom w:val="nil"/>
                <w:right w:val="nil"/>
                <w:between w:val="nil"/>
              </w:pBdr>
              <w:spacing w:line="276" w:lineRule="auto"/>
              <w:rPr>
                <w:rFonts w:ascii="標楷體" w:eastAsia="標楷體" w:hAnsi="標楷體" w:cs="標楷體"/>
                <w:sz w:val="22"/>
                <w:szCs w:val="22"/>
              </w:rPr>
            </w:pPr>
          </w:p>
        </w:tc>
        <w:tc>
          <w:tcPr>
            <w:tcW w:w="709" w:type="dxa"/>
            <w:vMerge/>
            <w:tcMar>
              <w:top w:w="0" w:type="dxa"/>
              <w:left w:w="108" w:type="dxa"/>
              <w:bottom w:w="0" w:type="dxa"/>
              <w:right w:w="108" w:type="dxa"/>
            </w:tcMar>
            <w:vAlign w:val="center"/>
          </w:tcPr>
          <w:p w14:paraId="3E678ADB" w14:textId="77777777" w:rsidR="00DC0DA7" w:rsidRPr="00C11C67" w:rsidRDefault="00DC0DA7" w:rsidP="008F7F51">
            <w:pPr>
              <w:pBdr>
                <w:top w:val="nil"/>
                <w:left w:val="nil"/>
                <w:bottom w:val="nil"/>
                <w:right w:val="nil"/>
                <w:between w:val="nil"/>
              </w:pBdr>
              <w:spacing w:line="276" w:lineRule="auto"/>
              <w:rPr>
                <w:rFonts w:ascii="標楷體" w:eastAsia="標楷體" w:hAnsi="標楷體" w:cs="標楷體"/>
                <w:sz w:val="22"/>
                <w:szCs w:val="22"/>
              </w:rPr>
            </w:pPr>
          </w:p>
        </w:tc>
        <w:tc>
          <w:tcPr>
            <w:tcW w:w="709" w:type="dxa"/>
            <w:vMerge/>
            <w:tcMar>
              <w:top w:w="0" w:type="dxa"/>
              <w:left w:w="108" w:type="dxa"/>
              <w:bottom w:w="0" w:type="dxa"/>
              <w:right w:w="108" w:type="dxa"/>
            </w:tcMar>
            <w:vAlign w:val="center"/>
          </w:tcPr>
          <w:p w14:paraId="2546D604" w14:textId="77777777" w:rsidR="00DC0DA7" w:rsidRPr="00C11C67" w:rsidRDefault="00DC0DA7" w:rsidP="008F7F51">
            <w:pPr>
              <w:pBdr>
                <w:top w:val="nil"/>
                <w:left w:val="nil"/>
                <w:bottom w:val="nil"/>
                <w:right w:val="nil"/>
                <w:between w:val="nil"/>
              </w:pBdr>
              <w:spacing w:line="276" w:lineRule="auto"/>
              <w:rPr>
                <w:rFonts w:ascii="標楷體" w:eastAsia="標楷體" w:hAnsi="標楷體" w:cs="標楷體"/>
                <w:sz w:val="22"/>
                <w:szCs w:val="22"/>
              </w:rPr>
            </w:pPr>
          </w:p>
        </w:tc>
        <w:tc>
          <w:tcPr>
            <w:tcW w:w="710" w:type="dxa"/>
            <w:vMerge/>
            <w:tcMar>
              <w:top w:w="0" w:type="dxa"/>
              <w:left w:w="108" w:type="dxa"/>
              <w:bottom w:w="0" w:type="dxa"/>
              <w:right w:w="108" w:type="dxa"/>
            </w:tcMar>
            <w:vAlign w:val="center"/>
          </w:tcPr>
          <w:p w14:paraId="298D24DB" w14:textId="77777777" w:rsidR="00DC0DA7" w:rsidRPr="00C11C67" w:rsidRDefault="00DC0DA7" w:rsidP="008F7F51">
            <w:pPr>
              <w:pBdr>
                <w:top w:val="nil"/>
                <w:left w:val="nil"/>
                <w:bottom w:val="nil"/>
                <w:right w:val="nil"/>
                <w:between w:val="nil"/>
              </w:pBdr>
              <w:spacing w:line="276" w:lineRule="auto"/>
              <w:rPr>
                <w:rFonts w:ascii="標楷體" w:eastAsia="標楷體" w:hAnsi="標楷體" w:cs="標楷體"/>
                <w:sz w:val="22"/>
                <w:szCs w:val="22"/>
              </w:rPr>
            </w:pPr>
          </w:p>
        </w:tc>
        <w:tc>
          <w:tcPr>
            <w:tcW w:w="3689" w:type="dxa"/>
            <w:tcMar>
              <w:top w:w="0" w:type="dxa"/>
              <w:left w:w="108" w:type="dxa"/>
              <w:bottom w:w="0" w:type="dxa"/>
              <w:right w:w="108" w:type="dxa"/>
            </w:tcMar>
            <w:vAlign w:val="center"/>
          </w:tcPr>
          <w:p w14:paraId="26CBB163"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hint="eastAsia"/>
                <w:sz w:val="22"/>
                <w:szCs w:val="22"/>
              </w:rPr>
              <w:t>高雄市左營區左營大路1號</w:t>
            </w:r>
          </w:p>
          <w:p w14:paraId="6F60F5E8"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hint="eastAsia"/>
                <w:sz w:val="22"/>
                <w:szCs w:val="22"/>
              </w:rPr>
              <w:t>07-5819155</w:t>
            </w:r>
          </w:p>
        </w:tc>
      </w:tr>
      <w:tr w:rsidR="00C11C67" w:rsidRPr="00C11C67" w14:paraId="73B2E076" w14:textId="77777777" w:rsidTr="008F7F51">
        <w:trPr>
          <w:trHeight w:val="762"/>
        </w:trPr>
        <w:tc>
          <w:tcPr>
            <w:tcW w:w="709" w:type="dxa"/>
            <w:tcMar>
              <w:top w:w="0" w:type="dxa"/>
              <w:left w:w="108" w:type="dxa"/>
              <w:bottom w:w="0" w:type="dxa"/>
              <w:right w:w="108" w:type="dxa"/>
            </w:tcMar>
            <w:vAlign w:val="center"/>
          </w:tcPr>
          <w:p w14:paraId="660312D3"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3</w:t>
            </w:r>
          </w:p>
        </w:tc>
        <w:tc>
          <w:tcPr>
            <w:tcW w:w="1984" w:type="dxa"/>
            <w:tcMar>
              <w:top w:w="0" w:type="dxa"/>
              <w:left w:w="108" w:type="dxa"/>
              <w:bottom w:w="0" w:type="dxa"/>
              <w:right w:w="108" w:type="dxa"/>
            </w:tcMar>
            <w:vAlign w:val="center"/>
          </w:tcPr>
          <w:p w14:paraId="1EF608CA"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高雄市立</w:t>
            </w:r>
            <w:r w:rsidRPr="00C11C67">
              <w:rPr>
                <w:rFonts w:ascii="標楷體" w:eastAsia="標楷體" w:hAnsi="標楷體" w:cs="標楷體"/>
                <w:sz w:val="22"/>
                <w:szCs w:val="22"/>
              </w:rPr>
              <w:br/>
              <w:t>高級商業職業學校(進修部)</w:t>
            </w:r>
          </w:p>
        </w:tc>
        <w:tc>
          <w:tcPr>
            <w:tcW w:w="993" w:type="dxa"/>
            <w:tcMar>
              <w:top w:w="0" w:type="dxa"/>
              <w:left w:w="108" w:type="dxa"/>
              <w:bottom w:w="0" w:type="dxa"/>
              <w:right w:w="108" w:type="dxa"/>
            </w:tcMar>
            <w:vAlign w:val="center"/>
          </w:tcPr>
          <w:p w14:paraId="5FBBE295"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1</w:t>
            </w:r>
          </w:p>
        </w:tc>
        <w:tc>
          <w:tcPr>
            <w:tcW w:w="708" w:type="dxa"/>
            <w:vMerge/>
            <w:tcMar>
              <w:top w:w="0" w:type="dxa"/>
              <w:left w:w="108" w:type="dxa"/>
              <w:bottom w:w="0" w:type="dxa"/>
              <w:right w:w="108" w:type="dxa"/>
            </w:tcMar>
            <w:vAlign w:val="center"/>
          </w:tcPr>
          <w:p w14:paraId="45F0469F" w14:textId="77777777" w:rsidR="00DC0DA7" w:rsidRPr="00C11C67" w:rsidRDefault="00DC0DA7" w:rsidP="008F7F51">
            <w:pPr>
              <w:pBdr>
                <w:top w:val="nil"/>
                <w:left w:val="nil"/>
                <w:bottom w:val="nil"/>
                <w:right w:val="nil"/>
                <w:between w:val="nil"/>
              </w:pBdr>
              <w:spacing w:line="276" w:lineRule="auto"/>
              <w:rPr>
                <w:rFonts w:ascii="標楷體" w:eastAsia="標楷體" w:hAnsi="標楷體" w:cs="標楷體"/>
                <w:sz w:val="22"/>
                <w:szCs w:val="22"/>
              </w:rPr>
            </w:pPr>
          </w:p>
        </w:tc>
        <w:tc>
          <w:tcPr>
            <w:tcW w:w="709" w:type="dxa"/>
            <w:vMerge/>
            <w:tcMar>
              <w:top w:w="0" w:type="dxa"/>
              <w:left w:w="108" w:type="dxa"/>
              <w:bottom w:w="0" w:type="dxa"/>
              <w:right w:w="108" w:type="dxa"/>
            </w:tcMar>
            <w:vAlign w:val="center"/>
          </w:tcPr>
          <w:p w14:paraId="2DD20918" w14:textId="77777777" w:rsidR="00DC0DA7" w:rsidRPr="00C11C67" w:rsidRDefault="00DC0DA7" w:rsidP="008F7F51">
            <w:pPr>
              <w:pBdr>
                <w:top w:val="nil"/>
                <w:left w:val="nil"/>
                <w:bottom w:val="nil"/>
                <w:right w:val="nil"/>
                <w:between w:val="nil"/>
              </w:pBdr>
              <w:spacing w:line="276" w:lineRule="auto"/>
              <w:rPr>
                <w:rFonts w:ascii="標楷體" w:eastAsia="標楷體" w:hAnsi="標楷體" w:cs="標楷體"/>
                <w:sz w:val="22"/>
                <w:szCs w:val="22"/>
              </w:rPr>
            </w:pPr>
          </w:p>
        </w:tc>
        <w:tc>
          <w:tcPr>
            <w:tcW w:w="709" w:type="dxa"/>
            <w:vMerge/>
            <w:tcMar>
              <w:top w:w="0" w:type="dxa"/>
              <w:left w:w="108" w:type="dxa"/>
              <w:bottom w:w="0" w:type="dxa"/>
              <w:right w:w="108" w:type="dxa"/>
            </w:tcMar>
            <w:vAlign w:val="center"/>
          </w:tcPr>
          <w:p w14:paraId="6DB3B48F" w14:textId="77777777" w:rsidR="00DC0DA7" w:rsidRPr="00C11C67" w:rsidRDefault="00DC0DA7" w:rsidP="008F7F51">
            <w:pPr>
              <w:pBdr>
                <w:top w:val="nil"/>
                <w:left w:val="nil"/>
                <w:bottom w:val="nil"/>
                <w:right w:val="nil"/>
                <w:between w:val="nil"/>
              </w:pBdr>
              <w:spacing w:line="276" w:lineRule="auto"/>
              <w:rPr>
                <w:rFonts w:ascii="標楷體" w:eastAsia="標楷體" w:hAnsi="標楷體" w:cs="標楷體"/>
                <w:sz w:val="22"/>
                <w:szCs w:val="22"/>
              </w:rPr>
            </w:pPr>
          </w:p>
        </w:tc>
        <w:tc>
          <w:tcPr>
            <w:tcW w:w="710" w:type="dxa"/>
            <w:vMerge/>
            <w:tcMar>
              <w:top w:w="0" w:type="dxa"/>
              <w:left w:w="108" w:type="dxa"/>
              <w:bottom w:w="0" w:type="dxa"/>
              <w:right w:w="108" w:type="dxa"/>
            </w:tcMar>
            <w:vAlign w:val="center"/>
          </w:tcPr>
          <w:p w14:paraId="2222BFCC" w14:textId="77777777" w:rsidR="00DC0DA7" w:rsidRPr="00C11C67" w:rsidRDefault="00DC0DA7" w:rsidP="008F7F51">
            <w:pPr>
              <w:pBdr>
                <w:top w:val="nil"/>
                <w:left w:val="nil"/>
                <w:bottom w:val="nil"/>
                <w:right w:val="nil"/>
                <w:between w:val="nil"/>
              </w:pBdr>
              <w:spacing w:line="276" w:lineRule="auto"/>
              <w:rPr>
                <w:rFonts w:ascii="標楷體" w:eastAsia="標楷體" w:hAnsi="標楷體" w:cs="標楷體"/>
                <w:sz w:val="22"/>
                <w:szCs w:val="22"/>
              </w:rPr>
            </w:pPr>
          </w:p>
        </w:tc>
        <w:tc>
          <w:tcPr>
            <w:tcW w:w="3689" w:type="dxa"/>
            <w:tcMar>
              <w:top w:w="0" w:type="dxa"/>
              <w:left w:w="108" w:type="dxa"/>
              <w:bottom w:w="0" w:type="dxa"/>
              <w:right w:w="108" w:type="dxa"/>
            </w:tcMar>
            <w:vAlign w:val="center"/>
          </w:tcPr>
          <w:p w14:paraId="2A24B3AD"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hint="eastAsia"/>
                <w:sz w:val="22"/>
                <w:szCs w:val="22"/>
              </w:rPr>
              <w:t>高雄市新興區五福二路3號</w:t>
            </w:r>
          </w:p>
          <w:p w14:paraId="5D0DC106"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hint="eastAsia"/>
                <w:sz w:val="22"/>
                <w:szCs w:val="22"/>
              </w:rPr>
              <w:t>07-2269975</w:t>
            </w:r>
          </w:p>
        </w:tc>
      </w:tr>
      <w:tr w:rsidR="00C11C67" w:rsidRPr="00C11C67" w14:paraId="71FDAF2B" w14:textId="77777777" w:rsidTr="008F7F51">
        <w:trPr>
          <w:trHeight w:val="746"/>
        </w:trPr>
        <w:tc>
          <w:tcPr>
            <w:tcW w:w="709" w:type="dxa"/>
            <w:tcMar>
              <w:top w:w="0" w:type="dxa"/>
              <w:left w:w="108" w:type="dxa"/>
              <w:bottom w:w="0" w:type="dxa"/>
              <w:right w:w="108" w:type="dxa"/>
            </w:tcMar>
            <w:vAlign w:val="center"/>
          </w:tcPr>
          <w:p w14:paraId="305A148A"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4</w:t>
            </w:r>
          </w:p>
        </w:tc>
        <w:tc>
          <w:tcPr>
            <w:tcW w:w="1984" w:type="dxa"/>
            <w:tcMar>
              <w:top w:w="0" w:type="dxa"/>
              <w:left w:w="108" w:type="dxa"/>
              <w:bottom w:w="0" w:type="dxa"/>
              <w:right w:w="108" w:type="dxa"/>
            </w:tcMar>
            <w:vAlign w:val="center"/>
          </w:tcPr>
          <w:p w14:paraId="0AD2CDC6"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高雄市立</w:t>
            </w:r>
            <w:r w:rsidRPr="00C11C67">
              <w:rPr>
                <w:rFonts w:ascii="標楷體" w:eastAsia="標楷體" w:hAnsi="標楷體" w:cs="標楷體"/>
                <w:sz w:val="22"/>
                <w:szCs w:val="22"/>
              </w:rPr>
              <w:br/>
            </w:r>
            <w:proofErr w:type="gramStart"/>
            <w:r w:rsidRPr="00C11C67">
              <w:rPr>
                <w:rFonts w:ascii="標楷體" w:eastAsia="標楷體" w:hAnsi="標楷體" w:cs="標楷體"/>
                <w:sz w:val="22"/>
                <w:szCs w:val="22"/>
              </w:rPr>
              <w:t>福誠高級中學</w:t>
            </w:r>
            <w:proofErr w:type="gramEnd"/>
          </w:p>
        </w:tc>
        <w:tc>
          <w:tcPr>
            <w:tcW w:w="993" w:type="dxa"/>
            <w:tcMar>
              <w:top w:w="0" w:type="dxa"/>
              <w:left w:w="108" w:type="dxa"/>
              <w:bottom w:w="0" w:type="dxa"/>
              <w:right w:w="108" w:type="dxa"/>
            </w:tcMar>
            <w:vAlign w:val="center"/>
          </w:tcPr>
          <w:p w14:paraId="542CDE06"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1</w:t>
            </w:r>
          </w:p>
        </w:tc>
        <w:tc>
          <w:tcPr>
            <w:tcW w:w="708" w:type="dxa"/>
            <w:vMerge/>
            <w:tcMar>
              <w:top w:w="0" w:type="dxa"/>
              <w:left w:w="108" w:type="dxa"/>
              <w:bottom w:w="0" w:type="dxa"/>
              <w:right w:w="108" w:type="dxa"/>
            </w:tcMar>
            <w:vAlign w:val="center"/>
          </w:tcPr>
          <w:p w14:paraId="584E75C1" w14:textId="77777777" w:rsidR="00DC0DA7" w:rsidRPr="00C11C67" w:rsidRDefault="00DC0DA7" w:rsidP="008F7F51">
            <w:pPr>
              <w:pBdr>
                <w:top w:val="nil"/>
                <w:left w:val="nil"/>
                <w:bottom w:val="nil"/>
                <w:right w:val="nil"/>
                <w:between w:val="nil"/>
              </w:pBdr>
              <w:spacing w:line="276" w:lineRule="auto"/>
              <w:rPr>
                <w:rFonts w:ascii="標楷體" w:eastAsia="標楷體" w:hAnsi="標楷體" w:cs="標楷體"/>
                <w:sz w:val="22"/>
                <w:szCs w:val="22"/>
              </w:rPr>
            </w:pPr>
          </w:p>
        </w:tc>
        <w:tc>
          <w:tcPr>
            <w:tcW w:w="709" w:type="dxa"/>
            <w:vMerge/>
            <w:tcMar>
              <w:top w:w="0" w:type="dxa"/>
              <w:left w:w="108" w:type="dxa"/>
              <w:bottom w:w="0" w:type="dxa"/>
              <w:right w:w="108" w:type="dxa"/>
            </w:tcMar>
            <w:vAlign w:val="center"/>
          </w:tcPr>
          <w:p w14:paraId="55084454" w14:textId="77777777" w:rsidR="00DC0DA7" w:rsidRPr="00C11C67" w:rsidRDefault="00DC0DA7" w:rsidP="008F7F51">
            <w:pPr>
              <w:pBdr>
                <w:top w:val="nil"/>
                <w:left w:val="nil"/>
                <w:bottom w:val="nil"/>
                <w:right w:val="nil"/>
                <w:between w:val="nil"/>
              </w:pBdr>
              <w:spacing w:line="276" w:lineRule="auto"/>
              <w:rPr>
                <w:rFonts w:ascii="標楷體" w:eastAsia="標楷體" w:hAnsi="標楷體" w:cs="標楷體"/>
                <w:sz w:val="22"/>
                <w:szCs w:val="22"/>
              </w:rPr>
            </w:pPr>
          </w:p>
        </w:tc>
        <w:tc>
          <w:tcPr>
            <w:tcW w:w="709" w:type="dxa"/>
            <w:vMerge/>
            <w:tcMar>
              <w:top w:w="0" w:type="dxa"/>
              <w:left w:w="108" w:type="dxa"/>
              <w:bottom w:w="0" w:type="dxa"/>
              <w:right w:w="108" w:type="dxa"/>
            </w:tcMar>
            <w:vAlign w:val="center"/>
          </w:tcPr>
          <w:p w14:paraId="393234D7" w14:textId="77777777" w:rsidR="00DC0DA7" w:rsidRPr="00C11C67" w:rsidRDefault="00DC0DA7" w:rsidP="008F7F51">
            <w:pPr>
              <w:pBdr>
                <w:top w:val="nil"/>
                <w:left w:val="nil"/>
                <w:bottom w:val="nil"/>
                <w:right w:val="nil"/>
                <w:between w:val="nil"/>
              </w:pBdr>
              <w:spacing w:line="276" w:lineRule="auto"/>
              <w:rPr>
                <w:rFonts w:ascii="標楷體" w:eastAsia="標楷體" w:hAnsi="標楷體" w:cs="標楷體"/>
                <w:sz w:val="22"/>
                <w:szCs w:val="22"/>
              </w:rPr>
            </w:pPr>
          </w:p>
        </w:tc>
        <w:tc>
          <w:tcPr>
            <w:tcW w:w="710" w:type="dxa"/>
            <w:vMerge/>
            <w:tcMar>
              <w:top w:w="0" w:type="dxa"/>
              <w:left w:w="108" w:type="dxa"/>
              <w:bottom w:w="0" w:type="dxa"/>
              <w:right w:w="108" w:type="dxa"/>
            </w:tcMar>
            <w:vAlign w:val="center"/>
          </w:tcPr>
          <w:p w14:paraId="5621EC47" w14:textId="77777777" w:rsidR="00DC0DA7" w:rsidRPr="00C11C67" w:rsidRDefault="00DC0DA7" w:rsidP="008F7F51">
            <w:pPr>
              <w:pBdr>
                <w:top w:val="nil"/>
                <w:left w:val="nil"/>
                <w:bottom w:val="nil"/>
                <w:right w:val="nil"/>
                <w:between w:val="nil"/>
              </w:pBdr>
              <w:spacing w:line="276" w:lineRule="auto"/>
              <w:rPr>
                <w:rFonts w:ascii="標楷體" w:eastAsia="標楷體" w:hAnsi="標楷體" w:cs="標楷體"/>
                <w:sz w:val="22"/>
                <w:szCs w:val="22"/>
              </w:rPr>
            </w:pPr>
          </w:p>
        </w:tc>
        <w:tc>
          <w:tcPr>
            <w:tcW w:w="3689" w:type="dxa"/>
            <w:tcMar>
              <w:top w:w="0" w:type="dxa"/>
              <w:left w:w="108" w:type="dxa"/>
              <w:bottom w:w="0" w:type="dxa"/>
              <w:right w:w="108" w:type="dxa"/>
            </w:tcMar>
            <w:vAlign w:val="center"/>
          </w:tcPr>
          <w:p w14:paraId="6E724744"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hint="eastAsia"/>
                <w:sz w:val="22"/>
                <w:szCs w:val="22"/>
              </w:rPr>
              <w:t>高雄市鳳山區五甲三路176號</w:t>
            </w:r>
          </w:p>
          <w:p w14:paraId="3124F5FD"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hint="eastAsia"/>
                <w:sz w:val="22"/>
                <w:szCs w:val="22"/>
              </w:rPr>
              <w:t>07-8224646</w:t>
            </w:r>
          </w:p>
        </w:tc>
      </w:tr>
      <w:tr w:rsidR="00C11C67" w:rsidRPr="00C11C67" w14:paraId="2870E76A" w14:textId="77777777" w:rsidTr="008F7F51">
        <w:trPr>
          <w:trHeight w:val="738"/>
        </w:trPr>
        <w:tc>
          <w:tcPr>
            <w:tcW w:w="709" w:type="dxa"/>
            <w:tcMar>
              <w:top w:w="0" w:type="dxa"/>
              <w:left w:w="108" w:type="dxa"/>
              <w:bottom w:w="0" w:type="dxa"/>
              <w:right w:w="108" w:type="dxa"/>
            </w:tcMar>
            <w:vAlign w:val="center"/>
          </w:tcPr>
          <w:p w14:paraId="2C35F0AB"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5</w:t>
            </w:r>
          </w:p>
        </w:tc>
        <w:tc>
          <w:tcPr>
            <w:tcW w:w="1984" w:type="dxa"/>
            <w:tcMar>
              <w:top w:w="0" w:type="dxa"/>
              <w:left w:w="108" w:type="dxa"/>
              <w:bottom w:w="0" w:type="dxa"/>
              <w:right w:w="108" w:type="dxa"/>
            </w:tcMar>
            <w:vAlign w:val="center"/>
          </w:tcPr>
          <w:p w14:paraId="2C5EA744"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高雄市立</w:t>
            </w:r>
            <w:r w:rsidRPr="00C11C67">
              <w:rPr>
                <w:rFonts w:ascii="標楷體" w:eastAsia="標楷體" w:hAnsi="標楷體" w:cs="標楷體"/>
                <w:sz w:val="22"/>
                <w:szCs w:val="22"/>
              </w:rPr>
              <w:br/>
              <w:t>仁武高級中學</w:t>
            </w:r>
          </w:p>
        </w:tc>
        <w:tc>
          <w:tcPr>
            <w:tcW w:w="993" w:type="dxa"/>
            <w:tcMar>
              <w:top w:w="0" w:type="dxa"/>
              <w:left w:w="108" w:type="dxa"/>
              <w:bottom w:w="0" w:type="dxa"/>
              <w:right w:w="108" w:type="dxa"/>
            </w:tcMar>
            <w:vAlign w:val="center"/>
          </w:tcPr>
          <w:p w14:paraId="464398B2"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1</w:t>
            </w:r>
          </w:p>
        </w:tc>
        <w:tc>
          <w:tcPr>
            <w:tcW w:w="708" w:type="dxa"/>
            <w:vMerge/>
            <w:tcMar>
              <w:top w:w="0" w:type="dxa"/>
              <w:left w:w="108" w:type="dxa"/>
              <w:bottom w:w="0" w:type="dxa"/>
              <w:right w:w="108" w:type="dxa"/>
            </w:tcMar>
            <w:vAlign w:val="center"/>
          </w:tcPr>
          <w:p w14:paraId="2A45B8F6" w14:textId="77777777" w:rsidR="00DC0DA7" w:rsidRPr="00C11C67" w:rsidRDefault="00DC0DA7" w:rsidP="008F7F51">
            <w:pPr>
              <w:pBdr>
                <w:top w:val="nil"/>
                <w:left w:val="nil"/>
                <w:bottom w:val="nil"/>
                <w:right w:val="nil"/>
                <w:between w:val="nil"/>
              </w:pBdr>
              <w:spacing w:line="276" w:lineRule="auto"/>
              <w:rPr>
                <w:rFonts w:ascii="標楷體" w:eastAsia="標楷體" w:hAnsi="標楷體" w:cs="標楷體"/>
                <w:sz w:val="22"/>
                <w:szCs w:val="22"/>
              </w:rPr>
            </w:pPr>
          </w:p>
        </w:tc>
        <w:tc>
          <w:tcPr>
            <w:tcW w:w="709" w:type="dxa"/>
            <w:vMerge/>
            <w:tcMar>
              <w:top w:w="0" w:type="dxa"/>
              <w:left w:w="108" w:type="dxa"/>
              <w:bottom w:w="0" w:type="dxa"/>
              <w:right w:w="108" w:type="dxa"/>
            </w:tcMar>
            <w:vAlign w:val="center"/>
          </w:tcPr>
          <w:p w14:paraId="4FD5761B" w14:textId="77777777" w:rsidR="00DC0DA7" w:rsidRPr="00C11C67" w:rsidRDefault="00DC0DA7" w:rsidP="008F7F51">
            <w:pPr>
              <w:pBdr>
                <w:top w:val="nil"/>
                <w:left w:val="nil"/>
                <w:bottom w:val="nil"/>
                <w:right w:val="nil"/>
                <w:between w:val="nil"/>
              </w:pBdr>
              <w:spacing w:line="276" w:lineRule="auto"/>
              <w:rPr>
                <w:rFonts w:ascii="標楷體" w:eastAsia="標楷體" w:hAnsi="標楷體" w:cs="標楷體"/>
                <w:sz w:val="22"/>
                <w:szCs w:val="22"/>
              </w:rPr>
            </w:pPr>
          </w:p>
        </w:tc>
        <w:tc>
          <w:tcPr>
            <w:tcW w:w="709" w:type="dxa"/>
            <w:vMerge/>
            <w:tcMar>
              <w:top w:w="0" w:type="dxa"/>
              <w:left w:w="108" w:type="dxa"/>
              <w:bottom w:w="0" w:type="dxa"/>
              <w:right w:w="108" w:type="dxa"/>
            </w:tcMar>
            <w:vAlign w:val="center"/>
          </w:tcPr>
          <w:p w14:paraId="4B20C140" w14:textId="77777777" w:rsidR="00DC0DA7" w:rsidRPr="00C11C67" w:rsidRDefault="00DC0DA7" w:rsidP="008F7F51">
            <w:pPr>
              <w:pBdr>
                <w:top w:val="nil"/>
                <w:left w:val="nil"/>
                <w:bottom w:val="nil"/>
                <w:right w:val="nil"/>
                <w:between w:val="nil"/>
              </w:pBdr>
              <w:spacing w:line="276" w:lineRule="auto"/>
              <w:rPr>
                <w:rFonts w:ascii="標楷體" w:eastAsia="標楷體" w:hAnsi="標楷體" w:cs="標楷體"/>
                <w:sz w:val="22"/>
                <w:szCs w:val="22"/>
              </w:rPr>
            </w:pPr>
          </w:p>
        </w:tc>
        <w:tc>
          <w:tcPr>
            <w:tcW w:w="710" w:type="dxa"/>
            <w:vMerge/>
            <w:tcMar>
              <w:top w:w="0" w:type="dxa"/>
              <w:left w:w="108" w:type="dxa"/>
              <w:bottom w:w="0" w:type="dxa"/>
              <w:right w:w="108" w:type="dxa"/>
            </w:tcMar>
            <w:vAlign w:val="center"/>
          </w:tcPr>
          <w:p w14:paraId="42A28D1D" w14:textId="77777777" w:rsidR="00DC0DA7" w:rsidRPr="00C11C67" w:rsidRDefault="00DC0DA7" w:rsidP="008F7F51">
            <w:pPr>
              <w:pBdr>
                <w:top w:val="nil"/>
                <w:left w:val="nil"/>
                <w:bottom w:val="nil"/>
                <w:right w:val="nil"/>
                <w:between w:val="nil"/>
              </w:pBdr>
              <w:spacing w:line="276" w:lineRule="auto"/>
              <w:rPr>
                <w:rFonts w:ascii="標楷體" w:eastAsia="標楷體" w:hAnsi="標楷體" w:cs="標楷體"/>
                <w:sz w:val="22"/>
                <w:szCs w:val="22"/>
              </w:rPr>
            </w:pPr>
          </w:p>
        </w:tc>
        <w:tc>
          <w:tcPr>
            <w:tcW w:w="3689" w:type="dxa"/>
            <w:tcMar>
              <w:top w:w="0" w:type="dxa"/>
              <w:left w:w="108" w:type="dxa"/>
              <w:bottom w:w="0" w:type="dxa"/>
              <w:right w:w="108" w:type="dxa"/>
            </w:tcMar>
            <w:vAlign w:val="center"/>
          </w:tcPr>
          <w:p w14:paraId="710C7BB5"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hint="eastAsia"/>
                <w:sz w:val="22"/>
                <w:szCs w:val="22"/>
              </w:rPr>
              <w:t>高雄市仁武區仁林路20號</w:t>
            </w:r>
          </w:p>
          <w:p w14:paraId="06F2B75C"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hint="eastAsia"/>
                <w:sz w:val="22"/>
                <w:szCs w:val="22"/>
              </w:rPr>
              <w:t>07-3721640</w:t>
            </w:r>
          </w:p>
        </w:tc>
      </w:tr>
      <w:tr w:rsidR="00C11C67" w:rsidRPr="00C11C67" w14:paraId="1C041D07" w14:textId="77777777" w:rsidTr="008F7F51">
        <w:trPr>
          <w:trHeight w:val="692"/>
        </w:trPr>
        <w:tc>
          <w:tcPr>
            <w:tcW w:w="709" w:type="dxa"/>
            <w:tcMar>
              <w:top w:w="0" w:type="dxa"/>
              <w:left w:w="108" w:type="dxa"/>
              <w:bottom w:w="0" w:type="dxa"/>
              <w:right w:w="108" w:type="dxa"/>
            </w:tcMar>
            <w:vAlign w:val="center"/>
          </w:tcPr>
          <w:p w14:paraId="0E6AA0AE"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6</w:t>
            </w:r>
          </w:p>
        </w:tc>
        <w:tc>
          <w:tcPr>
            <w:tcW w:w="1984" w:type="dxa"/>
            <w:tcMar>
              <w:top w:w="0" w:type="dxa"/>
              <w:left w:w="108" w:type="dxa"/>
              <w:bottom w:w="0" w:type="dxa"/>
              <w:right w:w="108" w:type="dxa"/>
            </w:tcMar>
            <w:vAlign w:val="center"/>
          </w:tcPr>
          <w:p w14:paraId="2BA2FE84"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高雄市立</w:t>
            </w:r>
            <w:r w:rsidRPr="00C11C67">
              <w:rPr>
                <w:rFonts w:ascii="標楷體" w:eastAsia="標楷體" w:hAnsi="標楷體" w:cs="標楷體"/>
                <w:sz w:val="22"/>
                <w:szCs w:val="22"/>
              </w:rPr>
              <w:br/>
              <w:t>新莊高級中學</w:t>
            </w:r>
          </w:p>
        </w:tc>
        <w:tc>
          <w:tcPr>
            <w:tcW w:w="993" w:type="dxa"/>
            <w:tcMar>
              <w:top w:w="0" w:type="dxa"/>
              <w:left w:w="108" w:type="dxa"/>
              <w:bottom w:w="0" w:type="dxa"/>
              <w:right w:w="108" w:type="dxa"/>
            </w:tcMar>
            <w:vAlign w:val="center"/>
          </w:tcPr>
          <w:p w14:paraId="270AD67C"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1</w:t>
            </w:r>
          </w:p>
        </w:tc>
        <w:tc>
          <w:tcPr>
            <w:tcW w:w="708" w:type="dxa"/>
            <w:vMerge/>
            <w:tcMar>
              <w:top w:w="0" w:type="dxa"/>
              <w:left w:w="108" w:type="dxa"/>
              <w:bottom w:w="0" w:type="dxa"/>
              <w:right w:w="108" w:type="dxa"/>
            </w:tcMar>
            <w:vAlign w:val="center"/>
          </w:tcPr>
          <w:p w14:paraId="65D3264A" w14:textId="77777777" w:rsidR="00DC0DA7" w:rsidRPr="00C11C67" w:rsidRDefault="00DC0DA7" w:rsidP="008F7F51">
            <w:pPr>
              <w:pBdr>
                <w:top w:val="nil"/>
                <w:left w:val="nil"/>
                <w:bottom w:val="nil"/>
                <w:right w:val="nil"/>
                <w:between w:val="nil"/>
              </w:pBdr>
              <w:spacing w:line="276" w:lineRule="auto"/>
              <w:rPr>
                <w:rFonts w:ascii="標楷體" w:eastAsia="標楷體" w:hAnsi="標楷體" w:cs="標楷體"/>
                <w:sz w:val="22"/>
                <w:szCs w:val="22"/>
              </w:rPr>
            </w:pPr>
          </w:p>
        </w:tc>
        <w:tc>
          <w:tcPr>
            <w:tcW w:w="709" w:type="dxa"/>
            <w:vMerge/>
            <w:tcMar>
              <w:top w:w="0" w:type="dxa"/>
              <w:left w:w="108" w:type="dxa"/>
              <w:bottom w:w="0" w:type="dxa"/>
              <w:right w:w="108" w:type="dxa"/>
            </w:tcMar>
            <w:vAlign w:val="center"/>
          </w:tcPr>
          <w:p w14:paraId="7070DD84" w14:textId="77777777" w:rsidR="00DC0DA7" w:rsidRPr="00C11C67" w:rsidRDefault="00DC0DA7" w:rsidP="008F7F51">
            <w:pPr>
              <w:pBdr>
                <w:top w:val="nil"/>
                <w:left w:val="nil"/>
                <w:bottom w:val="nil"/>
                <w:right w:val="nil"/>
                <w:between w:val="nil"/>
              </w:pBdr>
              <w:spacing w:line="276" w:lineRule="auto"/>
              <w:rPr>
                <w:rFonts w:ascii="標楷體" w:eastAsia="標楷體" w:hAnsi="標楷體" w:cs="標楷體"/>
                <w:sz w:val="22"/>
                <w:szCs w:val="22"/>
              </w:rPr>
            </w:pPr>
          </w:p>
        </w:tc>
        <w:tc>
          <w:tcPr>
            <w:tcW w:w="709" w:type="dxa"/>
            <w:vMerge/>
            <w:tcMar>
              <w:top w:w="0" w:type="dxa"/>
              <w:left w:w="108" w:type="dxa"/>
              <w:bottom w:w="0" w:type="dxa"/>
              <w:right w:w="108" w:type="dxa"/>
            </w:tcMar>
            <w:vAlign w:val="center"/>
          </w:tcPr>
          <w:p w14:paraId="34EEFBBA" w14:textId="77777777" w:rsidR="00DC0DA7" w:rsidRPr="00C11C67" w:rsidRDefault="00DC0DA7" w:rsidP="008F7F51">
            <w:pPr>
              <w:pBdr>
                <w:top w:val="nil"/>
                <w:left w:val="nil"/>
                <w:bottom w:val="nil"/>
                <w:right w:val="nil"/>
                <w:between w:val="nil"/>
              </w:pBdr>
              <w:spacing w:line="276" w:lineRule="auto"/>
              <w:rPr>
                <w:rFonts w:ascii="標楷體" w:eastAsia="標楷體" w:hAnsi="標楷體" w:cs="標楷體"/>
                <w:sz w:val="22"/>
                <w:szCs w:val="22"/>
              </w:rPr>
            </w:pPr>
          </w:p>
        </w:tc>
        <w:tc>
          <w:tcPr>
            <w:tcW w:w="710" w:type="dxa"/>
            <w:vMerge/>
            <w:tcMar>
              <w:top w:w="0" w:type="dxa"/>
              <w:left w:w="108" w:type="dxa"/>
              <w:bottom w:w="0" w:type="dxa"/>
              <w:right w:w="108" w:type="dxa"/>
            </w:tcMar>
            <w:vAlign w:val="center"/>
          </w:tcPr>
          <w:p w14:paraId="4F3BE244" w14:textId="77777777" w:rsidR="00DC0DA7" w:rsidRPr="00C11C67" w:rsidRDefault="00DC0DA7" w:rsidP="008F7F51">
            <w:pPr>
              <w:pBdr>
                <w:top w:val="nil"/>
                <w:left w:val="nil"/>
                <w:bottom w:val="nil"/>
                <w:right w:val="nil"/>
                <w:between w:val="nil"/>
              </w:pBdr>
              <w:spacing w:line="276" w:lineRule="auto"/>
              <w:rPr>
                <w:rFonts w:ascii="標楷體" w:eastAsia="標楷體" w:hAnsi="標楷體" w:cs="標楷體"/>
                <w:sz w:val="22"/>
                <w:szCs w:val="22"/>
              </w:rPr>
            </w:pPr>
          </w:p>
        </w:tc>
        <w:tc>
          <w:tcPr>
            <w:tcW w:w="3689" w:type="dxa"/>
            <w:tcMar>
              <w:top w:w="0" w:type="dxa"/>
              <w:left w:w="108" w:type="dxa"/>
              <w:bottom w:w="0" w:type="dxa"/>
              <w:right w:w="108" w:type="dxa"/>
            </w:tcMar>
            <w:vAlign w:val="center"/>
          </w:tcPr>
          <w:p w14:paraId="4764206C"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hint="eastAsia"/>
                <w:sz w:val="22"/>
                <w:szCs w:val="22"/>
              </w:rPr>
              <w:t>高雄市左營區文慈路99號</w:t>
            </w:r>
          </w:p>
          <w:p w14:paraId="673CA147"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hint="eastAsia"/>
                <w:sz w:val="22"/>
                <w:szCs w:val="22"/>
              </w:rPr>
              <w:t>07-3420103</w:t>
            </w:r>
          </w:p>
        </w:tc>
      </w:tr>
      <w:tr w:rsidR="00C11C67" w:rsidRPr="00C11C67" w14:paraId="086D731B" w14:textId="77777777" w:rsidTr="008F7F51">
        <w:trPr>
          <w:trHeight w:val="692"/>
        </w:trPr>
        <w:tc>
          <w:tcPr>
            <w:tcW w:w="709" w:type="dxa"/>
            <w:tcMar>
              <w:top w:w="0" w:type="dxa"/>
              <w:left w:w="108" w:type="dxa"/>
              <w:bottom w:w="0" w:type="dxa"/>
              <w:right w:w="108" w:type="dxa"/>
            </w:tcMar>
            <w:vAlign w:val="center"/>
          </w:tcPr>
          <w:p w14:paraId="64DA4F29"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7</w:t>
            </w:r>
          </w:p>
        </w:tc>
        <w:tc>
          <w:tcPr>
            <w:tcW w:w="1984" w:type="dxa"/>
            <w:tcMar>
              <w:top w:w="0" w:type="dxa"/>
              <w:left w:w="108" w:type="dxa"/>
              <w:bottom w:w="0" w:type="dxa"/>
              <w:right w:w="108" w:type="dxa"/>
            </w:tcMar>
            <w:vAlign w:val="center"/>
          </w:tcPr>
          <w:p w14:paraId="261BCBE3"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高雄市立</w:t>
            </w:r>
            <w:r w:rsidRPr="00C11C67">
              <w:rPr>
                <w:rFonts w:ascii="標楷體" w:eastAsia="標楷體" w:hAnsi="標楷體" w:cs="標楷體"/>
                <w:sz w:val="22"/>
                <w:szCs w:val="22"/>
              </w:rPr>
              <w:br/>
              <w:t>國昌國民中學</w:t>
            </w:r>
          </w:p>
        </w:tc>
        <w:tc>
          <w:tcPr>
            <w:tcW w:w="993" w:type="dxa"/>
            <w:tcMar>
              <w:top w:w="0" w:type="dxa"/>
              <w:left w:w="108" w:type="dxa"/>
              <w:bottom w:w="0" w:type="dxa"/>
              <w:right w:w="108" w:type="dxa"/>
            </w:tcMar>
            <w:vAlign w:val="center"/>
          </w:tcPr>
          <w:p w14:paraId="13697DD6"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1</w:t>
            </w:r>
          </w:p>
        </w:tc>
        <w:tc>
          <w:tcPr>
            <w:tcW w:w="708" w:type="dxa"/>
            <w:vMerge/>
            <w:tcMar>
              <w:top w:w="0" w:type="dxa"/>
              <w:left w:w="108" w:type="dxa"/>
              <w:bottom w:w="0" w:type="dxa"/>
              <w:right w:w="108" w:type="dxa"/>
            </w:tcMar>
            <w:vAlign w:val="center"/>
          </w:tcPr>
          <w:p w14:paraId="510D4153" w14:textId="77777777" w:rsidR="00DC0DA7" w:rsidRPr="00C11C67" w:rsidRDefault="00DC0DA7" w:rsidP="008F7F51">
            <w:pPr>
              <w:pBdr>
                <w:top w:val="nil"/>
                <w:left w:val="nil"/>
                <w:bottom w:val="nil"/>
                <w:right w:val="nil"/>
                <w:between w:val="nil"/>
              </w:pBdr>
              <w:spacing w:line="276" w:lineRule="auto"/>
              <w:rPr>
                <w:rFonts w:ascii="標楷體" w:eastAsia="標楷體" w:hAnsi="標楷體" w:cs="標楷體"/>
                <w:sz w:val="22"/>
                <w:szCs w:val="22"/>
              </w:rPr>
            </w:pPr>
          </w:p>
        </w:tc>
        <w:tc>
          <w:tcPr>
            <w:tcW w:w="709" w:type="dxa"/>
            <w:vMerge/>
            <w:tcMar>
              <w:top w:w="0" w:type="dxa"/>
              <w:left w:w="108" w:type="dxa"/>
              <w:bottom w:w="0" w:type="dxa"/>
              <w:right w:w="108" w:type="dxa"/>
            </w:tcMar>
            <w:vAlign w:val="center"/>
          </w:tcPr>
          <w:p w14:paraId="048FEB0B" w14:textId="77777777" w:rsidR="00DC0DA7" w:rsidRPr="00C11C67" w:rsidRDefault="00DC0DA7" w:rsidP="008F7F51">
            <w:pPr>
              <w:pBdr>
                <w:top w:val="nil"/>
                <w:left w:val="nil"/>
                <w:bottom w:val="nil"/>
                <w:right w:val="nil"/>
                <w:between w:val="nil"/>
              </w:pBdr>
              <w:spacing w:line="276" w:lineRule="auto"/>
              <w:rPr>
                <w:rFonts w:ascii="標楷體" w:eastAsia="標楷體" w:hAnsi="標楷體" w:cs="標楷體"/>
                <w:sz w:val="22"/>
                <w:szCs w:val="22"/>
              </w:rPr>
            </w:pPr>
          </w:p>
        </w:tc>
        <w:tc>
          <w:tcPr>
            <w:tcW w:w="709" w:type="dxa"/>
            <w:vMerge/>
            <w:tcMar>
              <w:top w:w="0" w:type="dxa"/>
              <w:left w:w="108" w:type="dxa"/>
              <w:bottom w:w="0" w:type="dxa"/>
              <w:right w:w="108" w:type="dxa"/>
            </w:tcMar>
            <w:vAlign w:val="center"/>
          </w:tcPr>
          <w:p w14:paraId="2038A8F7" w14:textId="77777777" w:rsidR="00DC0DA7" w:rsidRPr="00C11C67" w:rsidRDefault="00DC0DA7" w:rsidP="008F7F51">
            <w:pPr>
              <w:pBdr>
                <w:top w:val="nil"/>
                <w:left w:val="nil"/>
                <w:bottom w:val="nil"/>
                <w:right w:val="nil"/>
                <w:between w:val="nil"/>
              </w:pBdr>
              <w:spacing w:line="276" w:lineRule="auto"/>
              <w:rPr>
                <w:rFonts w:ascii="標楷體" w:eastAsia="標楷體" w:hAnsi="標楷體" w:cs="標楷體"/>
                <w:sz w:val="22"/>
                <w:szCs w:val="22"/>
              </w:rPr>
            </w:pPr>
          </w:p>
        </w:tc>
        <w:tc>
          <w:tcPr>
            <w:tcW w:w="710" w:type="dxa"/>
            <w:vMerge/>
            <w:tcMar>
              <w:top w:w="0" w:type="dxa"/>
              <w:left w:w="108" w:type="dxa"/>
              <w:bottom w:w="0" w:type="dxa"/>
              <w:right w:w="108" w:type="dxa"/>
            </w:tcMar>
            <w:vAlign w:val="center"/>
          </w:tcPr>
          <w:p w14:paraId="38B6C666" w14:textId="77777777" w:rsidR="00DC0DA7" w:rsidRPr="00C11C67" w:rsidRDefault="00DC0DA7" w:rsidP="008F7F51">
            <w:pPr>
              <w:pBdr>
                <w:top w:val="nil"/>
                <w:left w:val="nil"/>
                <w:bottom w:val="nil"/>
                <w:right w:val="nil"/>
                <w:between w:val="nil"/>
              </w:pBdr>
              <w:spacing w:line="276" w:lineRule="auto"/>
              <w:rPr>
                <w:rFonts w:ascii="標楷體" w:eastAsia="標楷體" w:hAnsi="標楷體" w:cs="標楷體"/>
                <w:sz w:val="22"/>
                <w:szCs w:val="22"/>
              </w:rPr>
            </w:pPr>
          </w:p>
        </w:tc>
        <w:tc>
          <w:tcPr>
            <w:tcW w:w="3689" w:type="dxa"/>
            <w:tcMar>
              <w:top w:w="0" w:type="dxa"/>
              <w:left w:w="108" w:type="dxa"/>
              <w:bottom w:w="0" w:type="dxa"/>
              <w:right w:w="108" w:type="dxa"/>
            </w:tcMar>
            <w:vAlign w:val="center"/>
          </w:tcPr>
          <w:p w14:paraId="56E61982"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hint="eastAsia"/>
                <w:sz w:val="22"/>
                <w:szCs w:val="22"/>
              </w:rPr>
              <w:t>高雄市楠梓區德民路1010號</w:t>
            </w:r>
          </w:p>
          <w:p w14:paraId="546D83FD"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hint="eastAsia"/>
                <w:sz w:val="22"/>
                <w:szCs w:val="22"/>
              </w:rPr>
              <w:t>07-3644300</w:t>
            </w:r>
          </w:p>
        </w:tc>
      </w:tr>
      <w:tr w:rsidR="00C11C67" w:rsidRPr="00C11C67" w14:paraId="13619D75" w14:textId="77777777" w:rsidTr="008F7F51">
        <w:trPr>
          <w:trHeight w:val="692"/>
        </w:trPr>
        <w:tc>
          <w:tcPr>
            <w:tcW w:w="709" w:type="dxa"/>
            <w:tcMar>
              <w:top w:w="0" w:type="dxa"/>
              <w:left w:w="108" w:type="dxa"/>
              <w:bottom w:w="0" w:type="dxa"/>
              <w:right w:w="108" w:type="dxa"/>
            </w:tcMar>
            <w:vAlign w:val="center"/>
          </w:tcPr>
          <w:p w14:paraId="69E57F64"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8</w:t>
            </w:r>
          </w:p>
        </w:tc>
        <w:tc>
          <w:tcPr>
            <w:tcW w:w="1984" w:type="dxa"/>
            <w:tcMar>
              <w:top w:w="0" w:type="dxa"/>
              <w:left w:w="108" w:type="dxa"/>
              <w:bottom w:w="0" w:type="dxa"/>
              <w:right w:w="108" w:type="dxa"/>
            </w:tcMar>
            <w:vAlign w:val="center"/>
          </w:tcPr>
          <w:p w14:paraId="2454FC17"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高雄市立</w:t>
            </w:r>
          </w:p>
          <w:p w14:paraId="6B57D33F"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proofErr w:type="gramStart"/>
            <w:r w:rsidRPr="00C11C67">
              <w:rPr>
                <w:rFonts w:ascii="標楷體" w:eastAsia="標楷體" w:hAnsi="標楷體" w:cs="標楷體"/>
                <w:sz w:val="22"/>
                <w:szCs w:val="22"/>
              </w:rPr>
              <w:t>巴楠花</w:t>
            </w:r>
            <w:proofErr w:type="gramEnd"/>
            <w:r w:rsidRPr="00C11C67">
              <w:rPr>
                <w:rFonts w:ascii="標楷體" w:eastAsia="標楷體" w:hAnsi="標楷體" w:cs="標楷體"/>
                <w:sz w:val="22"/>
                <w:szCs w:val="22"/>
              </w:rPr>
              <w:t>部落</w:t>
            </w:r>
          </w:p>
          <w:p w14:paraId="23501060"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國民中小學</w:t>
            </w:r>
          </w:p>
        </w:tc>
        <w:tc>
          <w:tcPr>
            <w:tcW w:w="993" w:type="dxa"/>
            <w:tcMar>
              <w:top w:w="0" w:type="dxa"/>
              <w:left w:w="108" w:type="dxa"/>
              <w:bottom w:w="0" w:type="dxa"/>
              <w:right w:w="108" w:type="dxa"/>
            </w:tcMar>
            <w:vAlign w:val="center"/>
          </w:tcPr>
          <w:p w14:paraId="5190E959"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1</w:t>
            </w:r>
          </w:p>
        </w:tc>
        <w:tc>
          <w:tcPr>
            <w:tcW w:w="708" w:type="dxa"/>
            <w:vMerge/>
            <w:tcMar>
              <w:top w:w="0" w:type="dxa"/>
              <w:left w:w="108" w:type="dxa"/>
              <w:bottom w:w="0" w:type="dxa"/>
              <w:right w:w="108" w:type="dxa"/>
            </w:tcMar>
            <w:vAlign w:val="center"/>
          </w:tcPr>
          <w:p w14:paraId="3F54D732" w14:textId="77777777" w:rsidR="00DC0DA7" w:rsidRPr="00C11C67" w:rsidRDefault="00DC0DA7" w:rsidP="008F7F51">
            <w:pPr>
              <w:pBdr>
                <w:top w:val="nil"/>
                <w:left w:val="nil"/>
                <w:bottom w:val="nil"/>
                <w:right w:val="nil"/>
                <w:between w:val="nil"/>
              </w:pBdr>
              <w:spacing w:line="276" w:lineRule="auto"/>
              <w:rPr>
                <w:rFonts w:ascii="標楷體" w:eastAsia="標楷體" w:hAnsi="標楷體" w:cs="標楷體"/>
                <w:sz w:val="22"/>
                <w:szCs w:val="22"/>
              </w:rPr>
            </w:pPr>
          </w:p>
        </w:tc>
        <w:tc>
          <w:tcPr>
            <w:tcW w:w="709" w:type="dxa"/>
            <w:vMerge/>
            <w:tcMar>
              <w:top w:w="0" w:type="dxa"/>
              <w:left w:w="108" w:type="dxa"/>
              <w:bottom w:w="0" w:type="dxa"/>
              <w:right w:w="108" w:type="dxa"/>
            </w:tcMar>
            <w:vAlign w:val="center"/>
          </w:tcPr>
          <w:p w14:paraId="34D0672A" w14:textId="77777777" w:rsidR="00DC0DA7" w:rsidRPr="00C11C67" w:rsidRDefault="00DC0DA7" w:rsidP="008F7F51">
            <w:pPr>
              <w:pBdr>
                <w:top w:val="nil"/>
                <w:left w:val="nil"/>
                <w:bottom w:val="nil"/>
                <w:right w:val="nil"/>
                <w:between w:val="nil"/>
              </w:pBdr>
              <w:spacing w:line="276" w:lineRule="auto"/>
              <w:rPr>
                <w:rFonts w:ascii="標楷體" w:eastAsia="標楷體" w:hAnsi="標楷體" w:cs="標楷體"/>
                <w:sz w:val="22"/>
                <w:szCs w:val="22"/>
              </w:rPr>
            </w:pPr>
          </w:p>
        </w:tc>
        <w:tc>
          <w:tcPr>
            <w:tcW w:w="709" w:type="dxa"/>
            <w:vMerge/>
            <w:tcMar>
              <w:top w:w="0" w:type="dxa"/>
              <w:left w:w="108" w:type="dxa"/>
              <w:bottom w:w="0" w:type="dxa"/>
              <w:right w:w="108" w:type="dxa"/>
            </w:tcMar>
            <w:vAlign w:val="center"/>
          </w:tcPr>
          <w:p w14:paraId="3A129378" w14:textId="77777777" w:rsidR="00DC0DA7" w:rsidRPr="00C11C67" w:rsidRDefault="00DC0DA7" w:rsidP="008F7F51">
            <w:pPr>
              <w:pBdr>
                <w:top w:val="nil"/>
                <w:left w:val="nil"/>
                <w:bottom w:val="nil"/>
                <w:right w:val="nil"/>
                <w:between w:val="nil"/>
              </w:pBdr>
              <w:spacing w:line="276" w:lineRule="auto"/>
              <w:rPr>
                <w:rFonts w:ascii="標楷體" w:eastAsia="標楷體" w:hAnsi="標楷體" w:cs="標楷體"/>
                <w:sz w:val="22"/>
                <w:szCs w:val="22"/>
              </w:rPr>
            </w:pPr>
          </w:p>
        </w:tc>
        <w:tc>
          <w:tcPr>
            <w:tcW w:w="710" w:type="dxa"/>
            <w:vMerge/>
            <w:tcMar>
              <w:top w:w="0" w:type="dxa"/>
              <w:left w:w="108" w:type="dxa"/>
              <w:bottom w:w="0" w:type="dxa"/>
              <w:right w:w="108" w:type="dxa"/>
            </w:tcMar>
            <w:vAlign w:val="center"/>
          </w:tcPr>
          <w:p w14:paraId="75B03AEE" w14:textId="77777777" w:rsidR="00DC0DA7" w:rsidRPr="00C11C67" w:rsidRDefault="00DC0DA7" w:rsidP="008F7F51">
            <w:pPr>
              <w:pBdr>
                <w:top w:val="nil"/>
                <w:left w:val="nil"/>
                <w:bottom w:val="nil"/>
                <w:right w:val="nil"/>
                <w:between w:val="nil"/>
              </w:pBdr>
              <w:spacing w:line="276" w:lineRule="auto"/>
              <w:rPr>
                <w:rFonts w:ascii="標楷體" w:eastAsia="標楷體" w:hAnsi="標楷體" w:cs="標楷體"/>
                <w:sz w:val="22"/>
                <w:szCs w:val="22"/>
              </w:rPr>
            </w:pPr>
          </w:p>
        </w:tc>
        <w:tc>
          <w:tcPr>
            <w:tcW w:w="3689" w:type="dxa"/>
            <w:tcMar>
              <w:top w:w="0" w:type="dxa"/>
              <w:left w:w="108" w:type="dxa"/>
              <w:bottom w:w="0" w:type="dxa"/>
              <w:right w:w="108" w:type="dxa"/>
            </w:tcMar>
            <w:vAlign w:val="center"/>
          </w:tcPr>
          <w:p w14:paraId="04D1C296"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hint="eastAsia"/>
                <w:sz w:val="22"/>
                <w:szCs w:val="22"/>
              </w:rPr>
              <w:t>高雄市杉林區和氣街15號</w:t>
            </w:r>
          </w:p>
          <w:p w14:paraId="7E22AD5C"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hint="eastAsia"/>
                <w:sz w:val="22"/>
                <w:szCs w:val="22"/>
              </w:rPr>
              <w:t>07-6776031</w:t>
            </w:r>
          </w:p>
        </w:tc>
      </w:tr>
      <w:tr w:rsidR="00C11C67" w:rsidRPr="00C11C67" w14:paraId="366501D6" w14:textId="77777777" w:rsidTr="008F7F51">
        <w:trPr>
          <w:trHeight w:val="652"/>
        </w:trPr>
        <w:tc>
          <w:tcPr>
            <w:tcW w:w="709" w:type="dxa"/>
            <w:tcMar>
              <w:top w:w="0" w:type="dxa"/>
              <w:left w:w="108" w:type="dxa"/>
              <w:bottom w:w="0" w:type="dxa"/>
              <w:right w:w="108" w:type="dxa"/>
            </w:tcMar>
            <w:vAlign w:val="center"/>
          </w:tcPr>
          <w:p w14:paraId="22E24EDF"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9</w:t>
            </w:r>
          </w:p>
        </w:tc>
        <w:tc>
          <w:tcPr>
            <w:tcW w:w="1984" w:type="dxa"/>
            <w:tcMar>
              <w:top w:w="0" w:type="dxa"/>
              <w:left w:w="108" w:type="dxa"/>
              <w:bottom w:w="0" w:type="dxa"/>
              <w:right w:w="108" w:type="dxa"/>
            </w:tcMar>
            <w:vAlign w:val="center"/>
          </w:tcPr>
          <w:p w14:paraId="5EF891C8"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高雄市苓雅區</w:t>
            </w:r>
          </w:p>
          <w:p w14:paraId="00FD9E85"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四維國民小學</w:t>
            </w:r>
          </w:p>
        </w:tc>
        <w:tc>
          <w:tcPr>
            <w:tcW w:w="993" w:type="dxa"/>
            <w:tcMar>
              <w:top w:w="0" w:type="dxa"/>
              <w:left w:w="108" w:type="dxa"/>
              <w:bottom w:w="0" w:type="dxa"/>
              <w:right w:w="108" w:type="dxa"/>
            </w:tcMar>
            <w:vAlign w:val="center"/>
          </w:tcPr>
          <w:p w14:paraId="1CB70745"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1</w:t>
            </w:r>
          </w:p>
        </w:tc>
        <w:tc>
          <w:tcPr>
            <w:tcW w:w="708" w:type="dxa"/>
            <w:vMerge/>
            <w:tcMar>
              <w:top w:w="0" w:type="dxa"/>
              <w:left w:w="108" w:type="dxa"/>
              <w:bottom w:w="0" w:type="dxa"/>
              <w:right w:w="108" w:type="dxa"/>
            </w:tcMar>
            <w:vAlign w:val="center"/>
          </w:tcPr>
          <w:p w14:paraId="349EA953" w14:textId="77777777" w:rsidR="00DC0DA7" w:rsidRPr="00C11C67" w:rsidRDefault="00DC0DA7" w:rsidP="008F7F51">
            <w:pPr>
              <w:pBdr>
                <w:top w:val="nil"/>
                <w:left w:val="nil"/>
                <w:bottom w:val="nil"/>
                <w:right w:val="nil"/>
                <w:between w:val="nil"/>
              </w:pBdr>
              <w:spacing w:line="276" w:lineRule="auto"/>
              <w:rPr>
                <w:rFonts w:ascii="標楷體" w:eastAsia="標楷體" w:hAnsi="標楷體" w:cs="標楷體"/>
                <w:sz w:val="22"/>
                <w:szCs w:val="22"/>
              </w:rPr>
            </w:pPr>
          </w:p>
        </w:tc>
        <w:tc>
          <w:tcPr>
            <w:tcW w:w="709" w:type="dxa"/>
            <w:vMerge/>
            <w:tcMar>
              <w:top w:w="0" w:type="dxa"/>
              <w:left w:w="108" w:type="dxa"/>
              <w:bottom w:w="0" w:type="dxa"/>
              <w:right w:w="108" w:type="dxa"/>
            </w:tcMar>
            <w:vAlign w:val="center"/>
          </w:tcPr>
          <w:p w14:paraId="45D2B087" w14:textId="77777777" w:rsidR="00DC0DA7" w:rsidRPr="00C11C67" w:rsidRDefault="00DC0DA7" w:rsidP="008F7F51">
            <w:pPr>
              <w:pBdr>
                <w:top w:val="nil"/>
                <w:left w:val="nil"/>
                <w:bottom w:val="nil"/>
                <w:right w:val="nil"/>
                <w:between w:val="nil"/>
              </w:pBdr>
              <w:spacing w:line="276" w:lineRule="auto"/>
              <w:rPr>
                <w:rFonts w:ascii="標楷體" w:eastAsia="標楷體" w:hAnsi="標楷體" w:cs="標楷體"/>
                <w:sz w:val="22"/>
                <w:szCs w:val="22"/>
              </w:rPr>
            </w:pPr>
          </w:p>
        </w:tc>
        <w:tc>
          <w:tcPr>
            <w:tcW w:w="709" w:type="dxa"/>
            <w:vMerge/>
            <w:tcMar>
              <w:top w:w="0" w:type="dxa"/>
              <w:left w:w="108" w:type="dxa"/>
              <w:bottom w:w="0" w:type="dxa"/>
              <w:right w:w="108" w:type="dxa"/>
            </w:tcMar>
            <w:vAlign w:val="center"/>
          </w:tcPr>
          <w:p w14:paraId="3ECB054B" w14:textId="77777777" w:rsidR="00DC0DA7" w:rsidRPr="00C11C67" w:rsidRDefault="00DC0DA7" w:rsidP="008F7F51">
            <w:pPr>
              <w:pBdr>
                <w:top w:val="nil"/>
                <w:left w:val="nil"/>
                <w:bottom w:val="nil"/>
                <w:right w:val="nil"/>
                <w:between w:val="nil"/>
              </w:pBdr>
              <w:spacing w:line="276" w:lineRule="auto"/>
              <w:rPr>
                <w:rFonts w:ascii="標楷體" w:eastAsia="標楷體" w:hAnsi="標楷體" w:cs="標楷體"/>
                <w:sz w:val="22"/>
                <w:szCs w:val="22"/>
              </w:rPr>
            </w:pPr>
          </w:p>
        </w:tc>
        <w:tc>
          <w:tcPr>
            <w:tcW w:w="710" w:type="dxa"/>
            <w:vMerge/>
            <w:tcMar>
              <w:top w:w="0" w:type="dxa"/>
              <w:left w:w="108" w:type="dxa"/>
              <w:bottom w:w="0" w:type="dxa"/>
              <w:right w:w="108" w:type="dxa"/>
            </w:tcMar>
            <w:vAlign w:val="center"/>
          </w:tcPr>
          <w:p w14:paraId="0D96F31A" w14:textId="77777777" w:rsidR="00DC0DA7" w:rsidRPr="00C11C67" w:rsidRDefault="00DC0DA7" w:rsidP="008F7F51">
            <w:pPr>
              <w:pBdr>
                <w:top w:val="nil"/>
                <w:left w:val="nil"/>
                <w:bottom w:val="nil"/>
                <w:right w:val="nil"/>
                <w:between w:val="nil"/>
              </w:pBdr>
              <w:spacing w:line="276" w:lineRule="auto"/>
              <w:rPr>
                <w:rFonts w:ascii="標楷體" w:eastAsia="標楷體" w:hAnsi="標楷體" w:cs="標楷體"/>
                <w:sz w:val="22"/>
                <w:szCs w:val="22"/>
              </w:rPr>
            </w:pPr>
          </w:p>
        </w:tc>
        <w:tc>
          <w:tcPr>
            <w:tcW w:w="3689" w:type="dxa"/>
            <w:tcMar>
              <w:top w:w="0" w:type="dxa"/>
              <w:left w:w="108" w:type="dxa"/>
              <w:bottom w:w="0" w:type="dxa"/>
              <w:right w:w="108" w:type="dxa"/>
            </w:tcMar>
            <w:vAlign w:val="center"/>
          </w:tcPr>
          <w:p w14:paraId="72F8F2A6"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高雄市苓雅區青年一路103號</w:t>
            </w:r>
          </w:p>
          <w:p w14:paraId="5381D213"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hint="eastAsia"/>
                <w:sz w:val="22"/>
                <w:szCs w:val="22"/>
              </w:rPr>
              <w:t>07-3348199</w:t>
            </w:r>
          </w:p>
        </w:tc>
      </w:tr>
      <w:tr w:rsidR="00C11C67" w:rsidRPr="00C11C67" w14:paraId="26002E76" w14:textId="77777777" w:rsidTr="008F7F51">
        <w:trPr>
          <w:trHeight w:val="652"/>
        </w:trPr>
        <w:tc>
          <w:tcPr>
            <w:tcW w:w="709" w:type="dxa"/>
            <w:tcMar>
              <w:top w:w="0" w:type="dxa"/>
              <w:left w:w="108" w:type="dxa"/>
              <w:bottom w:w="0" w:type="dxa"/>
              <w:right w:w="108" w:type="dxa"/>
            </w:tcMar>
            <w:vAlign w:val="center"/>
          </w:tcPr>
          <w:p w14:paraId="5C044DE6"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10</w:t>
            </w:r>
          </w:p>
        </w:tc>
        <w:tc>
          <w:tcPr>
            <w:tcW w:w="1984" w:type="dxa"/>
            <w:tcMar>
              <w:top w:w="0" w:type="dxa"/>
              <w:left w:w="108" w:type="dxa"/>
              <w:bottom w:w="0" w:type="dxa"/>
              <w:right w:w="108" w:type="dxa"/>
            </w:tcMar>
            <w:vAlign w:val="center"/>
          </w:tcPr>
          <w:p w14:paraId="2C2D649F"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高雄市鳳山區</w:t>
            </w:r>
          </w:p>
          <w:p w14:paraId="6479E919"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新甲國民小學</w:t>
            </w:r>
          </w:p>
        </w:tc>
        <w:tc>
          <w:tcPr>
            <w:tcW w:w="993" w:type="dxa"/>
            <w:tcMar>
              <w:top w:w="0" w:type="dxa"/>
              <w:left w:w="108" w:type="dxa"/>
              <w:bottom w:w="0" w:type="dxa"/>
              <w:right w:w="108" w:type="dxa"/>
            </w:tcMar>
            <w:vAlign w:val="center"/>
          </w:tcPr>
          <w:p w14:paraId="33F04CE8"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1</w:t>
            </w:r>
          </w:p>
        </w:tc>
        <w:tc>
          <w:tcPr>
            <w:tcW w:w="708" w:type="dxa"/>
            <w:vMerge/>
            <w:tcMar>
              <w:top w:w="0" w:type="dxa"/>
              <w:left w:w="108" w:type="dxa"/>
              <w:bottom w:w="0" w:type="dxa"/>
              <w:right w:w="108" w:type="dxa"/>
            </w:tcMar>
            <w:vAlign w:val="center"/>
          </w:tcPr>
          <w:p w14:paraId="24C33E8B" w14:textId="77777777" w:rsidR="00DC0DA7" w:rsidRPr="00C11C67" w:rsidRDefault="00DC0DA7" w:rsidP="008F7F51">
            <w:pPr>
              <w:pBdr>
                <w:top w:val="nil"/>
                <w:left w:val="nil"/>
                <w:bottom w:val="nil"/>
                <w:right w:val="nil"/>
                <w:between w:val="nil"/>
              </w:pBdr>
              <w:spacing w:line="276" w:lineRule="auto"/>
              <w:rPr>
                <w:rFonts w:ascii="標楷體" w:eastAsia="標楷體" w:hAnsi="標楷體" w:cs="標楷體"/>
                <w:sz w:val="22"/>
                <w:szCs w:val="22"/>
              </w:rPr>
            </w:pPr>
          </w:p>
        </w:tc>
        <w:tc>
          <w:tcPr>
            <w:tcW w:w="709" w:type="dxa"/>
            <w:vMerge/>
            <w:tcMar>
              <w:top w:w="0" w:type="dxa"/>
              <w:left w:w="108" w:type="dxa"/>
              <w:bottom w:w="0" w:type="dxa"/>
              <w:right w:w="108" w:type="dxa"/>
            </w:tcMar>
            <w:vAlign w:val="center"/>
          </w:tcPr>
          <w:p w14:paraId="7143214D" w14:textId="77777777" w:rsidR="00DC0DA7" w:rsidRPr="00C11C67" w:rsidRDefault="00DC0DA7" w:rsidP="008F7F51">
            <w:pPr>
              <w:pBdr>
                <w:top w:val="nil"/>
                <w:left w:val="nil"/>
                <w:bottom w:val="nil"/>
                <w:right w:val="nil"/>
                <w:between w:val="nil"/>
              </w:pBdr>
              <w:spacing w:line="276" w:lineRule="auto"/>
              <w:rPr>
                <w:rFonts w:ascii="標楷體" w:eastAsia="標楷體" w:hAnsi="標楷體" w:cs="標楷體"/>
                <w:sz w:val="22"/>
                <w:szCs w:val="22"/>
              </w:rPr>
            </w:pPr>
          </w:p>
        </w:tc>
        <w:tc>
          <w:tcPr>
            <w:tcW w:w="709" w:type="dxa"/>
            <w:vMerge/>
            <w:tcMar>
              <w:top w:w="0" w:type="dxa"/>
              <w:left w:w="108" w:type="dxa"/>
              <w:bottom w:w="0" w:type="dxa"/>
              <w:right w:w="108" w:type="dxa"/>
            </w:tcMar>
            <w:vAlign w:val="center"/>
          </w:tcPr>
          <w:p w14:paraId="376179C3" w14:textId="77777777" w:rsidR="00DC0DA7" w:rsidRPr="00C11C67" w:rsidRDefault="00DC0DA7" w:rsidP="008F7F51">
            <w:pPr>
              <w:pBdr>
                <w:top w:val="nil"/>
                <w:left w:val="nil"/>
                <w:bottom w:val="nil"/>
                <w:right w:val="nil"/>
                <w:between w:val="nil"/>
              </w:pBdr>
              <w:spacing w:line="276" w:lineRule="auto"/>
              <w:rPr>
                <w:rFonts w:ascii="標楷體" w:eastAsia="標楷體" w:hAnsi="標楷體" w:cs="標楷體"/>
                <w:sz w:val="22"/>
                <w:szCs w:val="22"/>
              </w:rPr>
            </w:pPr>
          </w:p>
        </w:tc>
        <w:tc>
          <w:tcPr>
            <w:tcW w:w="710" w:type="dxa"/>
            <w:vMerge/>
            <w:tcMar>
              <w:top w:w="0" w:type="dxa"/>
              <w:left w:w="108" w:type="dxa"/>
              <w:bottom w:w="0" w:type="dxa"/>
              <w:right w:w="108" w:type="dxa"/>
            </w:tcMar>
            <w:vAlign w:val="center"/>
          </w:tcPr>
          <w:p w14:paraId="3189122C" w14:textId="77777777" w:rsidR="00DC0DA7" w:rsidRPr="00C11C67" w:rsidRDefault="00DC0DA7" w:rsidP="008F7F51">
            <w:pPr>
              <w:pBdr>
                <w:top w:val="nil"/>
                <w:left w:val="nil"/>
                <w:bottom w:val="nil"/>
                <w:right w:val="nil"/>
                <w:between w:val="nil"/>
              </w:pBdr>
              <w:spacing w:line="276" w:lineRule="auto"/>
              <w:rPr>
                <w:rFonts w:ascii="標楷體" w:eastAsia="標楷體" w:hAnsi="標楷體" w:cs="標楷體"/>
                <w:sz w:val="22"/>
                <w:szCs w:val="22"/>
              </w:rPr>
            </w:pPr>
          </w:p>
        </w:tc>
        <w:tc>
          <w:tcPr>
            <w:tcW w:w="3689" w:type="dxa"/>
            <w:tcMar>
              <w:top w:w="0" w:type="dxa"/>
              <w:left w:w="108" w:type="dxa"/>
              <w:bottom w:w="0" w:type="dxa"/>
              <w:right w:w="108" w:type="dxa"/>
            </w:tcMar>
            <w:vAlign w:val="center"/>
          </w:tcPr>
          <w:p w14:paraId="728ADDC6"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高雄市鳳山區新富路255號</w:t>
            </w:r>
          </w:p>
          <w:p w14:paraId="546AF32F"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hint="eastAsia"/>
                <w:sz w:val="22"/>
                <w:szCs w:val="22"/>
              </w:rPr>
              <w:t>07-7668170</w:t>
            </w:r>
          </w:p>
        </w:tc>
      </w:tr>
      <w:tr w:rsidR="00C11C67" w:rsidRPr="00C11C67" w14:paraId="7F8A372D" w14:textId="77777777" w:rsidTr="008F7F51">
        <w:trPr>
          <w:trHeight w:val="652"/>
        </w:trPr>
        <w:tc>
          <w:tcPr>
            <w:tcW w:w="709" w:type="dxa"/>
            <w:tcMar>
              <w:top w:w="0" w:type="dxa"/>
              <w:left w:w="108" w:type="dxa"/>
              <w:bottom w:w="0" w:type="dxa"/>
              <w:right w:w="108" w:type="dxa"/>
            </w:tcMar>
            <w:vAlign w:val="center"/>
          </w:tcPr>
          <w:p w14:paraId="70033D48"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11</w:t>
            </w:r>
          </w:p>
        </w:tc>
        <w:tc>
          <w:tcPr>
            <w:tcW w:w="1984" w:type="dxa"/>
            <w:tcMar>
              <w:top w:w="0" w:type="dxa"/>
              <w:left w:w="108" w:type="dxa"/>
              <w:bottom w:w="0" w:type="dxa"/>
              <w:right w:w="108" w:type="dxa"/>
            </w:tcMar>
            <w:vAlign w:val="center"/>
          </w:tcPr>
          <w:p w14:paraId="4752D9E2"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高雄市林園區</w:t>
            </w:r>
          </w:p>
          <w:p w14:paraId="507D8E24"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林園國民小學</w:t>
            </w:r>
          </w:p>
        </w:tc>
        <w:tc>
          <w:tcPr>
            <w:tcW w:w="993" w:type="dxa"/>
            <w:tcMar>
              <w:top w:w="0" w:type="dxa"/>
              <w:left w:w="108" w:type="dxa"/>
              <w:bottom w:w="0" w:type="dxa"/>
              <w:right w:w="108" w:type="dxa"/>
            </w:tcMar>
            <w:vAlign w:val="center"/>
          </w:tcPr>
          <w:p w14:paraId="7BC2C926"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0"/>
                <w:szCs w:val="20"/>
              </w:rPr>
            </w:pPr>
            <w:r w:rsidRPr="00C11C67">
              <w:rPr>
                <w:rFonts w:ascii="標楷體" w:eastAsia="標楷體" w:hAnsi="標楷體" w:cs="標楷體"/>
                <w:sz w:val="20"/>
                <w:szCs w:val="20"/>
              </w:rPr>
              <w:t>1</w:t>
            </w:r>
          </w:p>
        </w:tc>
        <w:tc>
          <w:tcPr>
            <w:tcW w:w="708" w:type="dxa"/>
            <w:vMerge/>
            <w:tcMar>
              <w:top w:w="0" w:type="dxa"/>
              <w:left w:w="108" w:type="dxa"/>
              <w:bottom w:w="0" w:type="dxa"/>
              <w:right w:w="108" w:type="dxa"/>
            </w:tcMar>
            <w:vAlign w:val="center"/>
          </w:tcPr>
          <w:p w14:paraId="7AABC158" w14:textId="77777777" w:rsidR="00DC0DA7" w:rsidRPr="00C11C67" w:rsidRDefault="00DC0DA7" w:rsidP="008F7F51">
            <w:pPr>
              <w:pBdr>
                <w:top w:val="nil"/>
                <w:left w:val="nil"/>
                <w:bottom w:val="nil"/>
                <w:right w:val="nil"/>
                <w:between w:val="nil"/>
              </w:pBdr>
              <w:spacing w:line="276" w:lineRule="auto"/>
              <w:rPr>
                <w:rFonts w:ascii="標楷體" w:eastAsia="標楷體" w:hAnsi="標楷體" w:cs="標楷體"/>
                <w:sz w:val="20"/>
                <w:szCs w:val="20"/>
              </w:rPr>
            </w:pPr>
          </w:p>
        </w:tc>
        <w:tc>
          <w:tcPr>
            <w:tcW w:w="709" w:type="dxa"/>
            <w:vMerge/>
            <w:tcMar>
              <w:top w:w="0" w:type="dxa"/>
              <w:left w:w="108" w:type="dxa"/>
              <w:bottom w:w="0" w:type="dxa"/>
              <w:right w:w="108" w:type="dxa"/>
            </w:tcMar>
            <w:vAlign w:val="center"/>
          </w:tcPr>
          <w:p w14:paraId="2A2547A1" w14:textId="77777777" w:rsidR="00DC0DA7" w:rsidRPr="00C11C67" w:rsidRDefault="00DC0DA7" w:rsidP="008F7F51">
            <w:pPr>
              <w:pBdr>
                <w:top w:val="nil"/>
                <w:left w:val="nil"/>
                <w:bottom w:val="nil"/>
                <w:right w:val="nil"/>
                <w:between w:val="nil"/>
              </w:pBdr>
              <w:spacing w:line="276" w:lineRule="auto"/>
              <w:rPr>
                <w:rFonts w:ascii="標楷體" w:eastAsia="標楷體" w:hAnsi="標楷體" w:cs="標楷體"/>
                <w:sz w:val="20"/>
                <w:szCs w:val="20"/>
              </w:rPr>
            </w:pPr>
          </w:p>
        </w:tc>
        <w:tc>
          <w:tcPr>
            <w:tcW w:w="709" w:type="dxa"/>
            <w:vMerge/>
            <w:tcMar>
              <w:top w:w="0" w:type="dxa"/>
              <w:left w:w="108" w:type="dxa"/>
              <w:bottom w:w="0" w:type="dxa"/>
              <w:right w:w="108" w:type="dxa"/>
            </w:tcMar>
            <w:vAlign w:val="center"/>
          </w:tcPr>
          <w:p w14:paraId="7339AC4C" w14:textId="77777777" w:rsidR="00DC0DA7" w:rsidRPr="00C11C67" w:rsidRDefault="00DC0DA7" w:rsidP="008F7F51">
            <w:pPr>
              <w:pBdr>
                <w:top w:val="nil"/>
                <w:left w:val="nil"/>
                <w:bottom w:val="nil"/>
                <w:right w:val="nil"/>
                <w:between w:val="nil"/>
              </w:pBdr>
              <w:spacing w:line="276" w:lineRule="auto"/>
              <w:rPr>
                <w:rFonts w:ascii="標楷體" w:eastAsia="標楷體" w:hAnsi="標楷體" w:cs="標楷體"/>
                <w:sz w:val="20"/>
                <w:szCs w:val="20"/>
              </w:rPr>
            </w:pPr>
          </w:p>
        </w:tc>
        <w:tc>
          <w:tcPr>
            <w:tcW w:w="710" w:type="dxa"/>
            <w:vMerge/>
            <w:tcMar>
              <w:top w:w="0" w:type="dxa"/>
              <w:left w:w="108" w:type="dxa"/>
              <w:bottom w:w="0" w:type="dxa"/>
              <w:right w:w="108" w:type="dxa"/>
            </w:tcMar>
            <w:vAlign w:val="center"/>
          </w:tcPr>
          <w:p w14:paraId="0693E463" w14:textId="77777777" w:rsidR="00DC0DA7" w:rsidRPr="00C11C67" w:rsidRDefault="00DC0DA7" w:rsidP="008F7F51">
            <w:pPr>
              <w:pBdr>
                <w:top w:val="nil"/>
                <w:left w:val="nil"/>
                <w:bottom w:val="nil"/>
                <w:right w:val="nil"/>
                <w:between w:val="nil"/>
              </w:pBdr>
              <w:spacing w:line="276" w:lineRule="auto"/>
              <w:rPr>
                <w:rFonts w:ascii="標楷體" w:eastAsia="標楷體" w:hAnsi="標楷體" w:cs="標楷體"/>
                <w:sz w:val="20"/>
                <w:szCs w:val="20"/>
              </w:rPr>
            </w:pPr>
          </w:p>
        </w:tc>
        <w:tc>
          <w:tcPr>
            <w:tcW w:w="3689" w:type="dxa"/>
            <w:tcMar>
              <w:top w:w="0" w:type="dxa"/>
              <w:left w:w="108" w:type="dxa"/>
              <w:bottom w:w="0" w:type="dxa"/>
              <w:right w:w="108" w:type="dxa"/>
            </w:tcMar>
            <w:vAlign w:val="center"/>
          </w:tcPr>
          <w:p w14:paraId="72AD5858"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高雄市林園區忠孝西路20號</w:t>
            </w:r>
          </w:p>
          <w:p w14:paraId="7F231283"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hint="eastAsia"/>
                <w:sz w:val="22"/>
                <w:szCs w:val="22"/>
              </w:rPr>
              <w:t>07-6412125</w:t>
            </w:r>
          </w:p>
        </w:tc>
      </w:tr>
      <w:tr w:rsidR="00C11C67" w:rsidRPr="00C11C67" w14:paraId="6916DC31" w14:textId="77777777" w:rsidTr="008F7F51">
        <w:trPr>
          <w:cantSplit/>
          <w:trHeight w:val="652"/>
        </w:trPr>
        <w:tc>
          <w:tcPr>
            <w:tcW w:w="709" w:type="dxa"/>
            <w:tcMar>
              <w:top w:w="0" w:type="dxa"/>
              <w:left w:w="108" w:type="dxa"/>
              <w:bottom w:w="0" w:type="dxa"/>
              <w:right w:w="108" w:type="dxa"/>
            </w:tcMar>
            <w:vAlign w:val="center"/>
          </w:tcPr>
          <w:p w14:paraId="7473C8D5"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lastRenderedPageBreak/>
              <w:t>12</w:t>
            </w:r>
          </w:p>
        </w:tc>
        <w:tc>
          <w:tcPr>
            <w:tcW w:w="1984" w:type="dxa"/>
            <w:tcMar>
              <w:top w:w="0" w:type="dxa"/>
              <w:left w:w="108" w:type="dxa"/>
              <w:bottom w:w="0" w:type="dxa"/>
              <w:right w:w="108" w:type="dxa"/>
            </w:tcMar>
            <w:vAlign w:val="center"/>
          </w:tcPr>
          <w:p w14:paraId="18EC8D97"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高雄市三民區</w:t>
            </w:r>
          </w:p>
          <w:p w14:paraId="46009739"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獅湖國民小學</w:t>
            </w:r>
          </w:p>
        </w:tc>
        <w:tc>
          <w:tcPr>
            <w:tcW w:w="993" w:type="dxa"/>
            <w:tcMar>
              <w:top w:w="0" w:type="dxa"/>
              <w:left w:w="108" w:type="dxa"/>
              <w:bottom w:w="0" w:type="dxa"/>
              <w:right w:w="108" w:type="dxa"/>
            </w:tcMar>
            <w:vAlign w:val="center"/>
          </w:tcPr>
          <w:p w14:paraId="1FB6367B"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1</w:t>
            </w:r>
          </w:p>
        </w:tc>
        <w:tc>
          <w:tcPr>
            <w:tcW w:w="708" w:type="dxa"/>
            <w:vMerge/>
            <w:tcMar>
              <w:top w:w="0" w:type="dxa"/>
              <w:left w:w="108" w:type="dxa"/>
              <w:bottom w:w="0" w:type="dxa"/>
              <w:right w:w="108" w:type="dxa"/>
            </w:tcMar>
            <w:vAlign w:val="center"/>
          </w:tcPr>
          <w:p w14:paraId="2C54DF2E" w14:textId="77777777" w:rsidR="00DC0DA7" w:rsidRPr="00C11C67" w:rsidRDefault="00DC0DA7" w:rsidP="008F7F51">
            <w:pPr>
              <w:pBdr>
                <w:top w:val="nil"/>
                <w:left w:val="nil"/>
                <w:bottom w:val="nil"/>
                <w:right w:val="nil"/>
                <w:between w:val="nil"/>
              </w:pBdr>
              <w:spacing w:line="276" w:lineRule="auto"/>
              <w:rPr>
                <w:rFonts w:ascii="標楷體" w:eastAsia="標楷體" w:hAnsi="標楷體" w:cs="標楷體"/>
                <w:sz w:val="22"/>
                <w:szCs w:val="22"/>
              </w:rPr>
            </w:pPr>
          </w:p>
        </w:tc>
        <w:tc>
          <w:tcPr>
            <w:tcW w:w="709" w:type="dxa"/>
            <w:vMerge/>
            <w:tcMar>
              <w:top w:w="0" w:type="dxa"/>
              <w:left w:w="108" w:type="dxa"/>
              <w:bottom w:w="0" w:type="dxa"/>
              <w:right w:w="108" w:type="dxa"/>
            </w:tcMar>
            <w:vAlign w:val="center"/>
          </w:tcPr>
          <w:p w14:paraId="4F02C106" w14:textId="77777777" w:rsidR="00DC0DA7" w:rsidRPr="00C11C67" w:rsidRDefault="00DC0DA7" w:rsidP="008F7F51">
            <w:pPr>
              <w:pBdr>
                <w:top w:val="nil"/>
                <w:left w:val="nil"/>
                <w:bottom w:val="nil"/>
                <w:right w:val="nil"/>
                <w:between w:val="nil"/>
              </w:pBdr>
              <w:spacing w:line="276" w:lineRule="auto"/>
              <w:rPr>
                <w:rFonts w:ascii="標楷體" w:eastAsia="標楷體" w:hAnsi="標楷體" w:cs="標楷體"/>
                <w:sz w:val="22"/>
                <w:szCs w:val="22"/>
              </w:rPr>
            </w:pPr>
          </w:p>
        </w:tc>
        <w:tc>
          <w:tcPr>
            <w:tcW w:w="709" w:type="dxa"/>
            <w:vMerge/>
            <w:tcMar>
              <w:top w:w="0" w:type="dxa"/>
              <w:left w:w="108" w:type="dxa"/>
              <w:bottom w:w="0" w:type="dxa"/>
              <w:right w:w="108" w:type="dxa"/>
            </w:tcMar>
            <w:vAlign w:val="center"/>
          </w:tcPr>
          <w:p w14:paraId="37B3F0CD" w14:textId="77777777" w:rsidR="00DC0DA7" w:rsidRPr="00C11C67" w:rsidRDefault="00DC0DA7" w:rsidP="008F7F51">
            <w:pPr>
              <w:pBdr>
                <w:top w:val="nil"/>
                <w:left w:val="nil"/>
                <w:bottom w:val="nil"/>
                <w:right w:val="nil"/>
                <w:between w:val="nil"/>
              </w:pBdr>
              <w:spacing w:line="276" w:lineRule="auto"/>
              <w:rPr>
                <w:rFonts w:ascii="標楷體" w:eastAsia="標楷體" w:hAnsi="標楷體" w:cs="標楷體"/>
                <w:sz w:val="22"/>
                <w:szCs w:val="22"/>
              </w:rPr>
            </w:pPr>
          </w:p>
        </w:tc>
        <w:tc>
          <w:tcPr>
            <w:tcW w:w="710" w:type="dxa"/>
            <w:vMerge/>
            <w:tcMar>
              <w:top w:w="0" w:type="dxa"/>
              <w:left w:w="108" w:type="dxa"/>
              <w:bottom w:w="0" w:type="dxa"/>
              <w:right w:w="108" w:type="dxa"/>
            </w:tcMar>
            <w:vAlign w:val="center"/>
          </w:tcPr>
          <w:p w14:paraId="0D29B85A" w14:textId="77777777" w:rsidR="00DC0DA7" w:rsidRPr="00C11C67" w:rsidRDefault="00DC0DA7" w:rsidP="008F7F51">
            <w:pPr>
              <w:pBdr>
                <w:top w:val="nil"/>
                <w:left w:val="nil"/>
                <w:bottom w:val="nil"/>
                <w:right w:val="nil"/>
                <w:between w:val="nil"/>
              </w:pBdr>
              <w:spacing w:line="276" w:lineRule="auto"/>
              <w:rPr>
                <w:rFonts w:ascii="標楷體" w:eastAsia="標楷體" w:hAnsi="標楷體" w:cs="標楷體"/>
                <w:sz w:val="22"/>
                <w:szCs w:val="22"/>
              </w:rPr>
            </w:pPr>
          </w:p>
        </w:tc>
        <w:tc>
          <w:tcPr>
            <w:tcW w:w="3689" w:type="dxa"/>
            <w:tcMar>
              <w:top w:w="0" w:type="dxa"/>
              <w:left w:w="108" w:type="dxa"/>
              <w:bottom w:w="0" w:type="dxa"/>
              <w:right w:w="108" w:type="dxa"/>
            </w:tcMar>
            <w:vAlign w:val="center"/>
          </w:tcPr>
          <w:p w14:paraId="1491F9F0"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高雄市三民區鼎金後路495號</w:t>
            </w:r>
          </w:p>
          <w:p w14:paraId="3F2E2A3A"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hint="eastAsia"/>
                <w:sz w:val="22"/>
                <w:szCs w:val="22"/>
              </w:rPr>
              <w:t>07-3424782</w:t>
            </w:r>
          </w:p>
        </w:tc>
      </w:tr>
      <w:tr w:rsidR="00C11C67" w:rsidRPr="00C11C67" w14:paraId="44BEF8D3" w14:textId="77777777" w:rsidTr="008F7F51">
        <w:trPr>
          <w:trHeight w:val="692"/>
        </w:trPr>
        <w:tc>
          <w:tcPr>
            <w:tcW w:w="709" w:type="dxa"/>
            <w:tcMar>
              <w:top w:w="0" w:type="dxa"/>
              <w:left w:w="108" w:type="dxa"/>
              <w:bottom w:w="0" w:type="dxa"/>
              <w:right w:w="108" w:type="dxa"/>
            </w:tcMar>
            <w:vAlign w:val="center"/>
          </w:tcPr>
          <w:p w14:paraId="2D0A3DEF"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13</w:t>
            </w:r>
          </w:p>
        </w:tc>
        <w:tc>
          <w:tcPr>
            <w:tcW w:w="1984" w:type="dxa"/>
            <w:tcMar>
              <w:top w:w="0" w:type="dxa"/>
              <w:left w:w="108" w:type="dxa"/>
              <w:bottom w:w="0" w:type="dxa"/>
              <w:right w:w="108" w:type="dxa"/>
            </w:tcMar>
            <w:vAlign w:val="center"/>
          </w:tcPr>
          <w:p w14:paraId="7CF6D682"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高雄市鳳山區</w:t>
            </w:r>
          </w:p>
          <w:p w14:paraId="24902D84"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瑞興國民小學</w:t>
            </w:r>
          </w:p>
        </w:tc>
        <w:tc>
          <w:tcPr>
            <w:tcW w:w="993" w:type="dxa"/>
            <w:tcMar>
              <w:top w:w="0" w:type="dxa"/>
              <w:left w:w="108" w:type="dxa"/>
              <w:bottom w:w="0" w:type="dxa"/>
              <w:right w:w="108" w:type="dxa"/>
            </w:tcMar>
            <w:vAlign w:val="center"/>
          </w:tcPr>
          <w:p w14:paraId="4A2EF732"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1</w:t>
            </w:r>
          </w:p>
        </w:tc>
        <w:tc>
          <w:tcPr>
            <w:tcW w:w="708" w:type="dxa"/>
            <w:vMerge/>
            <w:tcMar>
              <w:top w:w="0" w:type="dxa"/>
              <w:left w:w="108" w:type="dxa"/>
              <w:bottom w:w="0" w:type="dxa"/>
              <w:right w:w="108" w:type="dxa"/>
            </w:tcMar>
            <w:vAlign w:val="center"/>
          </w:tcPr>
          <w:p w14:paraId="06CE15A1" w14:textId="77777777" w:rsidR="00DC0DA7" w:rsidRPr="00C11C67" w:rsidRDefault="00DC0DA7" w:rsidP="008F7F51">
            <w:pPr>
              <w:jc w:val="center"/>
              <w:rPr>
                <w:rFonts w:ascii="標楷體" w:eastAsia="標楷體" w:hAnsi="標楷體" w:cs="標楷體"/>
              </w:rPr>
            </w:pPr>
          </w:p>
        </w:tc>
        <w:tc>
          <w:tcPr>
            <w:tcW w:w="709" w:type="dxa"/>
            <w:vMerge/>
            <w:tcMar>
              <w:top w:w="0" w:type="dxa"/>
              <w:left w:w="108" w:type="dxa"/>
              <w:bottom w:w="0" w:type="dxa"/>
              <w:right w:w="108" w:type="dxa"/>
            </w:tcMar>
            <w:vAlign w:val="center"/>
          </w:tcPr>
          <w:p w14:paraId="2B207A83" w14:textId="77777777" w:rsidR="00DC0DA7" w:rsidRPr="00C11C67" w:rsidRDefault="00DC0DA7" w:rsidP="008F7F51">
            <w:pPr>
              <w:jc w:val="center"/>
              <w:rPr>
                <w:rFonts w:ascii="標楷體" w:eastAsia="標楷體" w:hAnsi="標楷體" w:cs="標楷體"/>
              </w:rPr>
            </w:pPr>
          </w:p>
        </w:tc>
        <w:tc>
          <w:tcPr>
            <w:tcW w:w="709" w:type="dxa"/>
            <w:vMerge/>
            <w:tcMar>
              <w:top w:w="0" w:type="dxa"/>
              <w:left w:w="108" w:type="dxa"/>
              <w:bottom w:w="0" w:type="dxa"/>
              <w:right w:w="108" w:type="dxa"/>
            </w:tcMar>
            <w:vAlign w:val="center"/>
          </w:tcPr>
          <w:p w14:paraId="1808AFD6" w14:textId="77777777" w:rsidR="00DC0DA7" w:rsidRPr="00C11C67" w:rsidRDefault="00DC0DA7" w:rsidP="008F7F51">
            <w:pPr>
              <w:jc w:val="center"/>
              <w:rPr>
                <w:rFonts w:ascii="標楷體" w:eastAsia="標楷體" w:hAnsi="標楷體" w:cs="標楷體"/>
              </w:rPr>
            </w:pPr>
          </w:p>
        </w:tc>
        <w:tc>
          <w:tcPr>
            <w:tcW w:w="710" w:type="dxa"/>
            <w:vMerge/>
            <w:tcMar>
              <w:top w:w="0" w:type="dxa"/>
              <w:left w:w="108" w:type="dxa"/>
              <w:bottom w:w="0" w:type="dxa"/>
              <w:right w:w="108" w:type="dxa"/>
            </w:tcMar>
            <w:vAlign w:val="center"/>
          </w:tcPr>
          <w:p w14:paraId="204E59B8" w14:textId="77777777" w:rsidR="00DC0DA7" w:rsidRPr="00C11C67" w:rsidRDefault="00DC0DA7" w:rsidP="008F7F51">
            <w:pPr>
              <w:jc w:val="center"/>
              <w:rPr>
                <w:rFonts w:ascii="標楷體" w:eastAsia="標楷體" w:hAnsi="標楷體" w:cs="標楷體"/>
              </w:rPr>
            </w:pPr>
          </w:p>
        </w:tc>
        <w:tc>
          <w:tcPr>
            <w:tcW w:w="3689" w:type="dxa"/>
            <w:tcMar>
              <w:top w:w="0" w:type="dxa"/>
              <w:left w:w="108" w:type="dxa"/>
              <w:bottom w:w="0" w:type="dxa"/>
              <w:right w:w="108" w:type="dxa"/>
            </w:tcMar>
            <w:vAlign w:val="center"/>
          </w:tcPr>
          <w:p w14:paraId="78D4AB6D"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高雄市鳳山區博愛路271號</w:t>
            </w:r>
          </w:p>
          <w:p w14:paraId="11C16EA9"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hint="eastAsia"/>
                <w:sz w:val="22"/>
                <w:szCs w:val="22"/>
              </w:rPr>
              <w:t>07-7429803</w:t>
            </w:r>
          </w:p>
        </w:tc>
      </w:tr>
      <w:tr w:rsidR="00C11C67" w:rsidRPr="00C11C67" w14:paraId="5ABA3B3F" w14:textId="77777777" w:rsidTr="008F7F51">
        <w:trPr>
          <w:trHeight w:val="692"/>
        </w:trPr>
        <w:tc>
          <w:tcPr>
            <w:tcW w:w="709" w:type="dxa"/>
            <w:tcMar>
              <w:top w:w="0" w:type="dxa"/>
              <w:left w:w="108" w:type="dxa"/>
              <w:bottom w:w="0" w:type="dxa"/>
              <w:right w:w="108" w:type="dxa"/>
            </w:tcMar>
            <w:vAlign w:val="center"/>
          </w:tcPr>
          <w:p w14:paraId="6D5C8FAA"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14</w:t>
            </w:r>
          </w:p>
        </w:tc>
        <w:tc>
          <w:tcPr>
            <w:tcW w:w="1984" w:type="dxa"/>
            <w:tcMar>
              <w:top w:w="0" w:type="dxa"/>
              <w:left w:w="108" w:type="dxa"/>
              <w:bottom w:w="0" w:type="dxa"/>
              <w:right w:w="108" w:type="dxa"/>
            </w:tcMar>
            <w:vAlign w:val="center"/>
          </w:tcPr>
          <w:p w14:paraId="130064DF"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高雄市</w:t>
            </w:r>
            <w:proofErr w:type="gramStart"/>
            <w:r w:rsidRPr="00C11C67">
              <w:rPr>
                <w:rFonts w:ascii="標楷體" w:eastAsia="標楷體" w:hAnsi="標楷體" w:cs="標楷體"/>
                <w:sz w:val="22"/>
                <w:szCs w:val="22"/>
              </w:rPr>
              <w:t>梓</w:t>
            </w:r>
            <w:proofErr w:type="gramEnd"/>
            <w:r w:rsidRPr="00C11C67">
              <w:rPr>
                <w:rFonts w:ascii="標楷體" w:eastAsia="標楷體" w:hAnsi="標楷體" w:cs="標楷體"/>
                <w:sz w:val="22"/>
                <w:szCs w:val="22"/>
              </w:rPr>
              <w:t>官區</w:t>
            </w:r>
          </w:p>
          <w:p w14:paraId="112A7916"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proofErr w:type="gramStart"/>
            <w:r w:rsidRPr="00C11C67">
              <w:rPr>
                <w:rFonts w:ascii="標楷體" w:eastAsia="標楷體" w:hAnsi="標楷體" w:cs="標楷體"/>
                <w:sz w:val="22"/>
                <w:szCs w:val="22"/>
              </w:rPr>
              <w:t>梓</w:t>
            </w:r>
            <w:proofErr w:type="gramEnd"/>
            <w:r w:rsidRPr="00C11C67">
              <w:rPr>
                <w:rFonts w:ascii="標楷體" w:eastAsia="標楷體" w:hAnsi="標楷體" w:cs="標楷體"/>
                <w:sz w:val="22"/>
                <w:szCs w:val="22"/>
              </w:rPr>
              <w:t>官國民小學</w:t>
            </w:r>
          </w:p>
        </w:tc>
        <w:tc>
          <w:tcPr>
            <w:tcW w:w="993" w:type="dxa"/>
            <w:tcMar>
              <w:top w:w="0" w:type="dxa"/>
              <w:left w:w="108" w:type="dxa"/>
              <w:bottom w:w="0" w:type="dxa"/>
              <w:right w:w="108" w:type="dxa"/>
            </w:tcMar>
            <w:vAlign w:val="center"/>
          </w:tcPr>
          <w:p w14:paraId="2573EBB4"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1</w:t>
            </w:r>
          </w:p>
        </w:tc>
        <w:tc>
          <w:tcPr>
            <w:tcW w:w="708" w:type="dxa"/>
            <w:vMerge/>
            <w:tcMar>
              <w:top w:w="0" w:type="dxa"/>
              <w:left w:w="108" w:type="dxa"/>
              <w:bottom w:w="0" w:type="dxa"/>
              <w:right w:w="108" w:type="dxa"/>
            </w:tcMar>
            <w:vAlign w:val="center"/>
          </w:tcPr>
          <w:p w14:paraId="6B262065" w14:textId="77777777" w:rsidR="00DC0DA7" w:rsidRPr="00C11C67" w:rsidRDefault="00DC0DA7" w:rsidP="008F7F51">
            <w:pPr>
              <w:pBdr>
                <w:top w:val="nil"/>
                <w:left w:val="nil"/>
                <w:bottom w:val="nil"/>
                <w:right w:val="nil"/>
                <w:between w:val="nil"/>
              </w:pBdr>
              <w:spacing w:line="276" w:lineRule="auto"/>
              <w:rPr>
                <w:rFonts w:ascii="標楷體" w:eastAsia="標楷體" w:hAnsi="標楷體" w:cs="標楷體"/>
                <w:sz w:val="22"/>
                <w:szCs w:val="22"/>
              </w:rPr>
            </w:pPr>
          </w:p>
        </w:tc>
        <w:tc>
          <w:tcPr>
            <w:tcW w:w="709" w:type="dxa"/>
            <w:vMerge/>
            <w:tcMar>
              <w:top w:w="0" w:type="dxa"/>
              <w:left w:w="108" w:type="dxa"/>
              <w:bottom w:w="0" w:type="dxa"/>
              <w:right w:w="108" w:type="dxa"/>
            </w:tcMar>
            <w:vAlign w:val="center"/>
          </w:tcPr>
          <w:p w14:paraId="30B5B1E3" w14:textId="77777777" w:rsidR="00DC0DA7" w:rsidRPr="00C11C67" w:rsidRDefault="00DC0DA7" w:rsidP="008F7F51">
            <w:pPr>
              <w:pBdr>
                <w:top w:val="nil"/>
                <w:left w:val="nil"/>
                <w:bottom w:val="nil"/>
                <w:right w:val="nil"/>
                <w:between w:val="nil"/>
              </w:pBdr>
              <w:spacing w:line="276" w:lineRule="auto"/>
              <w:rPr>
                <w:rFonts w:ascii="標楷體" w:eastAsia="標楷體" w:hAnsi="標楷體" w:cs="標楷體"/>
                <w:sz w:val="22"/>
                <w:szCs w:val="22"/>
              </w:rPr>
            </w:pPr>
          </w:p>
        </w:tc>
        <w:tc>
          <w:tcPr>
            <w:tcW w:w="709" w:type="dxa"/>
            <w:vMerge/>
            <w:tcMar>
              <w:top w:w="0" w:type="dxa"/>
              <w:left w:w="108" w:type="dxa"/>
              <w:bottom w:w="0" w:type="dxa"/>
              <w:right w:w="108" w:type="dxa"/>
            </w:tcMar>
            <w:vAlign w:val="center"/>
          </w:tcPr>
          <w:p w14:paraId="45761A38" w14:textId="77777777" w:rsidR="00DC0DA7" w:rsidRPr="00C11C67" w:rsidRDefault="00DC0DA7" w:rsidP="008F7F51">
            <w:pPr>
              <w:pBdr>
                <w:top w:val="nil"/>
                <w:left w:val="nil"/>
                <w:bottom w:val="nil"/>
                <w:right w:val="nil"/>
                <w:between w:val="nil"/>
              </w:pBdr>
              <w:spacing w:line="276" w:lineRule="auto"/>
              <w:rPr>
                <w:rFonts w:ascii="標楷體" w:eastAsia="標楷體" w:hAnsi="標楷體" w:cs="標楷體"/>
                <w:sz w:val="22"/>
                <w:szCs w:val="22"/>
              </w:rPr>
            </w:pPr>
          </w:p>
        </w:tc>
        <w:tc>
          <w:tcPr>
            <w:tcW w:w="710" w:type="dxa"/>
            <w:vMerge/>
            <w:tcMar>
              <w:top w:w="0" w:type="dxa"/>
              <w:left w:w="108" w:type="dxa"/>
              <w:bottom w:w="0" w:type="dxa"/>
              <w:right w:w="108" w:type="dxa"/>
            </w:tcMar>
            <w:vAlign w:val="center"/>
          </w:tcPr>
          <w:p w14:paraId="5ED8BE7E" w14:textId="77777777" w:rsidR="00DC0DA7" w:rsidRPr="00C11C67" w:rsidRDefault="00DC0DA7" w:rsidP="008F7F51">
            <w:pPr>
              <w:pBdr>
                <w:top w:val="nil"/>
                <w:left w:val="nil"/>
                <w:bottom w:val="nil"/>
                <w:right w:val="nil"/>
                <w:between w:val="nil"/>
              </w:pBdr>
              <w:spacing w:line="276" w:lineRule="auto"/>
              <w:rPr>
                <w:rFonts w:ascii="標楷體" w:eastAsia="標楷體" w:hAnsi="標楷體" w:cs="標楷體"/>
                <w:sz w:val="22"/>
                <w:szCs w:val="22"/>
              </w:rPr>
            </w:pPr>
          </w:p>
        </w:tc>
        <w:tc>
          <w:tcPr>
            <w:tcW w:w="3689" w:type="dxa"/>
            <w:tcMar>
              <w:top w:w="0" w:type="dxa"/>
              <w:left w:w="108" w:type="dxa"/>
              <w:bottom w:w="0" w:type="dxa"/>
              <w:right w:w="108" w:type="dxa"/>
            </w:tcMar>
            <w:vAlign w:val="center"/>
          </w:tcPr>
          <w:p w14:paraId="3C10D40C"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高雄市</w:t>
            </w:r>
            <w:proofErr w:type="gramStart"/>
            <w:r w:rsidRPr="00C11C67">
              <w:rPr>
                <w:rFonts w:ascii="標楷體" w:eastAsia="標楷體" w:hAnsi="標楷體" w:cs="標楷體"/>
                <w:sz w:val="22"/>
                <w:szCs w:val="22"/>
              </w:rPr>
              <w:t>梓</w:t>
            </w:r>
            <w:proofErr w:type="gramEnd"/>
            <w:r w:rsidRPr="00C11C67">
              <w:rPr>
                <w:rFonts w:ascii="標楷體" w:eastAsia="標楷體" w:hAnsi="標楷體" w:cs="標楷體"/>
                <w:sz w:val="22"/>
                <w:szCs w:val="22"/>
              </w:rPr>
              <w:t>官區進學路61號</w:t>
            </w:r>
          </w:p>
          <w:p w14:paraId="6CA395E4"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hint="eastAsia"/>
                <w:sz w:val="22"/>
                <w:szCs w:val="22"/>
              </w:rPr>
              <w:t>07-6193927</w:t>
            </w:r>
          </w:p>
        </w:tc>
      </w:tr>
      <w:tr w:rsidR="00C11C67" w:rsidRPr="00C11C67" w14:paraId="4D96F214" w14:textId="77777777" w:rsidTr="008F7F51">
        <w:trPr>
          <w:trHeight w:val="692"/>
        </w:trPr>
        <w:tc>
          <w:tcPr>
            <w:tcW w:w="709" w:type="dxa"/>
            <w:tcMar>
              <w:top w:w="0" w:type="dxa"/>
              <w:left w:w="108" w:type="dxa"/>
              <w:bottom w:w="0" w:type="dxa"/>
              <w:right w:w="108" w:type="dxa"/>
            </w:tcMar>
            <w:vAlign w:val="center"/>
          </w:tcPr>
          <w:p w14:paraId="357FBD9F"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15</w:t>
            </w:r>
          </w:p>
        </w:tc>
        <w:tc>
          <w:tcPr>
            <w:tcW w:w="1984" w:type="dxa"/>
            <w:tcMar>
              <w:top w:w="0" w:type="dxa"/>
              <w:left w:w="108" w:type="dxa"/>
              <w:bottom w:w="0" w:type="dxa"/>
              <w:right w:w="108" w:type="dxa"/>
            </w:tcMar>
            <w:vAlign w:val="center"/>
          </w:tcPr>
          <w:p w14:paraId="009A5F85"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高雄市楠梓區</w:t>
            </w:r>
          </w:p>
          <w:p w14:paraId="3D4F343A"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援中國民小學</w:t>
            </w:r>
          </w:p>
        </w:tc>
        <w:tc>
          <w:tcPr>
            <w:tcW w:w="993" w:type="dxa"/>
            <w:tcMar>
              <w:top w:w="0" w:type="dxa"/>
              <w:left w:w="108" w:type="dxa"/>
              <w:bottom w:w="0" w:type="dxa"/>
              <w:right w:w="108" w:type="dxa"/>
            </w:tcMar>
            <w:vAlign w:val="center"/>
          </w:tcPr>
          <w:p w14:paraId="229376C8"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1</w:t>
            </w:r>
          </w:p>
        </w:tc>
        <w:tc>
          <w:tcPr>
            <w:tcW w:w="708" w:type="dxa"/>
            <w:vMerge/>
            <w:tcMar>
              <w:top w:w="0" w:type="dxa"/>
              <w:left w:w="108" w:type="dxa"/>
              <w:bottom w:w="0" w:type="dxa"/>
              <w:right w:w="108" w:type="dxa"/>
            </w:tcMar>
            <w:vAlign w:val="center"/>
          </w:tcPr>
          <w:p w14:paraId="0E409034" w14:textId="77777777" w:rsidR="00DC0DA7" w:rsidRPr="00C11C67" w:rsidRDefault="00DC0DA7" w:rsidP="008F7F51">
            <w:pPr>
              <w:pBdr>
                <w:top w:val="nil"/>
                <w:left w:val="nil"/>
                <w:bottom w:val="nil"/>
                <w:right w:val="nil"/>
                <w:between w:val="nil"/>
              </w:pBdr>
              <w:spacing w:line="276" w:lineRule="auto"/>
              <w:rPr>
                <w:rFonts w:ascii="標楷體" w:eastAsia="標楷體" w:hAnsi="標楷體" w:cs="標楷體"/>
                <w:sz w:val="22"/>
                <w:szCs w:val="22"/>
              </w:rPr>
            </w:pPr>
          </w:p>
        </w:tc>
        <w:tc>
          <w:tcPr>
            <w:tcW w:w="709" w:type="dxa"/>
            <w:vMerge/>
            <w:tcMar>
              <w:top w:w="0" w:type="dxa"/>
              <w:left w:w="108" w:type="dxa"/>
              <w:bottom w:w="0" w:type="dxa"/>
              <w:right w:w="108" w:type="dxa"/>
            </w:tcMar>
            <w:vAlign w:val="center"/>
          </w:tcPr>
          <w:p w14:paraId="5DE8E18C" w14:textId="77777777" w:rsidR="00DC0DA7" w:rsidRPr="00C11C67" w:rsidRDefault="00DC0DA7" w:rsidP="008F7F51">
            <w:pPr>
              <w:pBdr>
                <w:top w:val="nil"/>
                <w:left w:val="nil"/>
                <w:bottom w:val="nil"/>
                <w:right w:val="nil"/>
                <w:between w:val="nil"/>
              </w:pBdr>
              <w:spacing w:line="276" w:lineRule="auto"/>
              <w:rPr>
                <w:rFonts w:ascii="標楷體" w:eastAsia="標楷體" w:hAnsi="標楷體" w:cs="標楷體"/>
                <w:sz w:val="22"/>
                <w:szCs w:val="22"/>
              </w:rPr>
            </w:pPr>
          </w:p>
        </w:tc>
        <w:tc>
          <w:tcPr>
            <w:tcW w:w="709" w:type="dxa"/>
            <w:vMerge/>
            <w:tcMar>
              <w:top w:w="0" w:type="dxa"/>
              <w:left w:w="108" w:type="dxa"/>
              <w:bottom w:w="0" w:type="dxa"/>
              <w:right w:w="108" w:type="dxa"/>
            </w:tcMar>
            <w:vAlign w:val="center"/>
          </w:tcPr>
          <w:p w14:paraId="4A219CB6" w14:textId="77777777" w:rsidR="00DC0DA7" w:rsidRPr="00C11C67" w:rsidRDefault="00DC0DA7" w:rsidP="008F7F51">
            <w:pPr>
              <w:pBdr>
                <w:top w:val="nil"/>
                <w:left w:val="nil"/>
                <w:bottom w:val="nil"/>
                <w:right w:val="nil"/>
                <w:between w:val="nil"/>
              </w:pBdr>
              <w:spacing w:line="276" w:lineRule="auto"/>
              <w:rPr>
                <w:rFonts w:ascii="標楷體" w:eastAsia="標楷體" w:hAnsi="標楷體" w:cs="標楷體"/>
                <w:sz w:val="22"/>
                <w:szCs w:val="22"/>
              </w:rPr>
            </w:pPr>
          </w:p>
        </w:tc>
        <w:tc>
          <w:tcPr>
            <w:tcW w:w="710" w:type="dxa"/>
            <w:vMerge/>
            <w:tcMar>
              <w:top w:w="0" w:type="dxa"/>
              <w:left w:w="108" w:type="dxa"/>
              <w:bottom w:w="0" w:type="dxa"/>
              <w:right w:w="108" w:type="dxa"/>
            </w:tcMar>
            <w:vAlign w:val="center"/>
          </w:tcPr>
          <w:p w14:paraId="0685DEB1" w14:textId="77777777" w:rsidR="00DC0DA7" w:rsidRPr="00C11C67" w:rsidRDefault="00DC0DA7" w:rsidP="008F7F51">
            <w:pPr>
              <w:pBdr>
                <w:top w:val="nil"/>
                <w:left w:val="nil"/>
                <w:bottom w:val="nil"/>
                <w:right w:val="nil"/>
                <w:between w:val="nil"/>
              </w:pBdr>
              <w:spacing w:line="276" w:lineRule="auto"/>
              <w:rPr>
                <w:rFonts w:ascii="標楷體" w:eastAsia="標楷體" w:hAnsi="標楷體" w:cs="標楷體"/>
                <w:sz w:val="22"/>
                <w:szCs w:val="22"/>
              </w:rPr>
            </w:pPr>
          </w:p>
        </w:tc>
        <w:tc>
          <w:tcPr>
            <w:tcW w:w="3689" w:type="dxa"/>
            <w:tcMar>
              <w:top w:w="0" w:type="dxa"/>
              <w:left w:w="108" w:type="dxa"/>
              <w:bottom w:w="0" w:type="dxa"/>
              <w:right w:w="108" w:type="dxa"/>
            </w:tcMar>
            <w:vAlign w:val="center"/>
          </w:tcPr>
          <w:p w14:paraId="58BCE758"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高雄市楠梓區大學西路567號</w:t>
            </w:r>
          </w:p>
          <w:p w14:paraId="6203F9E7"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hint="eastAsia"/>
                <w:sz w:val="22"/>
                <w:szCs w:val="22"/>
              </w:rPr>
              <w:t>07-3612193</w:t>
            </w:r>
          </w:p>
        </w:tc>
      </w:tr>
      <w:tr w:rsidR="00C11C67" w:rsidRPr="00C11C67" w14:paraId="27689EEB" w14:textId="77777777" w:rsidTr="008F7F51">
        <w:trPr>
          <w:trHeight w:val="692"/>
        </w:trPr>
        <w:tc>
          <w:tcPr>
            <w:tcW w:w="709" w:type="dxa"/>
            <w:tcMar>
              <w:top w:w="0" w:type="dxa"/>
              <w:left w:w="108" w:type="dxa"/>
              <w:bottom w:w="0" w:type="dxa"/>
              <w:right w:w="108" w:type="dxa"/>
            </w:tcMar>
            <w:vAlign w:val="center"/>
          </w:tcPr>
          <w:p w14:paraId="32D1B6F8"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16</w:t>
            </w:r>
          </w:p>
        </w:tc>
        <w:tc>
          <w:tcPr>
            <w:tcW w:w="1984" w:type="dxa"/>
            <w:tcMar>
              <w:top w:w="0" w:type="dxa"/>
              <w:left w:w="108" w:type="dxa"/>
              <w:bottom w:w="0" w:type="dxa"/>
              <w:right w:w="108" w:type="dxa"/>
            </w:tcMar>
            <w:vAlign w:val="center"/>
          </w:tcPr>
          <w:p w14:paraId="3265096F"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高雄市美濃區</w:t>
            </w:r>
          </w:p>
          <w:p w14:paraId="6927A9C9"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美濃國民小學</w:t>
            </w:r>
          </w:p>
        </w:tc>
        <w:tc>
          <w:tcPr>
            <w:tcW w:w="993" w:type="dxa"/>
            <w:tcMar>
              <w:top w:w="0" w:type="dxa"/>
              <w:left w:w="108" w:type="dxa"/>
              <w:bottom w:w="0" w:type="dxa"/>
              <w:right w:w="108" w:type="dxa"/>
            </w:tcMar>
            <w:vAlign w:val="center"/>
          </w:tcPr>
          <w:p w14:paraId="31A96248"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1</w:t>
            </w:r>
          </w:p>
        </w:tc>
        <w:tc>
          <w:tcPr>
            <w:tcW w:w="708" w:type="dxa"/>
            <w:vMerge/>
            <w:tcMar>
              <w:top w:w="0" w:type="dxa"/>
              <w:left w:w="108" w:type="dxa"/>
              <w:bottom w:w="0" w:type="dxa"/>
              <w:right w:w="108" w:type="dxa"/>
            </w:tcMar>
            <w:vAlign w:val="center"/>
          </w:tcPr>
          <w:p w14:paraId="4A2C2AF7" w14:textId="77777777" w:rsidR="00DC0DA7" w:rsidRPr="00C11C67" w:rsidRDefault="00DC0DA7" w:rsidP="008F7F51">
            <w:pPr>
              <w:pBdr>
                <w:top w:val="nil"/>
                <w:left w:val="nil"/>
                <w:bottom w:val="nil"/>
                <w:right w:val="nil"/>
                <w:between w:val="nil"/>
              </w:pBdr>
              <w:spacing w:line="276" w:lineRule="auto"/>
              <w:rPr>
                <w:rFonts w:ascii="標楷體" w:eastAsia="標楷體" w:hAnsi="標楷體" w:cs="標楷體"/>
                <w:sz w:val="22"/>
                <w:szCs w:val="22"/>
              </w:rPr>
            </w:pPr>
          </w:p>
        </w:tc>
        <w:tc>
          <w:tcPr>
            <w:tcW w:w="709" w:type="dxa"/>
            <w:vMerge/>
            <w:tcMar>
              <w:top w:w="0" w:type="dxa"/>
              <w:left w:w="108" w:type="dxa"/>
              <w:bottom w:w="0" w:type="dxa"/>
              <w:right w:w="108" w:type="dxa"/>
            </w:tcMar>
            <w:vAlign w:val="center"/>
          </w:tcPr>
          <w:p w14:paraId="1B791229" w14:textId="77777777" w:rsidR="00DC0DA7" w:rsidRPr="00C11C67" w:rsidRDefault="00DC0DA7" w:rsidP="008F7F51">
            <w:pPr>
              <w:pBdr>
                <w:top w:val="nil"/>
                <w:left w:val="nil"/>
                <w:bottom w:val="nil"/>
                <w:right w:val="nil"/>
                <w:between w:val="nil"/>
              </w:pBdr>
              <w:spacing w:line="276" w:lineRule="auto"/>
              <w:rPr>
                <w:rFonts w:ascii="標楷體" w:eastAsia="標楷體" w:hAnsi="標楷體" w:cs="標楷體"/>
                <w:sz w:val="22"/>
                <w:szCs w:val="22"/>
              </w:rPr>
            </w:pPr>
          </w:p>
        </w:tc>
        <w:tc>
          <w:tcPr>
            <w:tcW w:w="709" w:type="dxa"/>
            <w:vMerge/>
            <w:tcMar>
              <w:top w:w="0" w:type="dxa"/>
              <w:left w:w="108" w:type="dxa"/>
              <w:bottom w:w="0" w:type="dxa"/>
              <w:right w:w="108" w:type="dxa"/>
            </w:tcMar>
            <w:vAlign w:val="center"/>
          </w:tcPr>
          <w:p w14:paraId="0EBA6CDD" w14:textId="77777777" w:rsidR="00DC0DA7" w:rsidRPr="00C11C67" w:rsidRDefault="00DC0DA7" w:rsidP="008F7F51">
            <w:pPr>
              <w:pBdr>
                <w:top w:val="nil"/>
                <w:left w:val="nil"/>
                <w:bottom w:val="nil"/>
                <w:right w:val="nil"/>
                <w:between w:val="nil"/>
              </w:pBdr>
              <w:spacing w:line="276" w:lineRule="auto"/>
              <w:rPr>
                <w:rFonts w:ascii="標楷體" w:eastAsia="標楷體" w:hAnsi="標楷體" w:cs="標楷體"/>
                <w:sz w:val="22"/>
                <w:szCs w:val="22"/>
              </w:rPr>
            </w:pPr>
          </w:p>
        </w:tc>
        <w:tc>
          <w:tcPr>
            <w:tcW w:w="710" w:type="dxa"/>
            <w:vMerge/>
            <w:tcMar>
              <w:top w:w="0" w:type="dxa"/>
              <w:left w:w="108" w:type="dxa"/>
              <w:bottom w:w="0" w:type="dxa"/>
              <w:right w:w="108" w:type="dxa"/>
            </w:tcMar>
            <w:vAlign w:val="center"/>
          </w:tcPr>
          <w:p w14:paraId="20EF1615" w14:textId="77777777" w:rsidR="00DC0DA7" w:rsidRPr="00C11C67" w:rsidRDefault="00DC0DA7" w:rsidP="008F7F51">
            <w:pPr>
              <w:pBdr>
                <w:top w:val="nil"/>
                <w:left w:val="nil"/>
                <w:bottom w:val="nil"/>
                <w:right w:val="nil"/>
                <w:between w:val="nil"/>
              </w:pBdr>
              <w:spacing w:line="276" w:lineRule="auto"/>
              <w:rPr>
                <w:rFonts w:ascii="標楷體" w:eastAsia="標楷體" w:hAnsi="標楷體" w:cs="標楷體"/>
                <w:sz w:val="22"/>
                <w:szCs w:val="22"/>
              </w:rPr>
            </w:pPr>
          </w:p>
        </w:tc>
        <w:tc>
          <w:tcPr>
            <w:tcW w:w="3689" w:type="dxa"/>
            <w:tcMar>
              <w:top w:w="0" w:type="dxa"/>
              <w:left w:w="108" w:type="dxa"/>
              <w:bottom w:w="0" w:type="dxa"/>
              <w:right w:w="108" w:type="dxa"/>
            </w:tcMar>
            <w:vAlign w:val="center"/>
          </w:tcPr>
          <w:p w14:paraId="0F2ED529"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高雄市美濃區永安路190號</w:t>
            </w:r>
          </w:p>
          <w:p w14:paraId="12B43BD9"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hint="eastAsia"/>
                <w:sz w:val="22"/>
                <w:szCs w:val="22"/>
              </w:rPr>
              <w:t>07-6810166</w:t>
            </w:r>
          </w:p>
        </w:tc>
      </w:tr>
      <w:tr w:rsidR="00C11C67" w:rsidRPr="00C11C67" w14:paraId="7A5283F0" w14:textId="77777777" w:rsidTr="008F7F51">
        <w:trPr>
          <w:trHeight w:val="692"/>
        </w:trPr>
        <w:tc>
          <w:tcPr>
            <w:tcW w:w="709" w:type="dxa"/>
            <w:tcMar>
              <w:top w:w="0" w:type="dxa"/>
              <w:left w:w="108" w:type="dxa"/>
              <w:bottom w:w="0" w:type="dxa"/>
              <w:right w:w="108" w:type="dxa"/>
            </w:tcMar>
            <w:vAlign w:val="center"/>
          </w:tcPr>
          <w:p w14:paraId="73A561DA"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17</w:t>
            </w:r>
          </w:p>
        </w:tc>
        <w:tc>
          <w:tcPr>
            <w:tcW w:w="1984" w:type="dxa"/>
            <w:tcMar>
              <w:top w:w="0" w:type="dxa"/>
              <w:left w:w="108" w:type="dxa"/>
              <w:bottom w:w="0" w:type="dxa"/>
              <w:right w:w="108" w:type="dxa"/>
            </w:tcMar>
            <w:vAlign w:val="center"/>
          </w:tcPr>
          <w:p w14:paraId="2AA7E926"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高雄市立</w:t>
            </w:r>
          </w:p>
          <w:p w14:paraId="06A82183"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成功特殊教育學校</w:t>
            </w:r>
          </w:p>
        </w:tc>
        <w:tc>
          <w:tcPr>
            <w:tcW w:w="993" w:type="dxa"/>
            <w:tcMar>
              <w:top w:w="0" w:type="dxa"/>
              <w:left w:w="108" w:type="dxa"/>
              <w:bottom w:w="0" w:type="dxa"/>
              <w:right w:w="108" w:type="dxa"/>
            </w:tcMar>
            <w:vAlign w:val="center"/>
          </w:tcPr>
          <w:p w14:paraId="7B1A55BC"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1</w:t>
            </w:r>
          </w:p>
        </w:tc>
        <w:tc>
          <w:tcPr>
            <w:tcW w:w="708" w:type="dxa"/>
            <w:vMerge/>
            <w:tcMar>
              <w:top w:w="0" w:type="dxa"/>
              <w:left w:w="108" w:type="dxa"/>
              <w:bottom w:w="0" w:type="dxa"/>
              <w:right w:w="108" w:type="dxa"/>
            </w:tcMar>
            <w:vAlign w:val="center"/>
          </w:tcPr>
          <w:p w14:paraId="3C580183" w14:textId="77777777" w:rsidR="00DC0DA7" w:rsidRPr="00C11C67" w:rsidRDefault="00DC0DA7" w:rsidP="008F7F51">
            <w:pPr>
              <w:pBdr>
                <w:top w:val="nil"/>
                <w:left w:val="nil"/>
                <w:bottom w:val="nil"/>
                <w:right w:val="nil"/>
                <w:between w:val="nil"/>
              </w:pBdr>
              <w:spacing w:line="276" w:lineRule="auto"/>
              <w:rPr>
                <w:rFonts w:ascii="標楷體" w:eastAsia="標楷體" w:hAnsi="標楷體" w:cs="標楷體"/>
                <w:sz w:val="22"/>
                <w:szCs w:val="22"/>
              </w:rPr>
            </w:pPr>
          </w:p>
        </w:tc>
        <w:tc>
          <w:tcPr>
            <w:tcW w:w="709" w:type="dxa"/>
            <w:vMerge/>
            <w:tcMar>
              <w:top w:w="0" w:type="dxa"/>
              <w:left w:w="108" w:type="dxa"/>
              <w:bottom w:w="0" w:type="dxa"/>
              <w:right w:w="108" w:type="dxa"/>
            </w:tcMar>
            <w:vAlign w:val="center"/>
          </w:tcPr>
          <w:p w14:paraId="173ECDF1" w14:textId="77777777" w:rsidR="00DC0DA7" w:rsidRPr="00C11C67" w:rsidRDefault="00DC0DA7" w:rsidP="008F7F51">
            <w:pPr>
              <w:pBdr>
                <w:top w:val="nil"/>
                <w:left w:val="nil"/>
                <w:bottom w:val="nil"/>
                <w:right w:val="nil"/>
                <w:between w:val="nil"/>
              </w:pBdr>
              <w:spacing w:line="276" w:lineRule="auto"/>
              <w:rPr>
                <w:rFonts w:ascii="標楷體" w:eastAsia="標楷體" w:hAnsi="標楷體" w:cs="標楷體"/>
                <w:sz w:val="22"/>
                <w:szCs w:val="22"/>
              </w:rPr>
            </w:pPr>
          </w:p>
        </w:tc>
        <w:tc>
          <w:tcPr>
            <w:tcW w:w="709" w:type="dxa"/>
            <w:vMerge/>
            <w:tcMar>
              <w:top w:w="0" w:type="dxa"/>
              <w:left w:w="108" w:type="dxa"/>
              <w:bottom w:w="0" w:type="dxa"/>
              <w:right w:w="108" w:type="dxa"/>
            </w:tcMar>
            <w:vAlign w:val="center"/>
          </w:tcPr>
          <w:p w14:paraId="5F6F57BD" w14:textId="77777777" w:rsidR="00DC0DA7" w:rsidRPr="00C11C67" w:rsidRDefault="00DC0DA7" w:rsidP="008F7F51">
            <w:pPr>
              <w:pBdr>
                <w:top w:val="nil"/>
                <w:left w:val="nil"/>
                <w:bottom w:val="nil"/>
                <w:right w:val="nil"/>
                <w:between w:val="nil"/>
              </w:pBdr>
              <w:spacing w:line="276" w:lineRule="auto"/>
              <w:rPr>
                <w:rFonts w:ascii="標楷體" w:eastAsia="標楷體" w:hAnsi="標楷體" w:cs="標楷體"/>
                <w:sz w:val="22"/>
                <w:szCs w:val="22"/>
              </w:rPr>
            </w:pPr>
          </w:p>
        </w:tc>
        <w:tc>
          <w:tcPr>
            <w:tcW w:w="710" w:type="dxa"/>
            <w:vMerge/>
            <w:tcMar>
              <w:top w:w="0" w:type="dxa"/>
              <w:left w:w="108" w:type="dxa"/>
              <w:bottom w:w="0" w:type="dxa"/>
              <w:right w:w="108" w:type="dxa"/>
            </w:tcMar>
            <w:vAlign w:val="center"/>
          </w:tcPr>
          <w:p w14:paraId="4D85C88C" w14:textId="77777777" w:rsidR="00DC0DA7" w:rsidRPr="00C11C67" w:rsidRDefault="00DC0DA7" w:rsidP="008F7F51">
            <w:pPr>
              <w:pBdr>
                <w:top w:val="nil"/>
                <w:left w:val="nil"/>
                <w:bottom w:val="nil"/>
                <w:right w:val="nil"/>
                <w:between w:val="nil"/>
              </w:pBdr>
              <w:spacing w:line="276" w:lineRule="auto"/>
              <w:rPr>
                <w:rFonts w:ascii="標楷體" w:eastAsia="標楷體" w:hAnsi="標楷體" w:cs="標楷體"/>
                <w:sz w:val="22"/>
                <w:szCs w:val="22"/>
              </w:rPr>
            </w:pPr>
          </w:p>
        </w:tc>
        <w:tc>
          <w:tcPr>
            <w:tcW w:w="3689" w:type="dxa"/>
            <w:tcMar>
              <w:top w:w="0" w:type="dxa"/>
              <w:left w:w="108" w:type="dxa"/>
              <w:bottom w:w="0" w:type="dxa"/>
              <w:right w:w="108" w:type="dxa"/>
            </w:tcMar>
            <w:vAlign w:val="center"/>
          </w:tcPr>
          <w:p w14:paraId="206B895D"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hint="eastAsia"/>
                <w:sz w:val="22"/>
                <w:szCs w:val="22"/>
              </w:rPr>
              <w:t>高雄市前鎮區復興三路3號</w:t>
            </w:r>
          </w:p>
          <w:p w14:paraId="58817AD8"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hint="eastAsia"/>
                <w:sz w:val="22"/>
                <w:szCs w:val="22"/>
              </w:rPr>
              <w:t>07-3304624</w:t>
            </w:r>
          </w:p>
        </w:tc>
      </w:tr>
      <w:tr w:rsidR="00C11C67" w:rsidRPr="00C11C67" w14:paraId="756E54D7" w14:textId="77777777" w:rsidTr="008F7F51">
        <w:trPr>
          <w:trHeight w:val="692"/>
        </w:trPr>
        <w:tc>
          <w:tcPr>
            <w:tcW w:w="709" w:type="dxa"/>
            <w:tcMar>
              <w:top w:w="0" w:type="dxa"/>
              <w:left w:w="108" w:type="dxa"/>
              <w:bottom w:w="0" w:type="dxa"/>
              <w:right w:w="108" w:type="dxa"/>
            </w:tcMar>
            <w:vAlign w:val="center"/>
          </w:tcPr>
          <w:p w14:paraId="4A9C755D"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18</w:t>
            </w:r>
          </w:p>
        </w:tc>
        <w:tc>
          <w:tcPr>
            <w:tcW w:w="1984" w:type="dxa"/>
            <w:tcMar>
              <w:top w:w="0" w:type="dxa"/>
              <w:left w:w="108" w:type="dxa"/>
              <w:bottom w:w="0" w:type="dxa"/>
              <w:right w:w="108" w:type="dxa"/>
            </w:tcMar>
            <w:vAlign w:val="center"/>
          </w:tcPr>
          <w:p w14:paraId="6F4F4F44"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高雄市立桃源區</w:t>
            </w:r>
          </w:p>
          <w:p w14:paraId="50A0E5C7"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寶山國民小學</w:t>
            </w:r>
          </w:p>
          <w:p w14:paraId="479BE9B8"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9E6BCC">
              <w:rPr>
                <w:rFonts w:ascii="標楷體" w:eastAsia="標楷體" w:hAnsi="標楷體" w:cs="標楷體" w:hint="eastAsia"/>
                <w:sz w:val="22"/>
                <w:szCs w:val="22"/>
              </w:rPr>
              <w:t>(原住民地區學校)</w:t>
            </w:r>
          </w:p>
        </w:tc>
        <w:tc>
          <w:tcPr>
            <w:tcW w:w="993" w:type="dxa"/>
            <w:tcMar>
              <w:top w:w="0" w:type="dxa"/>
              <w:left w:w="108" w:type="dxa"/>
              <w:bottom w:w="0" w:type="dxa"/>
              <w:right w:w="108" w:type="dxa"/>
            </w:tcMar>
            <w:vAlign w:val="center"/>
          </w:tcPr>
          <w:p w14:paraId="43621D4C"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1</w:t>
            </w:r>
          </w:p>
        </w:tc>
        <w:tc>
          <w:tcPr>
            <w:tcW w:w="708" w:type="dxa"/>
            <w:vMerge/>
            <w:tcMar>
              <w:top w:w="0" w:type="dxa"/>
              <w:left w:w="108" w:type="dxa"/>
              <w:bottom w:w="0" w:type="dxa"/>
              <w:right w:w="108" w:type="dxa"/>
            </w:tcMar>
            <w:vAlign w:val="center"/>
          </w:tcPr>
          <w:p w14:paraId="260AC434" w14:textId="77777777" w:rsidR="00DC0DA7" w:rsidRPr="00C11C67" w:rsidRDefault="00DC0DA7" w:rsidP="008F7F51">
            <w:pPr>
              <w:pBdr>
                <w:top w:val="nil"/>
                <w:left w:val="nil"/>
                <w:bottom w:val="nil"/>
                <w:right w:val="nil"/>
                <w:between w:val="nil"/>
              </w:pBdr>
              <w:spacing w:line="276" w:lineRule="auto"/>
              <w:rPr>
                <w:rFonts w:ascii="標楷體" w:eastAsia="標楷體" w:hAnsi="標楷體" w:cs="標楷體"/>
                <w:sz w:val="22"/>
                <w:szCs w:val="22"/>
              </w:rPr>
            </w:pPr>
          </w:p>
        </w:tc>
        <w:tc>
          <w:tcPr>
            <w:tcW w:w="709" w:type="dxa"/>
            <w:vMerge/>
            <w:tcMar>
              <w:top w:w="0" w:type="dxa"/>
              <w:left w:w="108" w:type="dxa"/>
              <w:bottom w:w="0" w:type="dxa"/>
              <w:right w:w="108" w:type="dxa"/>
            </w:tcMar>
            <w:vAlign w:val="center"/>
          </w:tcPr>
          <w:p w14:paraId="0615BF55" w14:textId="77777777" w:rsidR="00DC0DA7" w:rsidRPr="00C11C67" w:rsidRDefault="00DC0DA7" w:rsidP="008F7F51">
            <w:pPr>
              <w:pBdr>
                <w:top w:val="nil"/>
                <w:left w:val="nil"/>
                <w:bottom w:val="nil"/>
                <w:right w:val="nil"/>
                <w:between w:val="nil"/>
              </w:pBdr>
              <w:spacing w:line="276" w:lineRule="auto"/>
              <w:rPr>
                <w:rFonts w:ascii="標楷體" w:eastAsia="標楷體" w:hAnsi="標楷體" w:cs="標楷體"/>
                <w:sz w:val="22"/>
                <w:szCs w:val="22"/>
              </w:rPr>
            </w:pPr>
          </w:p>
        </w:tc>
        <w:tc>
          <w:tcPr>
            <w:tcW w:w="709" w:type="dxa"/>
            <w:vMerge/>
            <w:tcMar>
              <w:top w:w="0" w:type="dxa"/>
              <w:left w:w="108" w:type="dxa"/>
              <w:bottom w:w="0" w:type="dxa"/>
              <w:right w:w="108" w:type="dxa"/>
            </w:tcMar>
            <w:vAlign w:val="center"/>
          </w:tcPr>
          <w:p w14:paraId="0B59DB73" w14:textId="77777777" w:rsidR="00DC0DA7" w:rsidRPr="00C11C67" w:rsidRDefault="00DC0DA7" w:rsidP="008F7F51">
            <w:pPr>
              <w:pBdr>
                <w:top w:val="nil"/>
                <w:left w:val="nil"/>
                <w:bottom w:val="nil"/>
                <w:right w:val="nil"/>
                <w:between w:val="nil"/>
              </w:pBdr>
              <w:spacing w:line="276" w:lineRule="auto"/>
              <w:rPr>
                <w:rFonts w:ascii="標楷體" w:eastAsia="標楷體" w:hAnsi="標楷體" w:cs="標楷體"/>
                <w:sz w:val="22"/>
                <w:szCs w:val="22"/>
              </w:rPr>
            </w:pPr>
          </w:p>
        </w:tc>
        <w:tc>
          <w:tcPr>
            <w:tcW w:w="710" w:type="dxa"/>
            <w:vMerge/>
            <w:tcMar>
              <w:top w:w="0" w:type="dxa"/>
              <w:left w:w="108" w:type="dxa"/>
              <w:bottom w:w="0" w:type="dxa"/>
              <w:right w:w="108" w:type="dxa"/>
            </w:tcMar>
            <w:vAlign w:val="center"/>
          </w:tcPr>
          <w:p w14:paraId="11448DC4" w14:textId="77777777" w:rsidR="00DC0DA7" w:rsidRPr="00C11C67" w:rsidRDefault="00DC0DA7" w:rsidP="008F7F51">
            <w:pPr>
              <w:pBdr>
                <w:top w:val="nil"/>
                <w:left w:val="nil"/>
                <w:bottom w:val="nil"/>
                <w:right w:val="nil"/>
                <w:between w:val="nil"/>
              </w:pBdr>
              <w:spacing w:line="276" w:lineRule="auto"/>
              <w:rPr>
                <w:rFonts w:ascii="標楷體" w:eastAsia="標楷體" w:hAnsi="標楷體" w:cs="標楷體"/>
                <w:sz w:val="22"/>
                <w:szCs w:val="22"/>
              </w:rPr>
            </w:pPr>
          </w:p>
        </w:tc>
        <w:tc>
          <w:tcPr>
            <w:tcW w:w="3689" w:type="dxa"/>
            <w:tcMar>
              <w:top w:w="0" w:type="dxa"/>
              <w:left w:w="108" w:type="dxa"/>
              <w:bottom w:w="0" w:type="dxa"/>
              <w:right w:w="108" w:type="dxa"/>
            </w:tcMar>
            <w:vAlign w:val="center"/>
          </w:tcPr>
          <w:p w14:paraId="0DFF5A85"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高雄市桃源區寶山里98號</w:t>
            </w:r>
          </w:p>
          <w:p w14:paraId="18404A47" w14:textId="77777777" w:rsidR="00DC0DA7" w:rsidRPr="00C11C67" w:rsidRDefault="00DC0DA7" w:rsidP="008F7F51">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hint="eastAsia"/>
                <w:sz w:val="22"/>
                <w:szCs w:val="22"/>
              </w:rPr>
              <w:t>07-6891728</w:t>
            </w:r>
          </w:p>
        </w:tc>
      </w:tr>
    </w:tbl>
    <w:p w14:paraId="653A9F99" w14:textId="77777777" w:rsidR="00D3368E" w:rsidRPr="00C11C67" w:rsidRDefault="00DC0DA7">
      <w:pPr>
        <w:pBdr>
          <w:top w:val="nil"/>
          <w:left w:val="nil"/>
          <w:bottom w:val="nil"/>
          <w:right w:val="nil"/>
          <w:between w:val="nil"/>
        </w:pBdr>
        <w:spacing w:line="400" w:lineRule="auto"/>
        <w:rPr>
          <w:rFonts w:ascii="標楷體" w:eastAsia="標楷體" w:hAnsi="標楷體" w:cs="標楷體"/>
          <w:sz w:val="28"/>
          <w:szCs w:val="28"/>
        </w:rPr>
      </w:pPr>
      <w:r w:rsidRPr="00C11C67">
        <w:rPr>
          <w:rFonts w:ascii="標楷體" w:eastAsia="標楷體" w:hAnsi="標楷體" w:cs="標楷體" w:hint="eastAsia"/>
          <w:sz w:val="28"/>
          <w:szCs w:val="28"/>
        </w:rPr>
        <w:t xml:space="preserve"> </w:t>
      </w:r>
    </w:p>
    <w:p w14:paraId="6F83EC19" w14:textId="2B8D4270" w:rsidR="00DD60E2" w:rsidRPr="00C11C67" w:rsidRDefault="00151FAD" w:rsidP="00D3368E">
      <w:pPr>
        <w:pBdr>
          <w:top w:val="nil"/>
          <w:left w:val="nil"/>
          <w:bottom w:val="nil"/>
          <w:right w:val="nil"/>
          <w:between w:val="nil"/>
        </w:pBdr>
        <w:suppressAutoHyphens/>
        <w:autoSpaceDN w:val="0"/>
        <w:textAlignment w:val="baseline"/>
        <w:rPr>
          <w:rFonts w:ascii="標楷體" w:eastAsia="標楷體" w:hAnsi="標楷體" w:cs="標楷體"/>
          <w:sz w:val="28"/>
          <w:szCs w:val="28"/>
        </w:rPr>
      </w:pPr>
      <w:r w:rsidRPr="00C11C67">
        <w:rPr>
          <w:rFonts w:ascii="標楷體" w:eastAsia="標楷體" w:hAnsi="標楷體" w:cs="標楷體"/>
          <w:sz w:val="28"/>
          <w:szCs w:val="28"/>
        </w:rPr>
        <w:t>二、約聘護理師</w:t>
      </w:r>
    </w:p>
    <w:p w14:paraId="33056B2D" w14:textId="06090A23" w:rsidR="00DD60E2" w:rsidRPr="00C11C67" w:rsidRDefault="00151FAD" w:rsidP="00191EBE">
      <w:pPr>
        <w:pBdr>
          <w:top w:val="nil"/>
          <w:left w:val="nil"/>
          <w:bottom w:val="nil"/>
          <w:right w:val="nil"/>
          <w:between w:val="nil"/>
        </w:pBdr>
        <w:suppressAutoHyphens/>
        <w:autoSpaceDN w:val="0"/>
        <w:ind w:left="1400" w:hanging="1400"/>
        <w:jc w:val="both"/>
        <w:textAlignment w:val="baseline"/>
        <w:rPr>
          <w:rFonts w:ascii="標楷體" w:eastAsia="標楷體" w:hAnsi="標楷體" w:cs="標楷體"/>
          <w:sz w:val="28"/>
          <w:szCs w:val="28"/>
        </w:rPr>
      </w:pPr>
      <w:r w:rsidRPr="00C11C67">
        <w:rPr>
          <w:rFonts w:ascii="標楷體" w:eastAsia="標楷體" w:hAnsi="標楷體" w:cs="標楷體"/>
          <w:sz w:val="28"/>
          <w:szCs w:val="28"/>
        </w:rPr>
        <w:t xml:space="preserve">      (</w:t>
      </w:r>
      <w:proofErr w:type="gramStart"/>
      <w:r w:rsidRPr="00C11C67">
        <w:rPr>
          <w:rFonts w:ascii="標楷體" w:eastAsia="標楷體" w:hAnsi="標楷體" w:cs="標楷體"/>
          <w:sz w:val="28"/>
          <w:szCs w:val="28"/>
        </w:rPr>
        <w:t>一</w:t>
      </w:r>
      <w:proofErr w:type="gramEnd"/>
      <w:r w:rsidRPr="00C11C67">
        <w:rPr>
          <w:rFonts w:ascii="標楷體" w:eastAsia="標楷體" w:hAnsi="標楷體" w:cs="標楷體"/>
          <w:sz w:val="28"/>
          <w:szCs w:val="28"/>
        </w:rPr>
        <w:t>)聘用期間：</w:t>
      </w:r>
      <w:r w:rsidR="001E3358" w:rsidRPr="00C11C67">
        <w:rPr>
          <w:rFonts w:ascii="標楷體" w:eastAsia="標楷體" w:hAnsi="標楷體" w:cs="標楷體" w:hint="eastAsia"/>
          <w:sz w:val="28"/>
          <w:szCs w:val="28"/>
        </w:rPr>
        <w:t>一年</w:t>
      </w:r>
      <w:proofErr w:type="gramStart"/>
      <w:r w:rsidR="001E3358" w:rsidRPr="00C11C67">
        <w:rPr>
          <w:rFonts w:ascii="標楷體" w:eastAsia="標楷體" w:hAnsi="標楷體" w:cs="標楷體" w:hint="eastAsia"/>
          <w:sz w:val="28"/>
          <w:szCs w:val="28"/>
        </w:rPr>
        <w:t>一</w:t>
      </w:r>
      <w:proofErr w:type="gramEnd"/>
      <w:r w:rsidR="001E3358" w:rsidRPr="00C11C67">
        <w:rPr>
          <w:rFonts w:ascii="標楷體" w:eastAsia="標楷體" w:hAnsi="標楷體" w:cs="標楷體" w:hint="eastAsia"/>
          <w:sz w:val="28"/>
          <w:szCs w:val="28"/>
        </w:rPr>
        <w:t>聘。</w:t>
      </w:r>
      <w:proofErr w:type="gramStart"/>
      <w:r w:rsidR="001E3358" w:rsidRPr="00C11C67">
        <w:rPr>
          <w:rFonts w:ascii="標楷體" w:eastAsia="標楷體" w:hAnsi="標楷體" w:cs="標楷體" w:hint="eastAsia"/>
          <w:sz w:val="28"/>
          <w:szCs w:val="28"/>
        </w:rPr>
        <w:t>俟</w:t>
      </w:r>
      <w:proofErr w:type="gramEnd"/>
      <w:r w:rsidR="001E3358" w:rsidRPr="00C11C67">
        <w:rPr>
          <w:rFonts w:ascii="標楷體" w:eastAsia="標楷體" w:hAnsi="標楷體" w:cs="標楷體" w:hint="eastAsia"/>
          <w:sz w:val="28"/>
          <w:szCs w:val="28"/>
        </w:rPr>
        <w:t>高雄市政府核</w:t>
      </w:r>
      <w:r w:rsidR="001E3358" w:rsidRPr="009E6BCC">
        <w:rPr>
          <w:rFonts w:ascii="標楷體" w:eastAsia="標楷體" w:hAnsi="標楷體" w:cs="標楷體" w:hint="eastAsia"/>
          <w:sz w:val="28"/>
          <w:szCs w:val="28"/>
        </w:rPr>
        <w:t>准聘用名冊後，聘用期間自</w:t>
      </w:r>
      <w:r w:rsidR="00536DC0" w:rsidRPr="009E6BCC">
        <w:rPr>
          <w:rFonts w:ascii="標楷體" w:eastAsia="標楷體" w:hAnsi="標楷體" w:cs="標楷體" w:hint="eastAsia"/>
          <w:sz w:val="28"/>
          <w:szCs w:val="28"/>
        </w:rPr>
        <w:t>115年</w:t>
      </w:r>
      <w:r w:rsidR="001E3358" w:rsidRPr="009E6BCC">
        <w:rPr>
          <w:rFonts w:ascii="標楷體" w:eastAsia="標楷體" w:hAnsi="標楷體" w:cs="標楷體" w:hint="eastAsia"/>
          <w:sz w:val="28"/>
          <w:szCs w:val="28"/>
        </w:rPr>
        <w:t>實際到職之日起至115年12月31日止(倘115學年度，學校總班級數未達40班以上時，聘用原因消滅應即無條件離職，並不得以任何理由要求留用或救助)</w:t>
      </w:r>
      <w:r w:rsidRPr="009E6BCC">
        <w:rPr>
          <w:rFonts w:ascii="標楷體" w:eastAsia="標楷體" w:hAnsi="標楷體" w:cs="標楷體"/>
          <w:sz w:val="28"/>
          <w:szCs w:val="28"/>
        </w:rPr>
        <w:t>。</w:t>
      </w:r>
    </w:p>
    <w:p w14:paraId="1FE81554" w14:textId="51D1FA15" w:rsidR="001C4D8E" w:rsidRPr="00C11C67" w:rsidRDefault="00151FAD" w:rsidP="00191EBE">
      <w:pPr>
        <w:pBdr>
          <w:top w:val="nil"/>
          <w:left w:val="nil"/>
          <w:bottom w:val="nil"/>
          <w:right w:val="nil"/>
          <w:between w:val="nil"/>
        </w:pBdr>
        <w:suppressAutoHyphens/>
        <w:autoSpaceDN w:val="0"/>
        <w:ind w:left="1400" w:hanging="1400"/>
        <w:jc w:val="both"/>
        <w:textAlignment w:val="baseline"/>
        <w:rPr>
          <w:rFonts w:ascii="標楷體" w:eastAsia="標楷體" w:hAnsi="標楷體" w:cs="標楷體"/>
          <w:sz w:val="28"/>
          <w:szCs w:val="28"/>
        </w:rPr>
      </w:pPr>
      <w:r w:rsidRPr="00C11C67">
        <w:rPr>
          <w:rFonts w:ascii="標楷體" w:eastAsia="標楷體" w:hAnsi="標楷體" w:cs="標楷體"/>
          <w:sz w:val="28"/>
          <w:szCs w:val="28"/>
        </w:rPr>
        <w:t xml:space="preserve">      (二)報酬：</w:t>
      </w:r>
      <w:r w:rsidR="008E3F09" w:rsidRPr="00C11C67">
        <w:rPr>
          <w:rFonts w:ascii="標楷體" w:eastAsia="標楷體" w:hAnsi="標楷體" w:cs="標楷體" w:hint="eastAsia"/>
          <w:sz w:val="28"/>
          <w:szCs w:val="28"/>
        </w:rPr>
        <w:t>依據「聘用人員比照分類職位公務人員</w:t>
      </w:r>
      <w:proofErr w:type="gramStart"/>
      <w:r w:rsidR="008E3F09" w:rsidRPr="00C11C67">
        <w:rPr>
          <w:rFonts w:ascii="標楷體" w:eastAsia="標楷體" w:hAnsi="標楷體" w:cs="標楷體" w:hint="eastAsia"/>
          <w:sz w:val="28"/>
          <w:szCs w:val="28"/>
        </w:rPr>
        <w:t>俸點支</w:t>
      </w:r>
      <w:proofErr w:type="gramEnd"/>
      <w:r w:rsidR="008E3F09" w:rsidRPr="00C11C67">
        <w:rPr>
          <w:rFonts w:ascii="標楷體" w:eastAsia="標楷體" w:hAnsi="標楷體" w:cs="標楷體" w:hint="eastAsia"/>
          <w:sz w:val="28"/>
          <w:szCs w:val="28"/>
        </w:rPr>
        <w:t>給報酬標準表」支給280薪點，折合新台幣38,948元(薪點</w:t>
      </w:r>
      <w:proofErr w:type="gramStart"/>
      <w:r w:rsidR="008E3F09" w:rsidRPr="00C11C67">
        <w:rPr>
          <w:rFonts w:ascii="標楷體" w:eastAsia="標楷體" w:hAnsi="標楷體" w:cs="標楷體" w:hint="eastAsia"/>
          <w:sz w:val="28"/>
          <w:szCs w:val="28"/>
        </w:rPr>
        <w:t>折合率依行政院</w:t>
      </w:r>
      <w:proofErr w:type="gramEnd"/>
      <w:r w:rsidR="008E3F09" w:rsidRPr="00C11C67">
        <w:rPr>
          <w:rFonts w:ascii="標楷體" w:eastAsia="標楷體" w:hAnsi="標楷體" w:cs="標楷體" w:hint="eastAsia"/>
          <w:sz w:val="28"/>
          <w:szCs w:val="28"/>
        </w:rPr>
        <w:t>規定辦理，</w:t>
      </w:r>
      <w:proofErr w:type="gramStart"/>
      <w:r w:rsidR="008E3F09" w:rsidRPr="00C11C67">
        <w:rPr>
          <w:rFonts w:ascii="標楷體" w:eastAsia="標楷體" w:hAnsi="標楷體" w:cs="標楷體" w:hint="eastAsia"/>
          <w:sz w:val="28"/>
          <w:szCs w:val="28"/>
        </w:rPr>
        <w:t>現行薪</w:t>
      </w:r>
      <w:proofErr w:type="gramEnd"/>
      <w:r w:rsidR="008E3F09" w:rsidRPr="00C11C67">
        <w:rPr>
          <w:rFonts w:ascii="標楷體" w:eastAsia="標楷體" w:hAnsi="標楷體" w:cs="標楷體" w:hint="eastAsia"/>
          <w:sz w:val="28"/>
          <w:szCs w:val="28"/>
        </w:rPr>
        <w:t>點折合率為每點新臺幣139.1元)</w:t>
      </w:r>
      <w:r w:rsidRPr="00C11C67">
        <w:rPr>
          <w:rFonts w:ascii="標楷體" w:eastAsia="標楷體" w:hAnsi="標楷體" w:cs="標楷體"/>
          <w:sz w:val="28"/>
          <w:szCs w:val="28"/>
        </w:rPr>
        <w:t>。</w:t>
      </w:r>
    </w:p>
    <w:tbl>
      <w:tblPr>
        <w:tblStyle w:val="afc"/>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09"/>
        <w:gridCol w:w="1984"/>
        <w:gridCol w:w="1651"/>
        <w:gridCol w:w="1468"/>
        <w:gridCol w:w="4394"/>
      </w:tblGrid>
      <w:tr w:rsidR="00C11C67" w:rsidRPr="00C11C67" w14:paraId="72AB839D" w14:textId="77777777" w:rsidTr="0059322B">
        <w:trPr>
          <w:cantSplit/>
          <w:trHeight w:val="654"/>
        </w:trPr>
        <w:tc>
          <w:tcPr>
            <w:tcW w:w="709" w:type="dxa"/>
            <w:tcMar>
              <w:top w:w="0" w:type="dxa"/>
              <w:left w:w="108" w:type="dxa"/>
              <w:bottom w:w="0" w:type="dxa"/>
              <w:right w:w="108" w:type="dxa"/>
            </w:tcMar>
            <w:vAlign w:val="center"/>
          </w:tcPr>
          <w:p w14:paraId="3C7B4FB3" w14:textId="77777777" w:rsidR="00DD60E2" w:rsidRPr="00C11C67" w:rsidRDefault="00151FAD">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序號</w:t>
            </w:r>
          </w:p>
        </w:tc>
        <w:tc>
          <w:tcPr>
            <w:tcW w:w="1984" w:type="dxa"/>
            <w:tcMar>
              <w:top w:w="0" w:type="dxa"/>
              <w:left w:w="108" w:type="dxa"/>
              <w:bottom w:w="0" w:type="dxa"/>
              <w:right w:w="108" w:type="dxa"/>
            </w:tcMar>
            <w:vAlign w:val="center"/>
          </w:tcPr>
          <w:p w14:paraId="61AD5094" w14:textId="77777777" w:rsidR="00DD60E2" w:rsidRPr="00C11C67" w:rsidRDefault="00151FAD">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學校</w:t>
            </w:r>
          </w:p>
        </w:tc>
        <w:tc>
          <w:tcPr>
            <w:tcW w:w="1651" w:type="dxa"/>
            <w:tcMar>
              <w:top w:w="0" w:type="dxa"/>
              <w:left w:w="108" w:type="dxa"/>
              <w:bottom w:w="0" w:type="dxa"/>
              <w:right w:w="108" w:type="dxa"/>
            </w:tcMar>
            <w:vAlign w:val="center"/>
          </w:tcPr>
          <w:p w14:paraId="50F933B4" w14:textId="77777777" w:rsidR="00DD60E2" w:rsidRPr="00C11C67" w:rsidRDefault="00151FAD">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缺額數</w:t>
            </w:r>
          </w:p>
        </w:tc>
        <w:tc>
          <w:tcPr>
            <w:tcW w:w="1468" w:type="dxa"/>
            <w:tcMar>
              <w:top w:w="0" w:type="dxa"/>
              <w:left w:w="108" w:type="dxa"/>
              <w:bottom w:w="0" w:type="dxa"/>
              <w:right w:w="108" w:type="dxa"/>
            </w:tcMar>
            <w:vAlign w:val="center"/>
          </w:tcPr>
          <w:p w14:paraId="0341567D" w14:textId="77777777" w:rsidR="00DD60E2" w:rsidRPr="00C11C67" w:rsidRDefault="00151FAD">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合計</w:t>
            </w:r>
          </w:p>
        </w:tc>
        <w:tc>
          <w:tcPr>
            <w:tcW w:w="4394" w:type="dxa"/>
            <w:tcMar>
              <w:top w:w="0" w:type="dxa"/>
              <w:left w:w="108" w:type="dxa"/>
              <w:bottom w:w="0" w:type="dxa"/>
              <w:right w:w="108" w:type="dxa"/>
            </w:tcMar>
            <w:vAlign w:val="center"/>
          </w:tcPr>
          <w:p w14:paraId="7C9FA191" w14:textId="3270650B" w:rsidR="00DD60E2" w:rsidRPr="00C11C67" w:rsidRDefault="00151FAD">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學校所在地址</w:t>
            </w:r>
          </w:p>
          <w:p w14:paraId="130645AC" w14:textId="77777777" w:rsidR="00DD60E2" w:rsidRPr="00C11C67" w:rsidRDefault="00151FAD">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及聯絡電話</w:t>
            </w:r>
          </w:p>
        </w:tc>
      </w:tr>
      <w:tr w:rsidR="00C11C67" w:rsidRPr="00C11C67" w14:paraId="56E44B1F" w14:textId="77777777" w:rsidTr="0059322B">
        <w:trPr>
          <w:cantSplit/>
        </w:trPr>
        <w:tc>
          <w:tcPr>
            <w:tcW w:w="709" w:type="dxa"/>
            <w:tcMar>
              <w:top w:w="0" w:type="dxa"/>
              <w:left w:w="108" w:type="dxa"/>
              <w:bottom w:w="0" w:type="dxa"/>
              <w:right w:w="108" w:type="dxa"/>
            </w:tcMar>
            <w:vAlign w:val="center"/>
          </w:tcPr>
          <w:p w14:paraId="38E51DB7" w14:textId="77777777" w:rsidR="00DD60E2" w:rsidRPr="00C11C67" w:rsidRDefault="00151FAD">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1</w:t>
            </w:r>
          </w:p>
        </w:tc>
        <w:tc>
          <w:tcPr>
            <w:tcW w:w="1984" w:type="dxa"/>
            <w:tcMar>
              <w:top w:w="0" w:type="dxa"/>
              <w:left w:w="108" w:type="dxa"/>
              <w:bottom w:w="0" w:type="dxa"/>
              <w:right w:w="108" w:type="dxa"/>
            </w:tcMar>
            <w:vAlign w:val="center"/>
          </w:tcPr>
          <w:p w14:paraId="48B1BCBD" w14:textId="77777777" w:rsidR="00DD60E2" w:rsidRPr="00C11C67" w:rsidRDefault="00151FAD">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高雄市小港區</w:t>
            </w:r>
          </w:p>
          <w:p w14:paraId="65A26E88" w14:textId="77777777" w:rsidR="00DD60E2" w:rsidRPr="00C11C67" w:rsidRDefault="00151FAD">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桂林國民小學</w:t>
            </w:r>
          </w:p>
        </w:tc>
        <w:tc>
          <w:tcPr>
            <w:tcW w:w="1651" w:type="dxa"/>
            <w:tcMar>
              <w:top w:w="0" w:type="dxa"/>
              <w:left w:w="108" w:type="dxa"/>
              <w:bottom w:w="0" w:type="dxa"/>
              <w:right w:w="108" w:type="dxa"/>
            </w:tcMar>
            <w:vAlign w:val="center"/>
          </w:tcPr>
          <w:p w14:paraId="23774960" w14:textId="77777777" w:rsidR="00DD60E2" w:rsidRPr="00C11C67" w:rsidRDefault="00151FAD">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1</w:t>
            </w:r>
          </w:p>
        </w:tc>
        <w:tc>
          <w:tcPr>
            <w:tcW w:w="1468" w:type="dxa"/>
            <w:vMerge w:val="restart"/>
            <w:tcMar>
              <w:top w:w="0" w:type="dxa"/>
              <w:left w:w="108" w:type="dxa"/>
              <w:bottom w:w="0" w:type="dxa"/>
              <w:right w:w="108" w:type="dxa"/>
            </w:tcMar>
            <w:vAlign w:val="center"/>
          </w:tcPr>
          <w:p w14:paraId="3246A5EB" w14:textId="77777777" w:rsidR="00DD60E2" w:rsidRPr="00C11C67" w:rsidRDefault="00151FAD">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13</w:t>
            </w:r>
          </w:p>
        </w:tc>
        <w:tc>
          <w:tcPr>
            <w:tcW w:w="4394" w:type="dxa"/>
            <w:tcMar>
              <w:top w:w="0" w:type="dxa"/>
              <w:left w:w="108" w:type="dxa"/>
              <w:bottom w:w="0" w:type="dxa"/>
              <w:right w:w="108" w:type="dxa"/>
            </w:tcMar>
            <w:vAlign w:val="center"/>
          </w:tcPr>
          <w:p w14:paraId="3C6D49CA" w14:textId="45D474CC" w:rsidR="00DD60E2" w:rsidRPr="00C11C67" w:rsidRDefault="005615E3" w:rsidP="00C84040">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hint="eastAsia"/>
                <w:sz w:val="22"/>
                <w:szCs w:val="22"/>
              </w:rPr>
              <w:t>高雄市</w:t>
            </w:r>
            <w:r w:rsidR="00C84040" w:rsidRPr="00C11C67">
              <w:rPr>
                <w:rFonts w:ascii="標楷體" w:eastAsia="標楷體" w:hAnsi="標楷體" w:cs="標楷體" w:hint="eastAsia"/>
                <w:sz w:val="22"/>
                <w:szCs w:val="22"/>
              </w:rPr>
              <w:t>小港區</w:t>
            </w:r>
            <w:r w:rsidRPr="00C11C67">
              <w:rPr>
                <w:rFonts w:ascii="標楷體" w:eastAsia="標楷體" w:hAnsi="標楷體" w:cs="標楷體" w:hint="eastAsia"/>
                <w:sz w:val="22"/>
                <w:szCs w:val="22"/>
              </w:rPr>
              <w:t>桂陽路390號</w:t>
            </w:r>
          </w:p>
          <w:p w14:paraId="5B57EB22" w14:textId="5A31E2FA" w:rsidR="005615E3" w:rsidRPr="00C11C67" w:rsidRDefault="00C84040" w:rsidP="00C84040">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hint="eastAsia"/>
                <w:sz w:val="22"/>
                <w:szCs w:val="22"/>
              </w:rPr>
              <w:t>07-</w:t>
            </w:r>
            <w:r w:rsidR="005615E3" w:rsidRPr="00C11C67">
              <w:rPr>
                <w:rFonts w:ascii="標楷體" w:eastAsia="標楷體" w:hAnsi="標楷體" w:cs="標楷體" w:hint="eastAsia"/>
                <w:sz w:val="22"/>
                <w:szCs w:val="22"/>
              </w:rPr>
              <w:t>7910766</w:t>
            </w:r>
          </w:p>
        </w:tc>
      </w:tr>
      <w:tr w:rsidR="00C11C67" w:rsidRPr="00C11C67" w14:paraId="21433EA8" w14:textId="77777777" w:rsidTr="0059322B">
        <w:trPr>
          <w:trHeight w:val="652"/>
        </w:trPr>
        <w:tc>
          <w:tcPr>
            <w:tcW w:w="709" w:type="dxa"/>
            <w:tcMar>
              <w:top w:w="0" w:type="dxa"/>
              <w:left w:w="108" w:type="dxa"/>
              <w:bottom w:w="0" w:type="dxa"/>
              <w:right w:w="108" w:type="dxa"/>
            </w:tcMar>
            <w:vAlign w:val="center"/>
          </w:tcPr>
          <w:p w14:paraId="0F22C0F4" w14:textId="77777777" w:rsidR="00DD60E2" w:rsidRPr="00C11C67" w:rsidRDefault="00151FAD">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2</w:t>
            </w:r>
          </w:p>
        </w:tc>
        <w:tc>
          <w:tcPr>
            <w:tcW w:w="1984" w:type="dxa"/>
            <w:tcMar>
              <w:top w:w="0" w:type="dxa"/>
              <w:left w:w="108" w:type="dxa"/>
              <w:bottom w:w="0" w:type="dxa"/>
              <w:right w:w="108" w:type="dxa"/>
            </w:tcMar>
            <w:vAlign w:val="center"/>
          </w:tcPr>
          <w:p w14:paraId="4350F834" w14:textId="77777777" w:rsidR="00DD60E2" w:rsidRPr="00C11C67" w:rsidRDefault="00151FAD">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高雄市前鎮區</w:t>
            </w:r>
          </w:p>
          <w:p w14:paraId="144EB923" w14:textId="77777777" w:rsidR="00DD60E2" w:rsidRPr="00C11C67" w:rsidRDefault="00151FAD">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民權國民小學</w:t>
            </w:r>
          </w:p>
        </w:tc>
        <w:tc>
          <w:tcPr>
            <w:tcW w:w="1651" w:type="dxa"/>
            <w:tcMar>
              <w:top w:w="0" w:type="dxa"/>
              <w:left w:w="108" w:type="dxa"/>
              <w:bottom w:w="0" w:type="dxa"/>
              <w:right w:w="108" w:type="dxa"/>
            </w:tcMar>
            <w:vAlign w:val="center"/>
          </w:tcPr>
          <w:p w14:paraId="2B2129D1" w14:textId="77777777" w:rsidR="00DD60E2" w:rsidRPr="00C11C67" w:rsidRDefault="00151FAD">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1</w:t>
            </w:r>
          </w:p>
        </w:tc>
        <w:tc>
          <w:tcPr>
            <w:tcW w:w="1468" w:type="dxa"/>
            <w:vMerge/>
            <w:tcMar>
              <w:top w:w="0" w:type="dxa"/>
              <w:left w:w="108" w:type="dxa"/>
              <w:bottom w:w="0" w:type="dxa"/>
              <w:right w:w="108" w:type="dxa"/>
            </w:tcMar>
            <w:vAlign w:val="center"/>
          </w:tcPr>
          <w:p w14:paraId="324DEFF3" w14:textId="77777777" w:rsidR="00DD60E2" w:rsidRPr="00C11C67" w:rsidRDefault="00DD60E2">
            <w:pPr>
              <w:pBdr>
                <w:top w:val="nil"/>
                <w:left w:val="nil"/>
                <w:bottom w:val="nil"/>
                <w:right w:val="nil"/>
                <w:between w:val="nil"/>
              </w:pBdr>
              <w:spacing w:line="276" w:lineRule="auto"/>
              <w:rPr>
                <w:rFonts w:ascii="標楷體" w:eastAsia="標楷體" w:hAnsi="標楷體" w:cs="標楷體"/>
                <w:sz w:val="22"/>
                <w:szCs w:val="22"/>
              </w:rPr>
            </w:pPr>
          </w:p>
        </w:tc>
        <w:tc>
          <w:tcPr>
            <w:tcW w:w="4394" w:type="dxa"/>
            <w:tcMar>
              <w:top w:w="0" w:type="dxa"/>
              <w:left w:w="108" w:type="dxa"/>
              <w:bottom w:w="0" w:type="dxa"/>
              <w:right w:w="108" w:type="dxa"/>
            </w:tcMar>
            <w:vAlign w:val="center"/>
          </w:tcPr>
          <w:p w14:paraId="5DA594B8" w14:textId="77777777" w:rsidR="00DD60E2" w:rsidRPr="00C11C67" w:rsidRDefault="00C84040" w:rsidP="00C84040">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高雄市前鎮區沱江街200號</w:t>
            </w:r>
          </w:p>
          <w:p w14:paraId="72FAF984" w14:textId="5A3DBDED" w:rsidR="00C84040" w:rsidRPr="00C11C67" w:rsidRDefault="00C84040" w:rsidP="00C84040">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hint="eastAsia"/>
                <w:sz w:val="22"/>
                <w:szCs w:val="22"/>
              </w:rPr>
              <w:t>07-5367177</w:t>
            </w:r>
          </w:p>
        </w:tc>
      </w:tr>
      <w:tr w:rsidR="00C11C67" w:rsidRPr="00C11C67" w14:paraId="28A1CC75" w14:textId="77777777" w:rsidTr="0059322B">
        <w:trPr>
          <w:trHeight w:val="652"/>
        </w:trPr>
        <w:tc>
          <w:tcPr>
            <w:tcW w:w="709" w:type="dxa"/>
            <w:tcMar>
              <w:top w:w="0" w:type="dxa"/>
              <w:left w:w="108" w:type="dxa"/>
              <w:bottom w:w="0" w:type="dxa"/>
              <w:right w:w="108" w:type="dxa"/>
            </w:tcMar>
            <w:vAlign w:val="center"/>
          </w:tcPr>
          <w:p w14:paraId="2BC776B1" w14:textId="77777777" w:rsidR="00DD60E2" w:rsidRPr="00C11C67" w:rsidRDefault="00151FAD">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3</w:t>
            </w:r>
          </w:p>
        </w:tc>
        <w:tc>
          <w:tcPr>
            <w:tcW w:w="1984" w:type="dxa"/>
            <w:tcMar>
              <w:top w:w="0" w:type="dxa"/>
              <w:left w:w="108" w:type="dxa"/>
              <w:bottom w:w="0" w:type="dxa"/>
              <w:right w:w="108" w:type="dxa"/>
            </w:tcMar>
            <w:vAlign w:val="center"/>
          </w:tcPr>
          <w:p w14:paraId="1E213EF7" w14:textId="77777777" w:rsidR="00DD60E2" w:rsidRPr="00C11C67" w:rsidRDefault="00151FAD">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高雄市鳳山區</w:t>
            </w:r>
          </w:p>
          <w:p w14:paraId="7C795B53" w14:textId="77777777" w:rsidR="00DD60E2" w:rsidRPr="00C11C67" w:rsidRDefault="00151FAD">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瑞興國民小學</w:t>
            </w:r>
          </w:p>
        </w:tc>
        <w:tc>
          <w:tcPr>
            <w:tcW w:w="1651" w:type="dxa"/>
            <w:tcMar>
              <w:top w:w="0" w:type="dxa"/>
              <w:left w:w="108" w:type="dxa"/>
              <w:bottom w:w="0" w:type="dxa"/>
              <w:right w:w="108" w:type="dxa"/>
            </w:tcMar>
            <w:vAlign w:val="center"/>
          </w:tcPr>
          <w:p w14:paraId="56B177F0" w14:textId="77777777" w:rsidR="00DD60E2" w:rsidRPr="00C11C67" w:rsidRDefault="00151FAD">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1</w:t>
            </w:r>
          </w:p>
        </w:tc>
        <w:tc>
          <w:tcPr>
            <w:tcW w:w="1468" w:type="dxa"/>
            <w:vMerge/>
            <w:tcMar>
              <w:top w:w="0" w:type="dxa"/>
              <w:left w:w="108" w:type="dxa"/>
              <w:bottom w:w="0" w:type="dxa"/>
              <w:right w:w="108" w:type="dxa"/>
            </w:tcMar>
            <w:vAlign w:val="center"/>
          </w:tcPr>
          <w:p w14:paraId="71530488" w14:textId="77777777" w:rsidR="00DD60E2" w:rsidRPr="00C11C67" w:rsidRDefault="00DD60E2">
            <w:pPr>
              <w:pBdr>
                <w:top w:val="nil"/>
                <w:left w:val="nil"/>
                <w:bottom w:val="nil"/>
                <w:right w:val="nil"/>
                <w:between w:val="nil"/>
              </w:pBdr>
              <w:spacing w:line="276" w:lineRule="auto"/>
              <w:rPr>
                <w:rFonts w:ascii="標楷體" w:eastAsia="標楷體" w:hAnsi="標楷體" w:cs="標楷體"/>
                <w:sz w:val="22"/>
                <w:szCs w:val="22"/>
              </w:rPr>
            </w:pPr>
          </w:p>
        </w:tc>
        <w:tc>
          <w:tcPr>
            <w:tcW w:w="4394" w:type="dxa"/>
            <w:tcMar>
              <w:top w:w="0" w:type="dxa"/>
              <w:left w:w="108" w:type="dxa"/>
              <w:bottom w:w="0" w:type="dxa"/>
              <w:right w:w="108" w:type="dxa"/>
            </w:tcMar>
            <w:vAlign w:val="center"/>
          </w:tcPr>
          <w:p w14:paraId="3F71227B" w14:textId="7A9EDEE7" w:rsidR="00DD60E2" w:rsidRPr="00C11C67" w:rsidRDefault="00C84040" w:rsidP="00C84040">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高雄市鳳山區博愛路271號</w:t>
            </w:r>
          </w:p>
          <w:p w14:paraId="18E1C726" w14:textId="52187512" w:rsidR="00C84040" w:rsidRPr="00C11C67" w:rsidRDefault="00C84040" w:rsidP="00C84040">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hint="eastAsia"/>
                <w:sz w:val="22"/>
                <w:szCs w:val="22"/>
              </w:rPr>
              <w:t>07-7429803</w:t>
            </w:r>
          </w:p>
        </w:tc>
      </w:tr>
      <w:tr w:rsidR="00C11C67" w:rsidRPr="00C11C67" w14:paraId="4441F374" w14:textId="77777777" w:rsidTr="0059322B">
        <w:trPr>
          <w:trHeight w:val="652"/>
        </w:trPr>
        <w:tc>
          <w:tcPr>
            <w:tcW w:w="709" w:type="dxa"/>
            <w:tcMar>
              <w:top w:w="0" w:type="dxa"/>
              <w:left w:w="108" w:type="dxa"/>
              <w:bottom w:w="0" w:type="dxa"/>
              <w:right w:w="108" w:type="dxa"/>
            </w:tcMar>
            <w:vAlign w:val="center"/>
          </w:tcPr>
          <w:p w14:paraId="622D5B33" w14:textId="77777777" w:rsidR="00DD60E2" w:rsidRPr="00C11C67" w:rsidRDefault="00151FAD">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4</w:t>
            </w:r>
          </w:p>
        </w:tc>
        <w:tc>
          <w:tcPr>
            <w:tcW w:w="1984" w:type="dxa"/>
            <w:tcMar>
              <w:top w:w="0" w:type="dxa"/>
              <w:left w:w="108" w:type="dxa"/>
              <w:bottom w:w="0" w:type="dxa"/>
              <w:right w:w="108" w:type="dxa"/>
            </w:tcMar>
            <w:vAlign w:val="center"/>
          </w:tcPr>
          <w:p w14:paraId="0110A44C" w14:textId="77777777" w:rsidR="00DD60E2" w:rsidRPr="00C11C67" w:rsidRDefault="00151FAD">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高雄市三民區</w:t>
            </w:r>
          </w:p>
          <w:p w14:paraId="767BB93E" w14:textId="77777777" w:rsidR="00DD60E2" w:rsidRPr="00C11C67" w:rsidRDefault="00151FAD">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莊敬國民小學</w:t>
            </w:r>
          </w:p>
        </w:tc>
        <w:tc>
          <w:tcPr>
            <w:tcW w:w="1651" w:type="dxa"/>
            <w:tcMar>
              <w:top w:w="0" w:type="dxa"/>
              <w:left w:w="108" w:type="dxa"/>
              <w:bottom w:w="0" w:type="dxa"/>
              <w:right w:w="108" w:type="dxa"/>
            </w:tcMar>
            <w:vAlign w:val="center"/>
          </w:tcPr>
          <w:p w14:paraId="037E843A" w14:textId="77777777" w:rsidR="00DD60E2" w:rsidRPr="00C11C67" w:rsidRDefault="00151FAD">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1</w:t>
            </w:r>
          </w:p>
        </w:tc>
        <w:tc>
          <w:tcPr>
            <w:tcW w:w="1468" w:type="dxa"/>
            <w:vMerge/>
            <w:tcMar>
              <w:top w:w="0" w:type="dxa"/>
              <w:left w:w="108" w:type="dxa"/>
              <w:bottom w:w="0" w:type="dxa"/>
              <w:right w:w="108" w:type="dxa"/>
            </w:tcMar>
            <w:vAlign w:val="center"/>
          </w:tcPr>
          <w:p w14:paraId="27A35819" w14:textId="77777777" w:rsidR="00DD60E2" w:rsidRPr="00C11C67" w:rsidRDefault="00DD60E2">
            <w:pPr>
              <w:pBdr>
                <w:top w:val="nil"/>
                <w:left w:val="nil"/>
                <w:bottom w:val="nil"/>
                <w:right w:val="nil"/>
                <w:between w:val="nil"/>
              </w:pBdr>
              <w:spacing w:line="276" w:lineRule="auto"/>
              <w:rPr>
                <w:rFonts w:ascii="標楷體" w:eastAsia="標楷體" w:hAnsi="標楷體" w:cs="標楷體"/>
                <w:sz w:val="22"/>
                <w:szCs w:val="22"/>
              </w:rPr>
            </w:pPr>
          </w:p>
        </w:tc>
        <w:tc>
          <w:tcPr>
            <w:tcW w:w="4394" w:type="dxa"/>
            <w:tcMar>
              <w:top w:w="0" w:type="dxa"/>
              <w:left w:w="108" w:type="dxa"/>
              <w:bottom w:w="0" w:type="dxa"/>
              <w:right w:w="108" w:type="dxa"/>
            </w:tcMar>
            <w:vAlign w:val="center"/>
          </w:tcPr>
          <w:p w14:paraId="45EFB979" w14:textId="77777777" w:rsidR="00DD60E2" w:rsidRPr="00C11C67" w:rsidRDefault="008B78C6" w:rsidP="00C84040">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高雄市三民區大昌一路200號</w:t>
            </w:r>
          </w:p>
          <w:p w14:paraId="4077854F" w14:textId="61B55ABC" w:rsidR="008B78C6" w:rsidRPr="00C11C67" w:rsidRDefault="00C84040" w:rsidP="00C84040">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hint="eastAsia"/>
                <w:sz w:val="22"/>
                <w:szCs w:val="22"/>
              </w:rPr>
              <w:t>07-</w:t>
            </w:r>
            <w:r w:rsidR="008B78C6" w:rsidRPr="00C11C67">
              <w:rPr>
                <w:rFonts w:ascii="標楷體" w:eastAsia="標楷體" w:hAnsi="標楷體" w:cs="標楷體" w:hint="eastAsia"/>
                <w:sz w:val="22"/>
                <w:szCs w:val="22"/>
              </w:rPr>
              <w:t>3813210</w:t>
            </w:r>
          </w:p>
        </w:tc>
      </w:tr>
      <w:tr w:rsidR="00C11C67" w:rsidRPr="00C11C67" w14:paraId="1156A601" w14:textId="77777777" w:rsidTr="0059322B">
        <w:trPr>
          <w:trHeight w:val="652"/>
        </w:trPr>
        <w:tc>
          <w:tcPr>
            <w:tcW w:w="709" w:type="dxa"/>
            <w:tcMar>
              <w:top w:w="0" w:type="dxa"/>
              <w:left w:w="108" w:type="dxa"/>
              <w:bottom w:w="0" w:type="dxa"/>
              <w:right w:w="108" w:type="dxa"/>
            </w:tcMar>
            <w:vAlign w:val="center"/>
          </w:tcPr>
          <w:p w14:paraId="3125751F" w14:textId="77777777" w:rsidR="00DD60E2" w:rsidRPr="00C11C67" w:rsidRDefault="00151FAD">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5</w:t>
            </w:r>
          </w:p>
        </w:tc>
        <w:tc>
          <w:tcPr>
            <w:tcW w:w="1984" w:type="dxa"/>
            <w:tcMar>
              <w:top w:w="0" w:type="dxa"/>
              <w:left w:w="108" w:type="dxa"/>
              <w:bottom w:w="0" w:type="dxa"/>
              <w:right w:w="108" w:type="dxa"/>
            </w:tcMar>
            <w:vAlign w:val="center"/>
          </w:tcPr>
          <w:p w14:paraId="050AE0C9" w14:textId="77777777" w:rsidR="00DD60E2" w:rsidRPr="00C11C67" w:rsidRDefault="00151FAD">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高雄市立</w:t>
            </w:r>
          </w:p>
          <w:p w14:paraId="0D5E2D2E" w14:textId="77777777" w:rsidR="00DD60E2" w:rsidRPr="00C11C67" w:rsidRDefault="00151FAD">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新興高級中學</w:t>
            </w:r>
          </w:p>
        </w:tc>
        <w:tc>
          <w:tcPr>
            <w:tcW w:w="1651" w:type="dxa"/>
            <w:tcMar>
              <w:top w:w="0" w:type="dxa"/>
              <w:left w:w="108" w:type="dxa"/>
              <w:bottom w:w="0" w:type="dxa"/>
              <w:right w:w="108" w:type="dxa"/>
            </w:tcMar>
            <w:vAlign w:val="center"/>
          </w:tcPr>
          <w:p w14:paraId="70F7ECFD" w14:textId="77777777" w:rsidR="00DD60E2" w:rsidRPr="00C11C67" w:rsidRDefault="00151FAD">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1</w:t>
            </w:r>
          </w:p>
        </w:tc>
        <w:tc>
          <w:tcPr>
            <w:tcW w:w="1468" w:type="dxa"/>
            <w:vMerge/>
            <w:tcMar>
              <w:top w:w="0" w:type="dxa"/>
              <w:left w:w="108" w:type="dxa"/>
              <w:bottom w:w="0" w:type="dxa"/>
              <w:right w:w="108" w:type="dxa"/>
            </w:tcMar>
            <w:vAlign w:val="center"/>
          </w:tcPr>
          <w:p w14:paraId="724B9759" w14:textId="77777777" w:rsidR="00DD60E2" w:rsidRPr="00C11C67" w:rsidRDefault="00DD60E2">
            <w:pPr>
              <w:pBdr>
                <w:top w:val="nil"/>
                <w:left w:val="nil"/>
                <w:bottom w:val="nil"/>
                <w:right w:val="nil"/>
                <w:between w:val="nil"/>
              </w:pBdr>
              <w:spacing w:line="276" w:lineRule="auto"/>
              <w:rPr>
                <w:rFonts w:ascii="標楷體" w:eastAsia="標楷體" w:hAnsi="標楷體" w:cs="標楷體"/>
                <w:sz w:val="22"/>
                <w:szCs w:val="22"/>
              </w:rPr>
            </w:pPr>
          </w:p>
        </w:tc>
        <w:tc>
          <w:tcPr>
            <w:tcW w:w="4394" w:type="dxa"/>
            <w:tcMar>
              <w:top w:w="0" w:type="dxa"/>
              <w:left w:w="108" w:type="dxa"/>
              <w:bottom w:w="0" w:type="dxa"/>
              <w:right w:w="108" w:type="dxa"/>
            </w:tcMar>
            <w:vAlign w:val="center"/>
          </w:tcPr>
          <w:p w14:paraId="1307DD89" w14:textId="4AD8FD81" w:rsidR="00DD60E2" w:rsidRPr="00C11C67" w:rsidRDefault="005D4C89" w:rsidP="00C84040">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hint="eastAsia"/>
                <w:sz w:val="22"/>
                <w:szCs w:val="22"/>
              </w:rPr>
              <w:t>高雄市</w:t>
            </w:r>
            <w:r w:rsidR="003C4C3C" w:rsidRPr="00C11C67">
              <w:rPr>
                <w:rFonts w:ascii="標楷體" w:eastAsia="標楷體" w:hAnsi="標楷體" w:cs="標楷體" w:hint="eastAsia"/>
                <w:sz w:val="22"/>
                <w:szCs w:val="22"/>
              </w:rPr>
              <w:t>新興區</w:t>
            </w:r>
            <w:r w:rsidRPr="00C11C67">
              <w:rPr>
                <w:rFonts w:ascii="標楷體" w:eastAsia="標楷體" w:hAnsi="標楷體" w:cs="標楷體" w:hint="eastAsia"/>
                <w:sz w:val="22"/>
                <w:szCs w:val="22"/>
              </w:rPr>
              <w:t>五福二路218號</w:t>
            </w:r>
          </w:p>
          <w:p w14:paraId="58FA31D5" w14:textId="7D9D10D6" w:rsidR="005D4C89" w:rsidRPr="00C11C67" w:rsidRDefault="00C84040" w:rsidP="00C84040">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hint="eastAsia"/>
                <w:sz w:val="22"/>
                <w:szCs w:val="22"/>
              </w:rPr>
              <w:t>07-</w:t>
            </w:r>
            <w:r w:rsidR="005D4C89" w:rsidRPr="00C11C67">
              <w:rPr>
                <w:rFonts w:ascii="標楷體" w:eastAsia="標楷體" w:hAnsi="標楷體" w:cs="標楷體" w:hint="eastAsia"/>
                <w:sz w:val="22"/>
                <w:szCs w:val="22"/>
              </w:rPr>
              <w:t>2727127</w:t>
            </w:r>
          </w:p>
        </w:tc>
      </w:tr>
      <w:tr w:rsidR="00C11C67" w:rsidRPr="00C11C67" w14:paraId="7953C7B2" w14:textId="77777777" w:rsidTr="0059322B">
        <w:trPr>
          <w:trHeight w:val="652"/>
        </w:trPr>
        <w:tc>
          <w:tcPr>
            <w:tcW w:w="709" w:type="dxa"/>
            <w:tcMar>
              <w:top w:w="0" w:type="dxa"/>
              <w:left w:w="108" w:type="dxa"/>
              <w:bottom w:w="0" w:type="dxa"/>
              <w:right w:w="108" w:type="dxa"/>
            </w:tcMar>
            <w:vAlign w:val="center"/>
          </w:tcPr>
          <w:p w14:paraId="442B1DE0" w14:textId="77777777" w:rsidR="00DD60E2" w:rsidRPr="00C11C67" w:rsidRDefault="00151FAD">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6</w:t>
            </w:r>
          </w:p>
        </w:tc>
        <w:tc>
          <w:tcPr>
            <w:tcW w:w="1984" w:type="dxa"/>
            <w:tcMar>
              <w:top w:w="0" w:type="dxa"/>
              <w:left w:w="108" w:type="dxa"/>
              <w:bottom w:w="0" w:type="dxa"/>
              <w:right w:w="108" w:type="dxa"/>
            </w:tcMar>
            <w:vAlign w:val="center"/>
          </w:tcPr>
          <w:p w14:paraId="4525E5FA" w14:textId="77777777" w:rsidR="00DD60E2" w:rsidRPr="00C11C67" w:rsidRDefault="00151FAD">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高雄市立</w:t>
            </w:r>
          </w:p>
          <w:p w14:paraId="59F48C39" w14:textId="77777777" w:rsidR="00DD60E2" w:rsidRPr="00C11C67" w:rsidRDefault="00151FAD">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明義國民中學</w:t>
            </w:r>
          </w:p>
        </w:tc>
        <w:tc>
          <w:tcPr>
            <w:tcW w:w="1651" w:type="dxa"/>
            <w:tcMar>
              <w:top w:w="0" w:type="dxa"/>
              <w:left w:w="108" w:type="dxa"/>
              <w:bottom w:w="0" w:type="dxa"/>
              <w:right w:w="108" w:type="dxa"/>
            </w:tcMar>
            <w:vAlign w:val="center"/>
          </w:tcPr>
          <w:p w14:paraId="15B44FD6" w14:textId="77777777" w:rsidR="00DD60E2" w:rsidRPr="00C11C67" w:rsidRDefault="00151FAD">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1</w:t>
            </w:r>
          </w:p>
        </w:tc>
        <w:tc>
          <w:tcPr>
            <w:tcW w:w="1468" w:type="dxa"/>
            <w:vMerge/>
            <w:tcMar>
              <w:top w:w="0" w:type="dxa"/>
              <w:left w:w="108" w:type="dxa"/>
              <w:bottom w:w="0" w:type="dxa"/>
              <w:right w:w="108" w:type="dxa"/>
            </w:tcMar>
            <w:vAlign w:val="center"/>
          </w:tcPr>
          <w:p w14:paraId="41677226" w14:textId="77777777" w:rsidR="00DD60E2" w:rsidRPr="00C11C67" w:rsidRDefault="00DD60E2">
            <w:pPr>
              <w:pBdr>
                <w:top w:val="nil"/>
                <w:left w:val="nil"/>
                <w:bottom w:val="nil"/>
                <w:right w:val="nil"/>
                <w:between w:val="nil"/>
              </w:pBdr>
              <w:spacing w:line="276" w:lineRule="auto"/>
              <w:rPr>
                <w:rFonts w:ascii="標楷體" w:eastAsia="標楷體" w:hAnsi="標楷體" w:cs="標楷體"/>
                <w:sz w:val="22"/>
                <w:szCs w:val="22"/>
              </w:rPr>
            </w:pPr>
          </w:p>
        </w:tc>
        <w:tc>
          <w:tcPr>
            <w:tcW w:w="4394" w:type="dxa"/>
            <w:tcMar>
              <w:top w:w="0" w:type="dxa"/>
              <w:left w:w="108" w:type="dxa"/>
              <w:bottom w:w="0" w:type="dxa"/>
              <w:right w:w="108" w:type="dxa"/>
            </w:tcMar>
            <w:vAlign w:val="center"/>
          </w:tcPr>
          <w:p w14:paraId="0B68007A" w14:textId="0E1EEBE9" w:rsidR="00DD60E2" w:rsidRPr="00C11C67" w:rsidRDefault="005615E3" w:rsidP="00C84040">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hint="eastAsia"/>
                <w:sz w:val="22"/>
                <w:szCs w:val="22"/>
              </w:rPr>
              <w:t>高雄市</w:t>
            </w:r>
            <w:r w:rsidR="005A23AA" w:rsidRPr="00C11C67">
              <w:rPr>
                <w:rFonts w:ascii="標楷體" w:eastAsia="標楷體" w:hAnsi="標楷體" w:cs="標楷體" w:hint="eastAsia"/>
                <w:sz w:val="22"/>
                <w:szCs w:val="22"/>
              </w:rPr>
              <w:t>小港</w:t>
            </w:r>
            <w:r w:rsidR="00C84040" w:rsidRPr="00C11C67">
              <w:rPr>
                <w:rFonts w:ascii="標楷體" w:eastAsia="標楷體" w:hAnsi="標楷體" w:cs="標楷體" w:hint="eastAsia"/>
                <w:sz w:val="22"/>
                <w:szCs w:val="22"/>
              </w:rPr>
              <w:t>區</w:t>
            </w:r>
            <w:r w:rsidRPr="00C11C67">
              <w:rPr>
                <w:rFonts w:ascii="標楷體" w:eastAsia="標楷體" w:hAnsi="標楷體" w:cs="標楷體" w:hint="eastAsia"/>
                <w:sz w:val="22"/>
                <w:szCs w:val="22"/>
              </w:rPr>
              <w:t>明義街2號</w:t>
            </w:r>
          </w:p>
          <w:p w14:paraId="3892F87E" w14:textId="000A9FEE" w:rsidR="005615E3" w:rsidRPr="00C11C67" w:rsidRDefault="00C84040" w:rsidP="00C84040">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hint="eastAsia"/>
                <w:sz w:val="22"/>
                <w:szCs w:val="22"/>
              </w:rPr>
              <w:t>07-</w:t>
            </w:r>
            <w:r w:rsidR="005615E3" w:rsidRPr="00C11C67">
              <w:rPr>
                <w:rFonts w:ascii="標楷體" w:eastAsia="標楷體" w:hAnsi="標楷體" w:cs="標楷體" w:hint="eastAsia"/>
                <w:sz w:val="22"/>
                <w:szCs w:val="22"/>
              </w:rPr>
              <w:t>7911296</w:t>
            </w:r>
          </w:p>
        </w:tc>
      </w:tr>
      <w:tr w:rsidR="00C11C67" w:rsidRPr="00C11C67" w14:paraId="3E26E2DD" w14:textId="77777777" w:rsidTr="0059322B">
        <w:trPr>
          <w:trHeight w:val="652"/>
        </w:trPr>
        <w:tc>
          <w:tcPr>
            <w:tcW w:w="709" w:type="dxa"/>
            <w:tcMar>
              <w:top w:w="0" w:type="dxa"/>
              <w:left w:w="108" w:type="dxa"/>
              <w:bottom w:w="0" w:type="dxa"/>
              <w:right w:w="108" w:type="dxa"/>
            </w:tcMar>
            <w:vAlign w:val="center"/>
          </w:tcPr>
          <w:p w14:paraId="1E20F446" w14:textId="77777777" w:rsidR="00DD60E2" w:rsidRPr="00C11C67" w:rsidRDefault="00151FAD">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7</w:t>
            </w:r>
          </w:p>
        </w:tc>
        <w:tc>
          <w:tcPr>
            <w:tcW w:w="1984" w:type="dxa"/>
            <w:tcMar>
              <w:top w:w="0" w:type="dxa"/>
              <w:left w:w="108" w:type="dxa"/>
              <w:bottom w:w="0" w:type="dxa"/>
              <w:right w:w="108" w:type="dxa"/>
            </w:tcMar>
            <w:vAlign w:val="center"/>
          </w:tcPr>
          <w:p w14:paraId="7147D79A" w14:textId="77777777" w:rsidR="00DD60E2" w:rsidRPr="00C11C67" w:rsidRDefault="00151FAD">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高雄市鳳山區</w:t>
            </w:r>
          </w:p>
          <w:p w14:paraId="6C27154C" w14:textId="77777777" w:rsidR="00DD60E2" w:rsidRPr="00C11C67" w:rsidRDefault="00151FAD">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鳳西國民小學</w:t>
            </w:r>
          </w:p>
        </w:tc>
        <w:tc>
          <w:tcPr>
            <w:tcW w:w="1651" w:type="dxa"/>
            <w:tcMar>
              <w:top w:w="0" w:type="dxa"/>
              <w:left w:w="108" w:type="dxa"/>
              <w:bottom w:w="0" w:type="dxa"/>
              <w:right w:w="108" w:type="dxa"/>
            </w:tcMar>
            <w:vAlign w:val="center"/>
          </w:tcPr>
          <w:p w14:paraId="3268E33F" w14:textId="77777777" w:rsidR="00DD60E2" w:rsidRPr="00C11C67" w:rsidRDefault="00151FAD">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1</w:t>
            </w:r>
          </w:p>
        </w:tc>
        <w:tc>
          <w:tcPr>
            <w:tcW w:w="1468" w:type="dxa"/>
            <w:vMerge/>
            <w:tcMar>
              <w:top w:w="0" w:type="dxa"/>
              <w:left w:w="108" w:type="dxa"/>
              <w:bottom w:w="0" w:type="dxa"/>
              <w:right w:w="108" w:type="dxa"/>
            </w:tcMar>
            <w:vAlign w:val="center"/>
          </w:tcPr>
          <w:p w14:paraId="7CE2AB3E" w14:textId="77777777" w:rsidR="00DD60E2" w:rsidRPr="00C11C67" w:rsidRDefault="00DD60E2">
            <w:pPr>
              <w:pBdr>
                <w:top w:val="nil"/>
                <w:left w:val="nil"/>
                <w:bottom w:val="nil"/>
                <w:right w:val="nil"/>
                <w:between w:val="nil"/>
              </w:pBdr>
              <w:spacing w:line="276" w:lineRule="auto"/>
              <w:rPr>
                <w:rFonts w:ascii="標楷體" w:eastAsia="標楷體" w:hAnsi="標楷體" w:cs="標楷體"/>
                <w:sz w:val="22"/>
                <w:szCs w:val="22"/>
              </w:rPr>
            </w:pPr>
          </w:p>
        </w:tc>
        <w:tc>
          <w:tcPr>
            <w:tcW w:w="4394" w:type="dxa"/>
            <w:tcMar>
              <w:top w:w="0" w:type="dxa"/>
              <w:left w:w="108" w:type="dxa"/>
              <w:bottom w:w="0" w:type="dxa"/>
              <w:right w:w="108" w:type="dxa"/>
            </w:tcMar>
            <w:vAlign w:val="center"/>
          </w:tcPr>
          <w:p w14:paraId="7E1478F2" w14:textId="77777777" w:rsidR="00DD60E2" w:rsidRPr="00C11C67" w:rsidRDefault="00C84040" w:rsidP="00C84040">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高雄市鳳山區光華東路100號</w:t>
            </w:r>
          </w:p>
          <w:p w14:paraId="1ED0750B" w14:textId="00F61E36" w:rsidR="00C84040" w:rsidRPr="00C11C67" w:rsidRDefault="00C84040" w:rsidP="00C84040">
            <w:pPr>
              <w:pBdr>
                <w:top w:val="nil"/>
                <w:left w:val="nil"/>
                <w:bottom w:val="nil"/>
                <w:right w:val="nil"/>
                <w:between w:val="nil"/>
              </w:pBdr>
              <w:jc w:val="center"/>
              <w:rPr>
                <w:rFonts w:ascii="標楷體" w:eastAsia="標楷體" w:hAnsi="標楷體" w:cs="標楷體"/>
                <w:sz w:val="22"/>
                <w:szCs w:val="22"/>
              </w:rPr>
            </w:pPr>
            <w:r w:rsidRPr="009E6BCC">
              <w:rPr>
                <w:rFonts w:ascii="標楷體" w:eastAsia="標楷體" w:hAnsi="標楷體" w:cs="標楷體" w:hint="eastAsia"/>
                <w:sz w:val="22"/>
                <w:szCs w:val="22"/>
              </w:rPr>
              <w:t>07-74</w:t>
            </w:r>
            <w:r w:rsidR="00814107" w:rsidRPr="009E6BCC">
              <w:rPr>
                <w:rFonts w:ascii="標楷體" w:eastAsia="標楷體" w:hAnsi="標楷體" w:cs="標楷體" w:hint="eastAsia"/>
                <w:sz w:val="22"/>
                <w:szCs w:val="22"/>
              </w:rPr>
              <w:t>17655</w:t>
            </w:r>
          </w:p>
        </w:tc>
      </w:tr>
      <w:tr w:rsidR="00C11C67" w:rsidRPr="00C11C67" w14:paraId="6ED43F4A" w14:textId="77777777" w:rsidTr="0059322B">
        <w:trPr>
          <w:trHeight w:val="652"/>
        </w:trPr>
        <w:tc>
          <w:tcPr>
            <w:tcW w:w="709" w:type="dxa"/>
            <w:tcMar>
              <w:top w:w="0" w:type="dxa"/>
              <w:left w:w="108" w:type="dxa"/>
              <w:bottom w:w="0" w:type="dxa"/>
              <w:right w:w="108" w:type="dxa"/>
            </w:tcMar>
            <w:vAlign w:val="center"/>
          </w:tcPr>
          <w:p w14:paraId="74DA1724" w14:textId="77777777" w:rsidR="00DD60E2" w:rsidRPr="00C11C67" w:rsidRDefault="00151FAD">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8</w:t>
            </w:r>
          </w:p>
        </w:tc>
        <w:tc>
          <w:tcPr>
            <w:tcW w:w="1984" w:type="dxa"/>
            <w:tcMar>
              <w:top w:w="0" w:type="dxa"/>
              <w:left w:w="108" w:type="dxa"/>
              <w:bottom w:w="0" w:type="dxa"/>
              <w:right w:w="108" w:type="dxa"/>
            </w:tcMar>
            <w:vAlign w:val="center"/>
          </w:tcPr>
          <w:p w14:paraId="6DB6BEA1" w14:textId="77777777" w:rsidR="00DD60E2" w:rsidRPr="00C11C67" w:rsidRDefault="00151FAD">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高雄市鳳山區</w:t>
            </w:r>
          </w:p>
          <w:p w14:paraId="16BC1EC0" w14:textId="77777777" w:rsidR="00DD60E2" w:rsidRPr="00C11C67" w:rsidRDefault="00151FAD">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五福國民小學</w:t>
            </w:r>
          </w:p>
        </w:tc>
        <w:tc>
          <w:tcPr>
            <w:tcW w:w="1651" w:type="dxa"/>
            <w:tcMar>
              <w:top w:w="0" w:type="dxa"/>
              <w:left w:w="108" w:type="dxa"/>
              <w:bottom w:w="0" w:type="dxa"/>
              <w:right w:w="108" w:type="dxa"/>
            </w:tcMar>
            <w:vAlign w:val="center"/>
          </w:tcPr>
          <w:p w14:paraId="49F473C1" w14:textId="77777777" w:rsidR="00DD60E2" w:rsidRPr="00C11C67" w:rsidRDefault="00151FAD">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1</w:t>
            </w:r>
          </w:p>
        </w:tc>
        <w:tc>
          <w:tcPr>
            <w:tcW w:w="1468" w:type="dxa"/>
            <w:vMerge/>
            <w:tcMar>
              <w:top w:w="0" w:type="dxa"/>
              <w:left w:w="108" w:type="dxa"/>
              <w:bottom w:w="0" w:type="dxa"/>
              <w:right w:w="108" w:type="dxa"/>
            </w:tcMar>
            <w:vAlign w:val="center"/>
          </w:tcPr>
          <w:p w14:paraId="4209A24F" w14:textId="77777777" w:rsidR="00DD60E2" w:rsidRPr="00C11C67" w:rsidRDefault="00DD60E2">
            <w:pPr>
              <w:pBdr>
                <w:top w:val="nil"/>
                <w:left w:val="nil"/>
                <w:bottom w:val="nil"/>
                <w:right w:val="nil"/>
                <w:between w:val="nil"/>
              </w:pBdr>
              <w:spacing w:line="276" w:lineRule="auto"/>
              <w:rPr>
                <w:rFonts w:ascii="標楷體" w:eastAsia="標楷體" w:hAnsi="標楷體" w:cs="標楷體"/>
                <w:sz w:val="22"/>
                <w:szCs w:val="22"/>
              </w:rPr>
            </w:pPr>
          </w:p>
        </w:tc>
        <w:tc>
          <w:tcPr>
            <w:tcW w:w="4394" w:type="dxa"/>
            <w:tcMar>
              <w:top w:w="0" w:type="dxa"/>
              <w:left w:w="108" w:type="dxa"/>
              <w:bottom w:w="0" w:type="dxa"/>
              <w:right w:w="108" w:type="dxa"/>
            </w:tcMar>
            <w:vAlign w:val="center"/>
          </w:tcPr>
          <w:p w14:paraId="13F75CAC" w14:textId="77777777" w:rsidR="00DD60E2" w:rsidRPr="00C11C67" w:rsidRDefault="00C84040" w:rsidP="00C84040">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高雄市鳳山區福德街145號</w:t>
            </w:r>
          </w:p>
          <w:p w14:paraId="06A47975" w14:textId="7C0E78BC" w:rsidR="00C84040" w:rsidRPr="00C11C67" w:rsidRDefault="00C84040" w:rsidP="00C84040">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hint="eastAsia"/>
                <w:sz w:val="22"/>
                <w:szCs w:val="22"/>
              </w:rPr>
              <w:t>07-8211864</w:t>
            </w:r>
          </w:p>
        </w:tc>
      </w:tr>
      <w:tr w:rsidR="00C11C67" w:rsidRPr="00C11C67" w14:paraId="660DF9AD" w14:textId="77777777" w:rsidTr="0059322B">
        <w:trPr>
          <w:trHeight w:val="652"/>
        </w:trPr>
        <w:tc>
          <w:tcPr>
            <w:tcW w:w="709" w:type="dxa"/>
            <w:tcMar>
              <w:top w:w="0" w:type="dxa"/>
              <w:left w:w="108" w:type="dxa"/>
              <w:bottom w:w="0" w:type="dxa"/>
              <w:right w:w="108" w:type="dxa"/>
            </w:tcMar>
            <w:vAlign w:val="center"/>
          </w:tcPr>
          <w:p w14:paraId="5F8CE627" w14:textId="77777777" w:rsidR="00DD60E2" w:rsidRPr="00C11C67" w:rsidRDefault="00151FAD">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lastRenderedPageBreak/>
              <w:t>9</w:t>
            </w:r>
          </w:p>
        </w:tc>
        <w:tc>
          <w:tcPr>
            <w:tcW w:w="1984" w:type="dxa"/>
            <w:tcMar>
              <w:top w:w="0" w:type="dxa"/>
              <w:left w:w="108" w:type="dxa"/>
              <w:bottom w:w="0" w:type="dxa"/>
              <w:right w:w="108" w:type="dxa"/>
            </w:tcMar>
            <w:vAlign w:val="center"/>
          </w:tcPr>
          <w:p w14:paraId="3B665224" w14:textId="77777777" w:rsidR="00DD60E2" w:rsidRPr="00C11C67" w:rsidRDefault="00151FAD">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高雄市阿蓮區</w:t>
            </w:r>
          </w:p>
          <w:p w14:paraId="5F69FF1A" w14:textId="77777777" w:rsidR="00DD60E2" w:rsidRPr="00C11C67" w:rsidRDefault="00151FAD">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阿蓮國民小學</w:t>
            </w:r>
          </w:p>
        </w:tc>
        <w:tc>
          <w:tcPr>
            <w:tcW w:w="1651" w:type="dxa"/>
            <w:tcMar>
              <w:top w:w="0" w:type="dxa"/>
              <w:left w:w="108" w:type="dxa"/>
              <w:bottom w:w="0" w:type="dxa"/>
              <w:right w:w="108" w:type="dxa"/>
            </w:tcMar>
            <w:vAlign w:val="center"/>
          </w:tcPr>
          <w:p w14:paraId="006C61FD" w14:textId="77777777" w:rsidR="00DD60E2" w:rsidRPr="00C11C67" w:rsidRDefault="00151FAD">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1</w:t>
            </w:r>
          </w:p>
        </w:tc>
        <w:tc>
          <w:tcPr>
            <w:tcW w:w="1468" w:type="dxa"/>
            <w:vMerge/>
            <w:tcMar>
              <w:top w:w="0" w:type="dxa"/>
              <w:left w:w="108" w:type="dxa"/>
              <w:bottom w:w="0" w:type="dxa"/>
              <w:right w:w="108" w:type="dxa"/>
            </w:tcMar>
            <w:vAlign w:val="center"/>
          </w:tcPr>
          <w:p w14:paraId="58F7DCB5" w14:textId="77777777" w:rsidR="00DD60E2" w:rsidRPr="00C11C67" w:rsidRDefault="00DD60E2">
            <w:pPr>
              <w:pBdr>
                <w:top w:val="nil"/>
                <w:left w:val="nil"/>
                <w:bottom w:val="nil"/>
                <w:right w:val="nil"/>
                <w:between w:val="nil"/>
              </w:pBdr>
              <w:spacing w:line="276" w:lineRule="auto"/>
              <w:rPr>
                <w:rFonts w:ascii="標楷體" w:eastAsia="標楷體" w:hAnsi="標楷體" w:cs="標楷體"/>
                <w:sz w:val="22"/>
                <w:szCs w:val="22"/>
              </w:rPr>
            </w:pPr>
          </w:p>
        </w:tc>
        <w:tc>
          <w:tcPr>
            <w:tcW w:w="4394" w:type="dxa"/>
            <w:tcMar>
              <w:top w:w="0" w:type="dxa"/>
              <w:left w:w="108" w:type="dxa"/>
              <w:bottom w:w="0" w:type="dxa"/>
              <w:right w:w="108" w:type="dxa"/>
            </w:tcMar>
            <w:vAlign w:val="center"/>
          </w:tcPr>
          <w:p w14:paraId="42EB6DBF" w14:textId="4EED9832" w:rsidR="005615E3" w:rsidRPr="00C11C67" w:rsidRDefault="005615E3" w:rsidP="00C84040">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高雄</w:t>
            </w:r>
            <w:proofErr w:type="gramStart"/>
            <w:r w:rsidRPr="00C11C67">
              <w:rPr>
                <w:rFonts w:ascii="標楷體" w:eastAsia="標楷體" w:hAnsi="標楷體" w:cs="標楷體"/>
                <w:sz w:val="22"/>
                <w:szCs w:val="22"/>
              </w:rPr>
              <w:t>巿</w:t>
            </w:r>
            <w:proofErr w:type="gramEnd"/>
            <w:r w:rsidRPr="00C11C67">
              <w:rPr>
                <w:rFonts w:ascii="標楷體" w:eastAsia="標楷體" w:hAnsi="標楷體" w:cs="標楷體"/>
                <w:sz w:val="22"/>
                <w:szCs w:val="22"/>
              </w:rPr>
              <w:t>阿蓮區民族路163號</w:t>
            </w:r>
          </w:p>
          <w:p w14:paraId="37DAF5A1" w14:textId="70B23C44" w:rsidR="00DD60E2" w:rsidRPr="00C11C67" w:rsidRDefault="00C84040" w:rsidP="00C84040">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hint="eastAsia"/>
                <w:sz w:val="22"/>
                <w:szCs w:val="22"/>
              </w:rPr>
              <w:t>07-</w:t>
            </w:r>
            <w:r w:rsidR="005615E3" w:rsidRPr="00C11C67">
              <w:rPr>
                <w:rFonts w:ascii="標楷體" w:eastAsia="標楷體" w:hAnsi="標楷體" w:cs="標楷體" w:hint="eastAsia"/>
                <w:sz w:val="22"/>
                <w:szCs w:val="22"/>
              </w:rPr>
              <w:t>6312049</w:t>
            </w:r>
          </w:p>
        </w:tc>
      </w:tr>
      <w:tr w:rsidR="00C11C67" w:rsidRPr="00C11C67" w14:paraId="3AEA3B23" w14:textId="77777777" w:rsidTr="0059322B">
        <w:trPr>
          <w:trHeight w:val="652"/>
        </w:trPr>
        <w:tc>
          <w:tcPr>
            <w:tcW w:w="709" w:type="dxa"/>
            <w:tcMar>
              <w:top w:w="0" w:type="dxa"/>
              <w:left w:w="108" w:type="dxa"/>
              <w:bottom w:w="0" w:type="dxa"/>
              <w:right w:w="108" w:type="dxa"/>
            </w:tcMar>
            <w:vAlign w:val="center"/>
          </w:tcPr>
          <w:p w14:paraId="41305A08" w14:textId="77777777" w:rsidR="00DD60E2" w:rsidRPr="00C11C67" w:rsidRDefault="00151FAD">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10</w:t>
            </w:r>
          </w:p>
        </w:tc>
        <w:tc>
          <w:tcPr>
            <w:tcW w:w="1984" w:type="dxa"/>
            <w:tcMar>
              <w:top w:w="0" w:type="dxa"/>
              <w:left w:w="108" w:type="dxa"/>
              <w:bottom w:w="0" w:type="dxa"/>
              <w:right w:w="108" w:type="dxa"/>
            </w:tcMar>
            <w:vAlign w:val="center"/>
          </w:tcPr>
          <w:p w14:paraId="76FACC3B" w14:textId="77777777" w:rsidR="00DD60E2" w:rsidRPr="00C11C67" w:rsidRDefault="00151FAD">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高雄市仁武區</w:t>
            </w:r>
          </w:p>
          <w:p w14:paraId="0E79DFC9" w14:textId="77777777" w:rsidR="00DD60E2" w:rsidRPr="00C11C67" w:rsidRDefault="00151FAD">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仁武國民小學</w:t>
            </w:r>
          </w:p>
        </w:tc>
        <w:tc>
          <w:tcPr>
            <w:tcW w:w="1651" w:type="dxa"/>
            <w:tcMar>
              <w:top w:w="0" w:type="dxa"/>
              <w:left w:w="108" w:type="dxa"/>
              <w:bottom w:w="0" w:type="dxa"/>
              <w:right w:w="108" w:type="dxa"/>
            </w:tcMar>
            <w:vAlign w:val="center"/>
          </w:tcPr>
          <w:p w14:paraId="748AC84E" w14:textId="77777777" w:rsidR="00DD60E2" w:rsidRPr="00C11C67" w:rsidRDefault="00151FAD">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1</w:t>
            </w:r>
          </w:p>
        </w:tc>
        <w:tc>
          <w:tcPr>
            <w:tcW w:w="1468" w:type="dxa"/>
            <w:vMerge/>
            <w:tcMar>
              <w:top w:w="0" w:type="dxa"/>
              <w:left w:w="108" w:type="dxa"/>
              <w:bottom w:w="0" w:type="dxa"/>
              <w:right w:w="108" w:type="dxa"/>
            </w:tcMar>
            <w:vAlign w:val="center"/>
          </w:tcPr>
          <w:p w14:paraId="0B335193" w14:textId="77777777" w:rsidR="00DD60E2" w:rsidRPr="00C11C67" w:rsidRDefault="00DD60E2">
            <w:pPr>
              <w:pBdr>
                <w:top w:val="nil"/>
                <w:left w:val="nil"/>
                <w:bottom w:val="nil"/>
                <w:right w:val="nil"/>
                <w:between w:val="nil"/>
              </w:pBdr>
              <w:spacing w:line="276" w:lineRule="auto"/>
              <w:rPr>
                <w:rFonts w:ascii="標楷體" w:eastAsia="標楷體" w:hAnsi="標楷體" w:cs="標楷體"/>
                <w:sz w:val="22"/>
                <w:szCs w:val="22"/>
              </w:rPr>
            </w:pPr>
          </w:p>
        </w:tc>
        <w:tc>
          <w:tcPr>
            <w:tcW w:w="4394" w:type="dxa"/>
            <w:tcMar>
              <w:top w:w="0" w:type="dxa"/>
              <w:left w:w="108" w:type="dxa"/>
              <w:bottom w:w="0" w:type="dxa"/>
              <w:right w:w="108" w:type="dxa"/>
            </w:tcMar>
            <w:vAlign w:val="center"/>
          </w:tcPr>
          <w:p w14:paraId="64B7403B" w14:textId="77777777" w:rsidR="00DD60E2" w:rsidRPr="00C11C67" w:rsidRDefault="005615E3" w:rsidP="00C84040">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高雄市仁武區中正路94號</w:t>
            </w:r>
          </w:p>
          <w:p w14:paraId="4ACD23FB" w14:textId="06341D07" w:rsidR="005615E3" w:rsidRPr="00C11C67" w:rsidRDefault="00C84040" w:rsidP="00C84040">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hint="eastAsia"/>
                <w:sz w:val="22"/>
                <w:szCs w:val="22"/>
              </w:rPr>
              <w:t>07-</w:t>
            </w:r>
            <w:r w:rsidR="000A1B2D" w:rsidRPr="00C11C67">
              <w:rPr>
                <w:rFonts w:ascii="標楷體" w:eastAsia="標楷體" w:hAnsi="標楷體" w:cs="標楷體"/>
                <w:sz w:val="22"/>
                <w:szCs w:val="22"/>
              </w:rPr>
              <w:t>3711126</w:t>
            </w:r>
          </w:p>
        </w:tc>
      </w:tr>
      <w:tr w:rsidR="00C11C67" w:rsidRPr="00C11C67" w14:paraId="3C110371" w14:textId="77777777" w:rsidTr="0059322B">
        <w:trPr>
          <w:trHeight w:val="652"/>
        </w:trPr>
        <w:tc>
          <w:tcPr>
            <w:tcW w:w="709" w:type="dxa"/>
            <w:tcMar>
              <w:top w:w="0" w:type="dxa"/>
              <w:left w:w="108" w:type="dxa"/>
              <w:bottom w:w="0" w:type="dxa"/>
              <w:right w:w="108" w:type="dxa"/>
            </w:tcMar>
            <w:vAlign w:val="center"/>
          </w:tcPr>
          <w:p w14:paraId="46EB7738" w14:textId="77777777" w:rsidR="00DD60E2" w:rsidRPr="00C11C67" w:rsidRDefault="00151FAD">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11</w:t>
            </w:r>
          </w:p>
        </w:tc>
        <w:tc>
          <w:tcPr>
            <w:tcW w:w="1984" w:type="dxa"/>
            <w:tcMar>
              <w:top w:w="0" w:type="dxa"/>
              <w:left w:w="108" w:type="dxa"/>
              <w:bottom w:w="0" w:type="dxa"/>
              <w:right w:w="108" w:type="dxa"/>
            </w:tcMar>
            <w:vAlign w:val="center"/>
          </w:tcPr>
          <w:p w14:paraId="52498073" w14:textId="77777777" w:rsidR="00DD60E2" w:rsidRPr="00C11C67" w:rsidRDefault="00151FAD">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高雄市立</w:t>
            </w:r>
          </w:p>
          <w:p w14:paraId="68D1A533" w14:textId="77777777" w:rsidR="00DD60E2" w:rsidRPr="00C11C67" w:rsidRDefault="00151FAD">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鼓山高級中學</w:t>
            </w:r>
          </w:p>
        </w:tc>
        <w:tc>
          <w:tcPr>
            <w:tcW w:w="1651" w:type="dxa"/>
            <w:tcMar>
              <w:top w:w="0" w:type="dxa"/>
              <w:left w:w="108" w:type="dxa"/>
              <w:bottom w:w="0" w:type="dxa"/>
              <w:right w:w="108" w:type="dxa"/>
            </w:tcMar>
            <w:vAlign w:val="center"/>
          </w:tcPr>
          <w:p w14:paraId="4DBB852C" w14:textId="77777777" w:rsidR="00DD60E2" w:rsidRPr="00C11C67" w:rsidRDefault="00151FAD">
            <w:pPr>
              <w:pBdr>
                <w:top w:val="nil"/>
                <w:left w:val="nil"/>
                <w:bottom w:val="nil"/>
                <w:right w:val="nil"/>
                <w:between w:val="nil"/>
              </w:pBdr>
              <w:jc w:val="center"/>
              <w:rPr>
                <w:rFonts w:ascii="標楷體" w:eastAsia="標楷體" w:hAnsi="標楷體" w:cs="標楷體"/>
                <w:sz w:val="20"/>
                <w:szCs w:val="20"/>
              </w:rPr>
            </w:pPr>
            <w:r w:rsidRPr="00C11C67">
              <w:rPr>
                <w:rFonts w:ascii="標楷體" w:eastAsia="標楷體" w:hAnsi="標楷體" w:cs="標楷體"/>
                <w:sz w:val="20"/>
                <w:szCs w:val="20"/>
              </w:rPr>
              <w:t>1</w:t>
            </w:r>
          </w:p>
        </w:tc>
        <w:tc>
          <w:tcPr>
            <w:tcW w:w="1468" w:type="dxa"/>
            <w:vMerge/>
            <w:tcMar>
              <w:top w:w="0" w:type="dxa"/>
              <w:left w:w="108" w:type="dxa"/>
              <w:bottom w:w="0" w:type="dxa"/>
              <w:right w:w="108" w:type="dxa"/>
            </w:tcMar>
            <w:vAlign w:val="center"/>
          </w:tcPr>
          <w:p w14:paraId="2DF0B530" w14:textId="77777777" w:rsidR="00DD60E2" w:rsidRPr="00C11C67" w:rsidRDefault="00DD60E2">
            <w:pPr>
              <w:pBdr>
                <w:top w:val="nil"/>
                <w:left w:val="nil"/>
                <w:bottom w:val="nil"/>
                <w:right w:val="nil"/>
                <w:between w:val="nil"/>
              </w:pBdr>
              <w:spacing w:line="276" w:lineRule="auto"/>
              <w:rPr>
                <w:rFonts w:ascii="標楷體" w:eastAsia="標楷體" w:hAnsi="標楷體" w:cs="標楷體"/>
                <w:sz w:val="20"/>
                <w:szCs w:val="20"/>
              </w:rPr>
            </w:pPr>
          </w:p>
        </w:tc>
        <w:tc>
          <w:tcPr>
            <w:tcW w:w="4394" w:type="dxa"/>
            <w:tcMar>
              <w:top w:w="0" w:type="dxa"/>
              <w:left w:w="108" w:type="dxa"/>
              <w:bottom w:w="0" w:type="dxa"/>
              <w:right w:w="108" w:type="dxa"/>
            </w:tcMar>
            <w:vAlign w:val="center"/>
          </w:tcPr>
          <w:p w14:paraId="1E6F44EB" w14:textId="7C4F0B52" w:rsidR="00DD60E2" w:rsidRPr="00C11C67" w:rsidRDefault="005D4C89" w:rsidP="00C84040">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hint="eastAsia"/>
                <w:sz w:val="22"/>
                <w:szCs w:val="22"/>
              </w:rPr>
              <w:t>高雄市</w:t>
            </w:r>
            <w:r w:rsidR="003C4C3C" w:rsidRPr="00C11C67">
              <w:rPr>
                <w:rFonts w:ascii="標楷體" w:eastAsia="標楷體" w:hAnsi="標楷體" w:cs="標楷體" w:hint="eastAsia"/>
                <w:sz w:val="22"/>
                <w:szCs w:val="22"/>
              </w:rPr>
              <w:t>鼓山區</w:t>
            </w:r>
            <w:r w:rsidRPr="00C11C67">
              <w:rPr>
                <w:rFonts w:ascii="標楷體" w:eastAsia="標楷體" w:hAnsi="標楷體" w:cs="標楷體" w:hint="eastAsia"/>
                <w:sz w:val="22"/>
                <w:szCs w:val="22"/>
              </w:rPr>
              <w:t>明德路2號</w:t>
            </w:r>
          </w:p>
          <w:p w14:paraId="0663C1DE" w14:textId="3105CC32" w:rsidR="005D4C89" w:rsidRPr="00C11C67" w:rsidRDefault="005D4C89" w:rsidP="00C84040">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hint="eastAsia"/>
                <w:sz w:val="22"/>
                <w:szCs w:val="22"/>
              </w:rPr>
              <w:t>07-5213258</w:t>
            </w:r>
          </w:p>
        </w:tc>
      </w:tr>
      <w:tr w:rsidR="00C11C67" w:rsidRPr="00C11C67" w14:paraId="1109368D" w14:textId="77777777" w:rsidTr="0059322B">
        <w:trPr>
          <w:trHeight w:val="652"/>
        </w:trPr>
        <w:tc>
          <w:tcPr>
            <w:tcW w:w="709" w:type="dxa"/>
            <w:tcMar>
              <w:top w:w="0" w:type="dxa"/>
              <w:left w:w="108" w:type="dxa"/>
              <w:bottom w:w="0" w:type="dxa"/>
              <w:right w:w="108" w:type="dxa"/>
            </w:tcMar>
            <w:vAlign w:val="center"/>
          </w:tcPr>
          <w:p w14:paraId="73BDDCD1" w14:textId="77777777" w:rsidR="00DD60E2" w:rsidRPr="00C11C67" w:rsidRDefault="00151FAD">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12</w:t>
            </w:r>
          </w:p>
        </w:tc>
        <w:tc>
          <w:tcPr>
            <w:tcW w:w="1984" w:type="dxa"/>
            <w:tcMar>
              <w:top w:w="0" w:type="dxa"/>
              <w:left w:w="108" w:type="dxa"/>
              <w:bottom w:w="0" w:type="dxa"/>
              <w:right w:w="108" w:type="dxa"/>
            </w:tcMar>
            <w:vAlign w:val="center"/>
          </w:tcPr>
          <w:p w14:paraId="55CD24CD" w14:textId="77777777" w:rsidR="00DD60E2" w:rsidRPr="00C11C67" w:rsidRDefault="00151FAD">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高雄市立</w:t>
            </w:r>
          </w:p>
          <w:p w14:paraId="3A09B573" w14:textId="77777777" w:rsidR="00DD60E2" w:rsidRPr="00C11C67" w:rsidRDefault="00151FAD">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中山高級中學</w:t>
            </w:r>
          </w:p>
        </w:tc>
        <w:tc>
          <w:tcPr>
            <w:tcW w:w="1651" w:type="dxa"/>
            <w:tcMar>
              <w:top w:w="0" w:type="dxa"/>
              <w:left w:w="108" w:type="dxa"/>
              <w:bottom w:w="0" w:type="dxa"/>
              <w:right w:w="108" w:type="dxa"/>
            </w:tcMar>
            <w:vAlign w:val="center"/>
          </w:tcPr>
          <w:p w14:paraId="2182C29D" w14:textId="77777777" w:rsidR="00DD60E2" w:rsidRPr="00C11C67" w:rsidRDefault="00151FAD">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1</w:t>
            </w:r>
          </w:p>
        </w:tc>
        <w:tc>
          <w:tcPr>
            <w:tcW w:w="1468" w:type="dxa"/>
            <w:vMerge/>
            <w:tcMar>
              <w:top w:w="0" w:type="dxa"/>
              <w:left w:w="108" w:type="dxa"/>
              <w:bottom w:w="0" w:type="dxa"/>
              <w:right w:w="108" w:type="dxa"/>
            </w:tcMar>
            <w:vAlign w:val="center"/>
          </w:tcPr>
          <w:p w14:paraId="3070BF9A" w14:textId="77777777" w:rsidR="00DD60E2" w:rsidRPr="00C11C67" w:rsidRDefault="00DD60E2">
            <w:pPr>
              <w:pBdr>
                <w:top w:val="nil"/>
                <w:left w:val="nil"/>
                <w:bottom w:val="nil"/>
                <w:right w:val="nil"/>
                <w:between w:val="nil"/>
              </w:pBdr>
              <w:spacing w:line="276" w:lineRule="auto"/>
              <w:rPr>
                <w:rFonts w:ascii="標楷體" w:eastAsia="標楷體" w:hAnsi="標楷體" w:cs="標楷體"/>
                <w:sz w:val="22"/>
                <w:szCs w:val="22"/>
              </w:rPr>
            </w:pPr>
          </w:p>
        </w:tc>
        <w:tc>
          <w:tcPr>
            <w:tcW w:w="4394" w:type="dxa"/>
            <w:tcMar>
              <w:top w:w="0" w:type="dxa"/>
              <w:left w:w="108" w:type="dxa"/>
              <w:bottom w:w="0" w:type="dxa"/>
              <w:right w:w="108" w:type="dxa"/>
            </w:tcMar>
            <w:vAlign w:val="center"/>
          </w:tcPr>
          <w:p w14:paraId="42B4F51E" w14:textId="31BA0370" w:rsidR="00DD60E2" w:rsidRPr="00C11C67" w:rsidRDefault="005D4C89" w:rsidP="00C84040">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hint="eastAsia"/>
                <w:sz w:val="22"/>
                <w:szCs w:val="22"/>
              </w:rPr>
              <w:t>高雄市</w:t>
            </w:r>
            <w:r w:rsidR="003C4C3C" w:rsidRPr="00C11C67">
              <w:rPr>
                <w:rFonts w:ascii="標楷體" w:eastAsia="標楷體" w:hAnsi="標楷體" w:cs="標楷體" w:hint="eastAsia"/>
                <w:sz w:val="22"/>
                <w:szCs w:val="22"/>
              </w:rPr>
              <w:t>楠梓區</w:t>
            </w:r>
            <w:r w:rsidRPr="00C11C67">
              <w:rPr>
                <w:rFonts w:ascii="標楷體" w:eastAsia="標楷體" w:hAnsi="標楷體" w:cs="標楷體" w:hint="eastAsia"/>
                <w:sz w:val="22"/>
                <w:szCs w:val="22"/>
              </w:rPr>
              <w:t>藍昌路416號</w:t>
            </w:r>
          </w:p>
          <w:p w14:paraId="7073441E" w14:textId="35EDF5AB" w:rsidR="005D4C89" w:rsidRPr="00C11C67" w:rsidRDefault="00C84040" w:rsidP="00C84040">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hint="eastAsia"/>
                <w:sz w:val="22"/>
                <w:szCs w:val="22"/>
              </w:rPr>
              <w:t>07-</w:t>
            </w:r>
            <w:r w:rsidR="005D4C89" w:rsidRPr="00C11C67">
              <w:rPr>
                <w:rFonts w:ascii="標楷體" w:eastAsia="標楷體" w:hAnsi="標楷體" w:cs="標楷體" w:hint="eastAsia"/>
                <w:sz w:val="22"/>
                <w:szCs w:val="22"/>
              </w:rPr>
              <w:t>3641116</w:t>
            </w:r>
          </w:p>
        </w:tc>
      </w:tr>
      <w:tr w:rsidR="00C11C67" w:rsidRPr="00C11C67" w14:paraId="48A8875C" w14:textId="77777777" w:rsidTr="0059322B">
        <w:trPr>
          <w:trHeight w:val="652"/>
        </w:trPr>
        <w:tc>
          <w:tcPr>
            <w:tcW w:w="709" w:type="dxa"/>
            <w:tcMar>
              <w:top w:w="0" w:type="dxa"/>
              <w:left w:w="108" w:type="dxa"/>
              <w:bottom w:w="0" w:type="dxa"/>
              <w:right w:w="108" w:type="dxa"/>
            </w:tcMar>
            <w:vAlign w:val="center"/>
          </w:tcPr>
          <w:p w14:paraId="297E783F" w14:textId="77777777" w:rsidR="00DD60E2" w:rsidRPr="00C11C67" w:rsidRDefault="00151FAD">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13</w:t>
            </w:r>
          </w:p>
        </w:tc>
        <w:tc>
          <w:tcPr>
            <w:tcW w:w="1984" w:type="dxa"/>
            <w:tcMar>
              <w:top w:w="0" w:type="dxa"/>
              <w:left w:w="108" w:type="dxa"/>
              <w:bottom w:w="0" w:type="dxa"/>
              <w:right w:w="108" w:type="dxa"/>
            </w:tcMar>
            <w:vAlign w:val="center"/>
          </w:tcPr>
          <w:p w14:paraId="73D7C520" w14:textId="77777777" w:rsidR="00DD60E2" w:rsidRPr="00C11C67" w:rsidRDefault="00151FAD">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高雄市鳳山區</w:t>
            </w:r>
          </w:p>
          <w:p w14:paraId="37B25E54" w14:textId="77777777" w:rsidR="00DD60E2" w:rsidRPr="00C11C67" w:rsidRDefault="00151FAD">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中正國民小學</w:t>
            </w:r>
          </w:p>
        </w:tc>
        <w:tc>
          <w:tcPr>
            <w:tcW w:w="1651" w:type="dxa"/>
            <w:tcMar>
              <w:top w:w="0" w:type="dxa"/>
              <w:left w:w="108" w:type="dxa"/>
              <w:bottom w:w="0" w:type="dxa"/>
              <w:right w:w="108" w:type="dxa"/>
            </w:tcMar>
            <w:vAlign w:val="center"/>
          </w:tcPr>
          <w:p w14:paraId="50D9802D" w14:textId="77777777" w:rsidR="00DD60E2" w:rsidRPr="00C11C67" w:rsidRDefault="00151FAD">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1</w:t>
            </w:r>
          </w:p>
        </w:tc>
        <w:tc>
          <w:tcPr>
            <w:tcW w:w="1468" w:type="dxa"/>
            <w:vMerge/>
            <w:tcMar>
              <w:top w:w="0" w:type="dxa"/>
              <w:left w:w="108" w:type="dxa"/>
              <w:bottom w:w="0" w:type="dxa"/>
              <w:right w:w="108" w:type="dxa"/>
            </w:tcMar>
            <w:vAlign w:val="center"/>
          </w:tcPr>
          <w:p w14:paraId="43171903" w14:textId="77777777" w:rsidR="00DD60E2" w:rsidRPr="00C11C67" w:rsidRDefault="00DD60E2">
            <w:pPr>
              <w:pBdr>
                <w:top w:val="nil"/>
                <w:left w:val="nil"/>
                <w:bottom w:val="nil"/>
                <w:right w:val="nil"/>
                <w:between w:val="nil"/>
              </w:pBdr>
              <w:spacing w:line="276" w:lineRule="auto"/>
              <w:rPr>
                <w:rFonts w:ascii="標楷體" w:eastAsia="標楷體" w:hAnsi="標楷體" w:cs="標楷體"/>
                <w:sz w:val="22"/>
                <w:szCs w:val="22"/>
              </w:rPr>
            </w:pPr>
          </w:p>
        </w:tc>
        <w:tc>
          <w:tcPr>
            <w:tcW w:w="4394" w:type="dxa"/>
            <w:tcMar>
              <w:top w:w="0" w:type="dxa"/>
              <w:left w:w="108" w:type="dxa"/>
              <w:bottom w:w="0" w:type="dxa"/>
              <w:right w:w="108" w:type="dxa"/>
            </w:tcMar>
            <w:vAlign w:val="center"/>
          </w:tcPr>
          <w:p w14:paraId="4F5A3609" w14:textId="753094D6" w:rsidR="00DD60E2" w:rsidRPr="00C11C67" w:rsidRDefault="00C84040" w:rsidP="00C84040">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sz w:val="22"/>
                <w:szCs w:val="22"/>
              </w:rPr>
              <w:t>高雄市鳳山區勝利路2號</w:t>
            </w:r>
          </w:p>
          <w:p w14:paraId="682759AF" w14:textId="4C0EF743" w:rsidR="00C84040" w:rsidRPr="00C11C67" w:rsidRDefault="00C84040" w:rsidP="00C84040">
            <w:pPr>
              <w:pBdr>
                <w:top w:val="nil"/>
                <w:left w:val="nil"/>
                <w:bottom w:val="nil"/>
                <w:right w:val="nil"/>
                <w:between w:val="nil"/>
              </w:pBdr>
              <w:jc w:val="center"/>
              <w:rPr>
                <w:rFonts w:ascii="標楷體" w:eastAsia="標楷體" w:hAnsi="標楷體" w:cs="標楷體"/>
                <w:sz w:val="22"/>
                <w:szCs w:val="22"/>
              </w:rPr>
            </w:pPr>
            <w:r w:rsidRPr="00C11C67">
              <w:rPr>
                <w:rFonts w:ascii="標楷體" w:eastAsia="標楷體" w:hAnsi="標楷體" w:cs="標楷體" w:hint="eastAsia"/>
                <w:sz w:val="22"/>
                <w:szCs w:val="22"/>
              </w:rPr>
              <w:t>07-7012831</w:t>
            </w:r>
          </w:p>
        </w:tc>
      </w:tr>
    </w:tbl>
    <w:p w14:paraId="221AC179" w14:textId="42365CEB" w:rsidR="00D3368E" w:rsidRPr="00C11C67" w:rsidRDefault="00151FAD" w:rsidP="00D3368E">
      <w:pPr>
        <w:pBdr>
          <w:top w:val="nil"/>
          <w:left w:val="nil"/>
          <w:bottom w:val="nil"/>
          <w:right w:val="nil"/>
          <w:between w:val="nil"/>
        </w:pBdr>
        <w:suppressAutoHyphens/>
        <w:autoSpaceDN w:val="0"/>
        <w:textAlignment w:val="baseline"/>
        <w:rPr>
          <w:rFonts w:ascii="標楷體" w:eastAsia="標楷體" w:hAnsi="標楷體" w:cs="標楷體"/>
          <w:sz w:val="28"/>
          <w:szCs w:val="28"/>
        </w:rPr>
      </w:pPr>
      <w:r w:rsidRPr="00C11C67">
        <w:rPr>
          <w:rFonts w:ascii="標楷體" w:eastAsia="標楷體" w:hAnsi="標楷體" w:cs="標楷體"/>
          <w:sz w:val="28"/>
          <w:szCs w:val="28"/>
        </w:rPr>
        <w:t>參、簡章公告期間</w:t>
      </w:r>
    </w:p>
    <w:p w14:paraId="5610A838" w14:textId="652B3531" w:rsidR="00592B34" w:rsidRPr="00C11C67" w:rsidRDefault="00151FAD" w:rsidP="00D3368E">
      <w:pPr>
        <w:pBdr>
          <w:top w:val="nil"/>
          <w:left w:val="nil"/>
          <w:bottom w:val="nil"/>
          <w:right w:val="nil"/>
          <w:between w:val="nil"/>
        </w:pBdr>
        <w:suppressAutoHyphens/>
        <w:autoSpaceDN w:val="0"/>
        <w:ind w:firstLine="560"/>
        <w:textAlignment w:val="baseline"/>
        <w:rPr>
          <w:rFonts w:ascii="標楷體" w:eastAsia="標楷體" w:hAnsi="標楷體" w:cs="標楷體"/>
          <w:sz w:val="28"/>
          <w:szCs w:val="28"/>
        </w:rPr>
      </w:pPr>
      <w:r w:rsidRPr="00C11C67">
        <w:rPr>
          <w:rFonts w:ascii="標楷體" w:eastAsia="標楷體" w:hAnsi="標楷體" w:cs="標楷體"/>
          <w:sz w:val="28"/>
          <w:szCs w:val="28"/>
        </w:rPr>
        <w:t>自114年</w:t>
      </w:r>
      <w:r w:rsidR="00364125" w:rsidRPr="00C11C67">
        <w:rPr>
          <w:rFonts w:ascii="標楷體" w:eastAsia="標楷體" w:hAnsi="標楷體" w:cs="標楷體" w:hint="eastAsia"/>
          <w:sz w:val="28"/>
          <w:szCs w:val="28"/>
        </w:rPr>
        <w:t>11</w:t>
      </w:r>
      <w:r w:rsidRPr="00C11C67">
        <w:rPr>
          <w:rFonts w:ascii="標楷體" w:eastAsia="標楷體" w:hAnsi="標楷體" w:cs="標楷體"/>
          <w:sz w:val="28"/>
          <w:szCs w:val="28"/>
        </w:rPr>
        <w:t>月</w:t>
      </w:r>
      <w:r w:rsidR="00364125" w:rsidRPr="00C11C67">
        <w:rPr>
          <w:rFonts w:ascii="標楷體" w:eastAsia="標楷體" w:hAnsi="標楷體" w:cs="標楷體" w:hint="eastAsia"/>
          <w:sz w:val="28"/>
          <w:szCs w:val="28"/>
        </w:rPr>
        <w:t>3</w:t>
      </w:r>
      <w:r w:rsidRPr="00C11C67">
        <w:rPr>
          <w:rFonts w:ascii="標楷體" w:eastAsia="標楷體" w:hAnsi="標楷體" w:cs="標楷體"/>
          <w:sz w:val="28"/>
          <w:szCs w:val="28"/>
        </w:rPr>
        <w:t>日（星期</w:t>
      </w:r>
      <w:r w:rsidR="00364125" w:rsidRPr="00C11C67">
        <w:rPr>
          <w:rFonts w:ascii="標楷體" w:eastAsia="標楷體" w:hAnsi="標楷體" w:cs="標楷體" w:hint="eastAsia"/>
          <w:sz w:val="28"/>
          <w:szCs w:val="28"/>
        </w:rPr>
        <w:t>一</w:t>
      </w:r>
      <w:r w:rsidRPr="00C11C67">
        <w:rPr>
          <w:rFonts w:ascii="標楷體" w:eastAsia="標楷體" w:hAnsi="標楷體" w:cs="標楷體"/>
          <w:sz w:val="28"/>
          <w:szCs w:val="28"/>
        </w:rPr>
        <w:t>）起至114年</w:t>
      </w:r>
      <w:r w:rsidR="00364125" w:rsidRPr="00C11C67">
        <w:rPr>
          <w:rFonts w:ascii="標楷體" w:eastAsia="標楷體" w:hAnsi="標楷體" w:cs="標楷體"/>
          <w:sz w:val="28"/>
          <w:szCs w:val="28"/>
        </w:rPr>
        <w:t>12</w:t>
      </w:r>
      <w:r w:rsidRPr="00C11C67">
        <w:rPr>
          <w:rFonts w:ascii="標楷體" w:eastAsia="標楷體" w:hAnsi="標楷體" w:cs="標楷體"/>
          <w:sz w:val="28"/>
          <w:szCs w:val="28"/>
        </w:rPr>
        <w:t>月</w:t>
      </w:r>
      <w:r w:rsidR="00364125" w:rsidRPr="00C11C67">
        <w:rPr>
          <w:rFonts w:ascii="標楷體" w:eastAsia="標楷體" w:hAnsi="標楷體" w:cs="標楷體"/>
          <w:sz w:val="28"/>
          <w:szCs w:val="28"/>
        </w:rPr>
        <w:t>1</w:t>
      </w:r>
      <w:r w:rsidRPr="00C11C67">
        <w:rPr>
          <w:rFonts w:ascii="標楷體" w:eastAsia="標楷體" w:hAnsi="標楷體" w:cs="標楷體"/>
          <w:sz w:val="28"/>
          <w:szCs w:val="28"/>
        </w:rPr>
        <w:t>日（星期</w:t>
      </w:r>
      <w:r w:rsidR="00364125" w:rsidRPr="00C11C67">
        <w:rPr>
          <w:rFonts w:ascii="標楷體" w:eastAsia="標楷體" w:hAnsi="標楷體" w:cs="標楷體" w:hint="eastAsia"/>
          <w:sz w:val="28"/>
          <w:szCs w:val="28"/>
        </w:rPr>
        <w:t>一</w:t>
      </w:r>
      <w:r w:rsidRPr="00C11C67">
        <w:rPr>
          <w:rFonts w:ascii="標楷體" w:eastAsia="標楷體" w:hAnsi="標楷體" w:cs="標楷體"/>
          <w:sz w:val="28"/>
          <w:szCs w:val="28"/>
        </w:rPr>
        <w:t>）止。</w:t>
      </w:r>
    </w:p>
    <w:p w14:paraId="7CF8677E" w14:textId="77777777" w:rsidR="00DD60E2" w:rsidRPr="00C11C67" w:rsidRDefault="00151FAD" w:rsidP="00D3368E">
      <w:pPr>
        <w:pBdr>
          <w:top w:val="nil"/>
          <w:left w:val="nil"/>
          <w:bottom w:val="nil"/>
          <w:right w:val="nil"/>
          <w:between w:val="nil"/>
        </w:pBdr>
        <w:suppressAutoHyphens/>
        <w:autoSpaceDN w:val="0"/>
        <w:ind w:left="1400" w:hanging="1400"/>
        <w:textAlignment w:val="baseline"/>
        <w:rPr>
          <w:rFonts w:ascii="標楷體" w:eastAsia="標楷體" w:hAnsi="標楷體" w:cs="標楷體"/>
          <w:sz w:val="28"/>
          <w:szCs w:val="28"/>
        </w:rPr>
      </w:pPr>
      <w:r w:rsidRPr="00C11C67">
        <w:rPr>
          <w:rFonts w:ascii="標楷體" w:eastAsia="標楷體" w:hAnsi="標楷體" w:cs="標楷體"/>
          <w:sz w:val="28"/>
          <w:szCs w:val="28"/>
        </w:rPr>
        <w:t>肆、工作內容</w:t>
      </w:r>
      <w:bookmarkStart w:id="1" w:name="bookmark=id.hamdv5oixbmj" w:colFirst="0" w:colLast="0"/>
      <w:bookmarkStart w:id="2" w:name="bookmark=id.d7mm3djkg6gr" w:colFirst="0" w:colLast="0"/>
      <w:bookmarkStart w:id="3" w:name="bookmark=id.fb49bcjtof1n" w:colFirst="0" w:colLast="0"/>
      <w:bookmarkEnd w:id="1"/>
      <w:bookmarkEnd w:id="2"/>
      <w:bookmarkEnd w:id="3"/>
    </w:p>
    <w:tbl>
      <w:tblPr>
        <w:tblStyle w:val="afd"/>
        <w:tblW w:w="9269" w:type="dxa"/>
        <w:jc w:val="center"/>
        <w:tblInd w:w="0" w:type="dxa"/>
        <w:tblLayout w:type="fixed"/>
        <w:tblLook w:val="0400" w:firstRow="0" w:lastRow="0" w:firstColumn="0" w:lastColumn="0" w:noHBand="0" w:noVBand="1"/>
      </w:tblPr>
      <w:tblGrid>
        <w:gridCol w:w="1139"/>
        <w:gridCol w:w="8130"/>
      </w:tblGrid>
      <w:tr w:rsidR="00C11C67" w:rsidRPr="00C11C67" w14:paraId="28CC5956" w14:textId="77777777" w:rsidTr="0059322B">
        <w:trPr>
          <w:trHeight w:val="537"/>
          <w:jc w:val="center"/>
        </w:trPr>
        <w:tc>
          <w:tcPr>
            <w:tcW w:w="1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A75A63" w14:textId="77777777" w:rsidR="00DD60E2" w:rsidRPr="0059322B" w:rsidRDefault="00151FAD" w:rsidP="0059322B">
            <w:pPr>
              <w:pBdr>
                <w:top w:val="nil"/>
                <w:left w:val="nil"/>
                <w:bottom w:val="nil"/>
                <w:right w:val="nil"/>
                <w:between w:val="nil"/>
              </w:pBdr>
              <w:jc w:val="center"/>
              <w:rPr>
                <w:rFonts w:ascii="標楷體" w:eastAsia="標楷體" w:hAnsi="標楷體" w:cs="標楷體"/>
                <w:sz w:val="28"/>
                <w:szCs w:val="28"/>
              </w:rPr>
            </w:pPr>
            <w:r w:rsidRPr="0059322B">
              <w:rPr>
                <w:rFonts w:ascii="標楷體" w:eastAsia="標楷體" w:hAnsi="標楷體" w:cs="標楷體"/>
                <w:sz w:val="28"/>
                <w:szCs w:val="28"/>
              </w:rPr>
              <w:t>類別</w:t>
            </w:r>
          </w:p>
        </w:tc>
        <w:tc>
          <w:tcPr>
            <w:tcW w:w="8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436D7F" w14:textId="77777777" w:rsidR="00DD60E2" w:rsidRPr="0059322B" w:rsidRDefault="00151FAD" w:rsidP="0059322B">
            <w:pPr>
              <w:pBdr>
                <w:top w:val="nil"/>
                <w:left w:val="nil"/>
                <w:bottom w:val="nil"/>
                <w:right w:val="nil"/>
                <w:between w:val="nil"/>
              </w:pBdr>
              <w:jc w:val="center"/>
              <w:rPr>
                <w:rFonts w:ascii="標楷體" w:eastAsia="標楷體" w:hAnsi="標楷體" w:cs="標楷體"/>
                <w:sz w:val="28"/>
                <w:szCs w:val="28"/>
              </w:rPr>
            </w:pPr>
            <w:r w:rsidRPr="0059322B">
              <w:rPr>
                <w:rFonts w:ascii="標楷體" w:eastAsia="標楷體" w:hAnsi="標楷體" w:cs="標楷體"/>
                <w:sz w:val="28"/>
                <w:szCs w:val="28"/>
              </w:rPr>
              <w:t>工作內容</w:t>
            </w:r>
          </w:p>
        </w:tc>
      </w:tr>
      <w:tr w:rsidR="00DD60E2" w:rsidRPr="00C11C67" w14:paraId="4CB72F49" w14:textId="77777777">
        <w:trPr>
          <w:jc w:val="center"/>
        </w:trPr>
        <w:tc>
          <w:tcPr>
            <w:tcW w:w="11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8BF48F" w14:textId="25B9E389" w:rsidR="00DD60E2" w:rsidRPr="00C11C67" w:rsidRDefault="00151FAD" w:rsidP="00B17C55">
            <w:pPr>
              <w:pBdr>
                <w:top w:val="nil"/>
                <w:left w:val="nil"/>
                <w:bottom w:val="nil"/>
                <w:right w:val="nil"/>
                <w:between w:val="nil"/>
              </w:pBdr>
              <w:suppressAutoHyphens/>
              <w:autoSpaceDN w:val="0"/>
              <w:textAlignment w:val="baseline"/>
              <w:rPr>
                <w:rFonts w:ascii="標楷體" w:eastAsia="標楷體" w:hAnsi="標楷體" w:cs="標楷體"/>
                <w:sz w:val="28"/>
                <w:szCs w:val="28"/>
              </w:rPr>
            </w:pPr>
            <w:r w:rsidRPr="00C11C67">
              <w:rPr>
                <w:rFonts w:ascii="標楷體" w:eastAsia="標楷體" w:hAnsi="標楷體" w:cs="標楷體"/>
                <w:sz w:val="28"/>
                <w:szCs w:val="28"/>
              </w:rPr>
              <w:t>正式護理人員</w:t>
            </w:r>
            <w:r w:rsidR="000F6CFC" w:rsidRPr="00C11C67">
              <w:rPr>
                <w:rFonts w:ascii="標楷體" w:eastAsia="標楷體" w:hAnsi="標楷體" w:cs="標楷體" w:hint="eastAsia"/>
                <w:sz w:val="28"/>
                <w:szCs w:val="28"/>
              </w:rPr>
              <w:t>暨約聘護理師</w:t>
            </w:r>
          </w:p>
        </w:tc>
        <w:tc>
          <w:tcPr>
            <w:tcW w:w="81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31F442" w14:textId="77777777" w:rsidR="00DD60E2" w:rsidRPr="00C11C67" w:rsidRDefault="00151FAD" w:rsidP="00B17C55">
            <w:pPr>
              <w:pBdr>
                <w:top w:val="nil"/>
                <w:left w:val="nil"/>
                <w:bottom w:val="nil"/>
                <w:right w:val="nil"/>
                <w:between w:val="nil"/>
              </w:pBdr>
              <w:suppressAutoHyphens/>
              <w:autoSpaceDN w:val="0"/>
              <w:textAlignment w:val="baseline"/>
              <w:rPr>
                <w:rFonts w:ascii="標楷體" w:eastAsia="標楷體" w:hAnsi="標楷體" w:cs="標楷體"/>
                <w:sz w:val="28"/>
                <w:szCs w:val="28"/>
              </w:rPr>
            </w:pPr>
            <w:r w:rsidRPr="00C11C67">
              <w:rPr>
                <w:rFonts w:ascii="標楷體" w:eastAsia="標楷體" w:hAnsi="標楷體" w:cs="標楷體"/>
                <w:sz w:val="28"/>
                <w:szCs w:val="28"/>
              </w:rPr>
              <w:t>依據教育部健康促進學校學校衛生工作指引第六版(113年版)護理人員職責如下為學校護理人員在學校應扮演的角色有：健康管理者、健康服務者、健康倡導者、健康輔導者、健康教育者、健康評價者及健康促進者。</w:t>
            </w:r>
          </w:p>
          <w:p w14:paraId="2D744771" w14:textId="77777777" w:rsidR="00DD60E2" w:rsidRPr="00C11C67" w:rsidRDefault="00151FAD" w:rsidP="00B17C55">
            <w:pPr>
              <w:pBdr>
                <w:top w:val="nil"/>
                <w:left w:val="nil"/>
                <w:bottom w:val="nil"/>
                <w:right w:val="nil"/>
                <w:between w:val="nil"/>
              </w:pBdr>
              <w:suppressAutoHyphens/>
              <w:autoSpaceDN w:val="0"/>
              <w:ind w:left="560" w:hanging="560"/>
              <w:textAlignment w:val="baseline"/>
              <w:rPr>
                <w:rFonts w:ascii="標楷體" w:eastAsia="標楷體" w:hAnsi="標楷體" w:cs="標楷體"/>
                <w:sz w:val="28"/>
                <w:szCs w:val="28"/>
              </w:rPr>
            </w:pPr>
            <w:r w:rsidRPr="00C11C67">
              <w:rPr>
                <w:rFonts w:ascii="標楷體" w:eastAsia="標楷體" w:hAnsi="標楷體" w:cs="標楷體"/>
                <w:sz w:val="28"/>
                <w:szCs w:val="28"/>
              </w:rPr>
              <w:t>一、健康問題之護理評估、預防保健之護理措施、護理指導及諮詢、醫療輔助行為（應在醫師之指示下行之）。</w:t>
            </w:r>
          </w:p>
          <w:p w14:paraId="60E58E1E" w14:textId="77777777" w:rsidR="00DD60E2" w:rsidRPr="00C11C67" w:rsidRDefault="00151FAD" w:rsidP="00B17C55">
            <w:pPr>
              <w:pBdr>
                <w:top w:val="nil"/>
                <w:left w:val="nil"/>
                <w:bottom w:val="nil"/>
                <w:right w:val="nil"/>
                <w:between w:val="nil"/>
              </w:pBdr>
              <w:suppressAutoHyphens/>
              <w:autoSpaceDN w:val="0"/>
              <w:ind w:left="560" w:hanging="560"/>
              <w:textAlignment w:val="baseline"/>
              <w:rPr>
                <w:rFonts w:ascii="標楷體" w:eastAsia="標楷體" w:hAnsi="標楷體" w:cs="標楷體"/>
                <w:sz w:val="28"/>
                <w:szCs w:val="28"/>
              </w:rPr>
            </w:pPr>
            <w:r w:rsidRPr="00C11C67">
              <w:rPr>
                <w:rFonts w:ascii="標楷體" w:eastAsia="標楷體" w:hAnsi="標楷體" w:cs="標楷體"/>
                <w:sz w:val="28"/>
                <w:szCs w:val="28"/>
              </w:rPr>
              <w:t>二、配合《學校衛生法》之規定，執行健康中心業務，並進行健康中心衛生保健器材及醫療藥品之管理。</w:t>
            </w:r>
          </w:p>
          <w:p w14:paraId="618A0D75" w14:textId="77777777" w:rsidR="00DD60E2" w:rsidRPr="00C11C67" w:rsidRDefault="00151FAD" w:rsidP="00B17C55">
            <w:pPr>
              <w:pBdr>
                <w:top w:val="nil"/>
                <w:left w:val="nil"/>
                <w:bottom w:val="nil"/>
                <w:right w:val="nil"/>
                <w:between w:val="nil"/>
              </w:pBdr>
              <w:suppressAutoHyphens/>
              <w:autoSpaceDN w:val="0"/>
              <w:ind w:left="560" w:hanging="560"/>
              <w:textAlignment w:val="baseline"/>
              <w:rPr>
                <w:rFonts w:ascii="標楷體" w:eastAsia="標楷體" w:hAnsi="標楷體" w:cs="標楷體"/>
                <w:sz w:val="28"/>
                <w:szCs w:val="28"/>
              </w:rPr>
            </w:pPr>
            <w:r w:rsidRPr="00C11C67">
              <w:rPr>
                <w:rFonts w:ascii="標楷體" w:eastAsia="標楷體" w:hAnsi="標楷體" w:cs="標楷體"/>
                <w:sz w:val="28"/>
                <w:szCs w:val="28"/>
              </w:rPr>
              <w:t>三、健康管理相關計畫之擬訂、健康檢查作業事宜，包含健康篩檢、缺點矯治、醫療轉</w:t>
            </w:r>
            <w:proofErr w:type="gramStart"/>
            <w:r w:rsidRPr="00C11C67">
              <w:rPr>
                <w:rFonts w:ascii="標楷體" w:eastAsia="標楷體" w:hAnsi="標楷體" w:cs="標楷體"/>
                <w:sz w:val="28"/>
                <w:szCs w:val="28"/>
              </w:rPr>
              <w:t>介</w:t>
            </w:r>
            <w:proofErr w:type="gramEnd"/>
            <w:r w:rsidRPr="00C11C67">
              <w:rPr>
                <w:rFonts w:ascii="標楷體" w:eastAsia="標楷體" w:hAnsi="標楷體" w:cs="標楷體"/>
                <w:sz w:val="28"/>
                <w:szCs w:val="28"/>
              </w:rPr>
              <w:t>、疾病輔導追蹤及其健康資料紀錄、管理、統計、呈報等事宜。</w:t>
            </w:r>
          </w:p>
          <w:p w14:paraId="08332550" w14:textId="77777777" w:rsidR="00DD60E2" w:rsidRPr="00C11C67" w:rsidRDefault="00151FAD" w:rsidP="00B17C55">
            <w:pPr>
              <w:pBdr>
                <w:top w:val="nil"/>
                <w:left w:val="nil"/>
                <w:bottom w:val="nil"/>
                <w:right w:val="nil"/>
                <w:between w:val="nil"/>
              </w:pBdr>
              <w:suppressAutoHyphens/>
              <w:autoSpaceDN w:val="0"/>
              <w:ind w:left="560" w:hanging="560"/>
              <w:textAlignment w:val="baseline"/>
              <w:rPr>
                <w:rFonts w:ascii="標楷體" w:eastAsia="標楷體" w:hAnsi="標楷體" w:cs="標楷體"/>
                <w:sz w:val="28"/>
                <w:szCs w:val="28"/>
              </w:rPr>
            </w:pPr>
            <w:r w:rsidRPr="00C11C67">
              <w:rPr>
                <w:rFonts w:ascii="標楷體" w:eastAsia="標楷體" w:hAnsi="標楷體" w:cs="標楷體"/>
                <w:sz w:val="28"/>
                <w:szCs w:val="28"/>
              </w:rPr>
              <w:t>四、辦理緊急傷病救護、預防宣導及其急救教育訓練之教學、諮詢、聯繫與監測事宜。</w:t>
            </w:r>
          </w:p>
          <w:p w14:paraId="2D2B1F71" w14:textId="77777777" w:rsidR="00DD60E2" w:rsidRPr="00C11C67" w:rsidRDefault="00151FAD" w:rsidP="00B17C55">
            <w:pPr>
              <w:pBdr>
                <w:top w:val="nil"/>
                <w:left w:val="nil"/>
                <w:bottom w:val="nil"/>
                <w:right w:val="nil"/>
                <w:between w:val="nil"/>
              </w:pBdr>
              <w:suppressAutoHyphens/>
              <w:autoSpaceDN w:val="0"/>
              <w:ind w:left="560" w:hanging="560"/>
              <w:textAlignment w:val="baseline"/>
              <w:rPr>
                <w:rFonts w:ascii="標楷體" w:eastAsia="標楷體" w:hAnsi="標楷體" w:cs="標楷體"/>
                <w:sz w:val="28"/>
                <w:szCs w:val="28"/>
              </w:rPr>
            </w:pPr>
            <w:r w:rsidRPr="00C11C67">
              <w:rPr>
                <w:rFonts w:ascii="標楷體" w:eastAsia="標楷體" w:hAnsi="標楷體" w:cs="標楷體"/>
                <w:sz w:val="28"/>
                <w:szCs w:val="28"/>
              </w:rPr>
              <w:t>五、配合辦理傳染病防疫及監控，以及其他健康促進議題之推展、教學與活動。</w:t>
            </w:r>
          </w:p>
          <w:p w14:paraId="6A62006C" w14:textId="77777777" w:rsidR="00DD60E2" w:rsidRPr="00C11C67" w:rsidRDefault="00151FAD" w:rsidP="00B17C55">
            <w:pPr>
              <w:pBdr>
                <w:top w:val="nil"/>
                <w:left w:val="nil"/>
                <w:bottom w:val="nil"/>
                <w:right w:val="nil"/>
                <w:between w:val="nil"/>
              </w:pBdr>
              <w:suppressAutoHyphens/>
              <w:autoSpaceDN w:val="0"/>
              <w:ind w:left="560" w:hanging="560"/>
              <w:textAlignment w:val="baseline"/>
              <w:rPr>
                <w:rFonts w:ascii="標楷體" w:eastAsia="標楷體" w:hAnsi="標楷體" w:cs="標楷體"/>
                <w:sz w:val="28"/>
                <w:szCs w:val="28"/>
              </w:rPr>
            </w:pPr>
            <w:r w:rsidRPr="00C11C67">
              <w:rPr>
                <w:rFonts w:ascii="標楷體" w:eastAsia="標楷體" w:hAnsi="標楷體" w:cs="標楷體"/>
                <w:sz w:val="28"/>
                <w:szCs w:val="28"/>
              </w:rPr>
              <w:t>六、其他學校衛生相關事項。</w:t>
            </w:r>
          </w:p>
        </w:tc>
      </w:tr>
    </w:tbl>
    <w:p w14:paraId="2F1E6B07" w14:textId="77777777" w:rsidR="00C0050E" w:rsidRPr="00C11C67" w:rsidRDefault="00C0050E" w:rsidP="00D3368E">
      <w:pPr>
        <w:pBdr>
          <w:top w:val="nil"/>
          <w:left w:val="nil"/>
          <w:bottom w:val="nil"/>
          <w:right w:val="nil"/>
          <w:between w:val="nil"/>
        </w:pBdr>
        <w:autoSpaceDN w:val="0"/>
        <w:spacing w:line="400" w:lineRule="auto"/>
        <w:textAlignment w:val="baseline"/>
        <w:rPr>
          <w:rFonts w:ascii="標楷體" w:eastAsia="標楷體" w:hAnsi="標楷體" w:cs="標楷體"/>
          <w:sz w:val="28"/>
          <w:szCs w:val="28"/>
        </w:rPr>
      </w:pPr>
    </w:p>
    <w:p w14:paraId="468CE6EA" w14:textId="6FC336E9" w:rsidR="00DD60E2" w:rsidRPr="00C11C67" w:rsidRDefault="00151FAD" w:rsidP="00D3368E">
      <w:pPr>
        <w:pBdr>
          <w:top w:val="nil"/>
          <w:left w:val="nil"/>
          <w:bottom w:val="nil"/>
          <w:right w:val="nil"/>
          <w:between w:val="nil"/>
        </w:pBdr>
        <w:autoSpaceDN w:val="0"/>
        <w:spacing w:line="400" w:lineRule="auto"/>
        <w:textAlignment w:val="baseline"/>
        <w:rPr>
          <w:rFonts w:ascii="標楷體" w:eastAsia="標楷體" w:hAnsi="標楷體" w:cs="標楷體"/>
          <w:sz w:val="28"/>
          <w:szCs w:val="28"/>
        </w:rPr>
      </w:pPr>
      <w:r w:rsidRPr="00C11C67">
        <w:rPr>
          <w:rFonts w:ascii="標楷體" w:eastAsia="標楷體" w:hAnsi="標楷體" w:cs="標楷體"/>
          <w:sz w:val="28"/>
          <w:szCs w:val="28"/>
        </w:rPr>
        <w:t>伍、資格條件：(以下個別條件皆需符合，</w:t>
      </w:r>
      <w:proofErr w:type="gramStart"/>
      <w:r w:rsidRPr="00C11C67">
        <w:rPr>
          <w:rFonts w:ascii="標楷體" w:eastAsia="標楷體" w:hAnsi="標楷體" w:cs="標楷體"/>
          <w:sz w:val="28"/>
          <w:szCs w:val="28"/>
        </w:rPr>
        <w:t>採</w:t>
      </w:r>
      <w:proofErr w:type="gramEnd"/>
      <w:r w:rsidRPr="00C11C67">
        <w:rPr>
          <w:rFonts w:ascii="標楷體" w:eastAsia="標楷體" w:hAnsi="標楷體" w:cs="標楷體"/>
          <w:sz w:val="28"/>
          <w:szCs w:val="28"/>
        </w:rPr>
        <w:t>計至報名前一日)</w:t>
      </w:r>
    </w:p>
    <w:tbl>
      <w:tblPr>
        <w:tblStyle w:val="afe"/>
        <w:tblW w:w="10206" w:type="dxa"/>
        <w:tblInd w:w="-5" w:type="dxa"/>
        <w:tblLayout w:type="fixed"/>
        <w:tblLook w:val="0400" w:firstRow="0" w:lastRow="0" w:firstColumn="0" w:lastColumn="0" w:noHBand="0" w:noVBand="1"/>
      </w:tblPr>
      <w:tblGrid>
        <w:gridCol w:w="5529"/>
        <w:gridCol w:w="4677"/>
      </w:tblGrid>
      <w:tr w:rsidR="00C11C67" w:rsidRPr="00C11C67" w14:paraId="7610B5A6" w14:textId="77777777" w:rsidTr="00D80777">
        <w:trPr>
          <w:trHeight w:val="518"/>
        </w:trPr>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8389B5" w14:textId="77777777" w:rsidR="00DD60E2" w:rsidRPr="00C11C67" w:rsidRDefault="00151FAD" w:rsidP="00D3368E">
            <w:pPr>
              <w:pBdr>
                <w:top w:val="nil"/>
                <w:left w:val="nil"/>
                <w:bottom w:val="nil"/>
                <w:right w:val="nil"/>
                <w:between w:val="nil"/>
              </w:pBdr>
              <w:autoSpaceDN w:val="0"/>
              <w:textAlignment w:val="baseline"/>
              <w:rPr>
                <w:rFonts w:ascii="標楷體" w:eastAsia="標楷體" w:hAnsi="標楷體" w:cs="標楷體"/>
                <w:sz w:val="28"/>
                <w:szCs w:val="28"/>
              </w:rPr>
            </w:pPr>
            <w:r w:rsidRPr="00C11C67">
              <w:rPr>
                <w:rFonts w:ascii="標楷體" w:eastAsia="標楷體" w:hAnsi="標楷體" w:cs="標楷體"/>
                <w:sz w:val="28"/>
                <w:szCs w:val="28"/>
              </w:rPr>
              <w:t>個別條件</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46B168" w14:textId="77777777" w:rsidR="00DD60E2" w:rsidRPr="00C11C67" w:rsidRDefault="00151FAD" w:rsidP="00D3368E">
            <w:pPr>
              <w:pBdr>
                <w:top w:val="nil"/>
                <w:left w:val="nil"/>
                <w:bottom w:val="nil"/>
                <w:right w:val="nil"/>
                <w:between w:val="nil"/>
              </w:pBdr>
              <w:autoSpaceDN w:val="0"/>
              <w:textAlignment w:val="baseline"/>
              <w:rPr>
                <w:rFonts w:ascii="標楷體" w:eastAsia="標楷體" w:hAnsi="標楷體" w:cs="標楷體"/>
                <w:sz w:val="28"/>
                <w:szCs w:val="28"/>
              </w:rPr>
            </w:pPr>
            <w:r w:rsidRPr="00C11C67">
              <w:rPr>
                <w:rFonts w:ascii="標楷體" w:eastAsia="標楷體" w:hAnsi="標楷體" w:cs="標楷體"/>
                <w:sz w:val="28"/>
                <w:szCs w:val="28"/>
              </w:rPr>
              <w:t>共同條件</w:t>
            </w:r>
          </w:p>
        </w:tc>
      </w:tr>
      <w:tr w:rsidR="00C11C67" w:rsidRPr="00C11C67" w14:paraId="77F2638E" w14:textId="77777777" w:rsidTr="00D80777">
        <w:trPr>
          <w:trHeight w:val="2109"/>
        </w:trPr>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59D75" w14:textId="23EE3023" w:rsidR="00DD60E2" w:rsidRPr="00E54D07" w:rsidRDefault="00151FAD" w:rsidP="00E54D07">
            <w:pPr>
              <w:pStyle w:val="af"/>
              <w:numPr>
                <w:ilvl w:val="0"/>
                <w:numId w:val="41"/>
              </w:numPr>
              <w:pBdr>
                <w:top w:val="nil"/>
                <w:left w:val="nil"/>
                <w:bottom w:val="nil"/>
                <w:right w:val="nil"/>
                <w:between w:val="nil"/>
              </w:pBdr>
              <w:tabs>
                <w:tab w:val="left" w:pos="604"/>
              </w:tabs>
              <w:autoSpaceDN w:val="0"/>
              <w:ind w:left="604" w:hanging="567"/>
              <w:jc w:val="both"/>
              <w:textAlignment w:val="baseline"/>
              <w:rPr>
                <w:rFonts w:ascii="標楷體" w:eastAsia="標楷體" w:hAnsi="標楷體" w:cs="標楷體"/>
                <w:sz w:val="28"/>
                <w:szCs w:val="28"/>
              </w:rPr>
            </w:pPr>
            <w:r w:rsidRPr="00E54D07">
              <w:rPr>
                <w:rFonts w:ascii="標楷體" w:eastAsia="標楷體" w:hAnsi="標楷體" w:cs="標楷體"/>
                <w:sz w:val="28"/>
                <w:szCs w:val="28"/>
              </w:rPr>
              <w:t>經公務人員高等考試或相當高考之特種考試、專技人員高考或檢</w:t>
            </w:r>
            <w:proofErr w:type="gramStart"/>
            <w:r w:rsidRPr="00E54D07">
              <w:rPr>
                <w:rFonts w:ascii="標楷體" w:eastAsia="標楷體" w:hAnsi="標楷體" w:cs="標楷體"/>
                <w:sz w:val="28"/>
                <w:szCs w:val="28"/>
              </w:rPr>
              <w:t>覈</w:t>
            </w:r>
            <w:proofErr w:type="gramEnd"/>
            <w:r w:rsidRPr="00E54D07">
              <w:rPr>
                <w:rFonts w:ascii="標楷體" w:eastAsia="標楷體" w:hAnsi="標楷體" w:cs="標楷體"/>
                <w:sz w:val="28"/>
                <w:szCs w:val="28"/>
              </w:rPr>
              <w:t>考試</w:t>
            </w:r>
            <w:proofErr w:type="gramStart"/>
            <w:r w:rsidRPr="00E54D07">
              <w:rPr>
                <w:rFonts w:ascii="標楷體" w:eastAsia="標楷體" w:hAnsi="標楷體" w:cs="標楷體"/>
                <w:sz w:val="28"/>
                <w:szCs w:val="28"/>
              </w:rPr>
              <w:t>護理師類科</w:t>
            </w:r>
            <w:proofErr w:type="gramEnd"/>
            <w:r w:rsidRPr="00E54D07">
              <w:rPr>
                <w:rFonts w:ascii="標楷體" w:eastAsia="標楷體" w:hAnsi="標楷體" w:cs="標楷體"/>
                <w:sz w:val="28"/>
                <w:szCs w:val="28"/>
              </w:rPr>
              <w:t>考試及格，領有中央衛生主管機關核發之護理師證書者。</w:t>
            </w:r>
          </w:p>
          <w:p w14:paraId="2A4690F5" w14:textId="3EF82106" w:rsidR="00DD60E2" w:rsidRPr="00C11C67" w:rsidRDefault="00151FAD" w:rsidP="00E54D07">
            <w:pPr>
              <w:pStyle w:val="af"/>
              <w:numPr>
                <w:ilvl w:val="0"/>
                <w:numId w:val="41"/>
              </w:numPr>
              <w:pBdr>
                <w:top w:val="nil"/>
                <w:left w:val="nil"/>
                <w:bottom w:val="nil"/>
                <w:right w:val="nil"/>
                <w:between w:val="nil"/>
              </w:pBdr>
              <w:tabs>
                <w:tab w:val="left" w:pos="462"/>
              </w:tabs>
              <w:autoSpaceDN w:val="0"/>
              <w:ind w:left="604" w:hanging="567"/>
              <w:jc w:val="both"/>
              <w:textAlignment w:val="baseline"/>
              <w:rPr>
                <w:rFonts w:ascii="標楷體" w:eastAsia="標楷體" w:hAnsi="標楷體" w:cs="標楷體"/>
                <w:sz w:val="28"/>
                <w:szCs w:val="28"/>
              </w:rPr>
            </w:pPr>
            <w:r w:rsidRPr="00C11C67">
              <w:rPr>
                <w:rFonts w:ascii="標楷體" w:eastAsia="標楷體" w:hAnsi="標楷體" w:cs="標楷體"/>
                <w:sz w:val="28"/>
                <w:szCs w:val="28"/>
              </w:rPr>
              <w:t>應具備下列護理工作累積年資3年（含）以上者（</w:t>
            </w:r>
            <w:proofErr w:type="gramStart"/>
            <w:r w:rsidRPr="00C11C67">
              <w:rPr>
                <w:rFonts w:ascii="標楷體" w:eastAsia="標楷體" w:hAnsi="標楷體" w:cs="標楷體"/>
                <w:sz w:val="28"/>
                <w:szCs w:val="28"/>
              </w:rPr>
              <w:t>採</w:t>
            </w:r>
            <w:proofErr w:type="gramEnd"/>
            <w:r w:rsidRPr="00C11C67">
              <w:rPr>
                <w:rFonts w:ascii="標楷體" w:eastAsia="標楷體" w:hAnsi="標楷體" w:cs="標楷體"/>
                <w:sz w:val="28"/>
                <w:szCs w:val="28"/>
              </w:rPr>
              <w:t>計至報名前一日），</w:t>
            </w:r>
            <w:r w:rsidRPr="00C11C67">
              <w:rPr>
                <w:rFonts w:ascii="標楷體" w:eastAsia="標楷體" w:hAnsi="標楷體" w:cs="標楷體"/>
                <w:sz w:val="28"/>
                <w:szCs w:val="28"/>
              </w:rPr>
              <w:lastRenderedPageBreak/>
              <w:t>且能提出相關服務證明書者（已離職者請提出離職證明書）。</w:t>
            </w:r>
          </w:p>
          <w:p w14:paraId="07D11AF2" w14:textId="77777777" w:rsidR="0059322B" w:rsidRDefault="00151FAD" w:rsidP="0059322B">
            <w:pPr>
              <w:pStyle w:val="af"/>
              <w:numPr>
                <w:ilvl w:val="0"/>
                <w:numId w:val="39"/>
              </w:numPr>
              <w:pBdr>
                <w:top w:val="nil"/>
                <w:left w:val="nil"/>
                <w:bottom w:val="nil"/>
                <w:right w:val="nil"/>
                <w:between w:val="nil"/>
              </w:pBdr>
              <w:autoSpaceDN w:val="0"/>
              <w:ind w:left="1029" w:hanging="567"/>
              <w:textAlignment w:val="baseline"/>
              <w:rPr>
                <w:rFonts w:ascii="標楷體" w:eastAsia="標楷體" w:hAnsi="標楷體" w:cs="標楷體"/>
                <w:sz w:val="28"/>
                <w:szCs w:val="28"/>
              </w:rPr>
            </w:pPr>
            <w:r w:rsidRPr="0059322B">
              <w:rPr>
                <w:rFonts w:ascii="標楷體" w:eastAsia="標楷體" w:hAnsi="標楷體" w:cs="標楷體"/>
                <w:sz w:val="28"/>
                <w:szCs w:val="28"/>
              </w:rPr>
              <w:t>曾任或現任公私立醫院(不含診所)之全時專任護理師或護士。</w:t>
            </w:r>
          </w:p>
          <w:p w14:paraId="2838A98D" w14:textId="77777777" w:rsidR="0059322B" w:rsidRDefault="00151FAD" w:rsidP="0059322B">
            <w:pPr>
              <w:pStyle w:val="af"/>
              <w:numPr>
                <w:ilvl w:val="0"/>
                <w:numId w:val="39"/>
              </w:numPr>
              <w:pBdr>
                <w:top w:val="nil"/>
                <w:left w:val="nil"/>
                <w:bottom w:val="nil"/>
                <w:right w:val="nil"/>
                <w:between w:val="nil"/>
              </w:pBdr>
              <w:autoSpaceDN w:val="0"/>
              <w:ind w:left="1029" w:hanging="567"/>
              <w:textAlignment w:val="baseline"/>
              <w:rPr>
                <w:rFonts w:ascii="標楷體" w:eastAsia="標楷體" w:hAnsi="標楷體" w:cs="標楷體"/>
                <w:sz w:val="28"/>
                <w:szCs w:val="28"/>
              </w:rPr>
            </w:pPr>
            <w:r w:rsidRPr="0059322B">
              <w:rPr>
                <w:rFonts w:ascii="標楷體" w:eastAsia="標楷體" w:hAnsi="標楷體" w:cs="標楷體"/>
                <w:sz w:val="28"/>
                <w:szCs w:val="28"/>
              </w:rPr>
              <w:t>衛生所或公立健康服務中心、消防局之全時專任護理師或護士。</w:t>
            </w:r>
          </w:p>
          <w:p w14:paraId="2CDDC400" w14:textId="5DBFF576" w:rsidR="00DD60E2" w:rsidRPr="0059322B" w:rsidRDefault="00151FAD" w:rsidP="0059322B">
            <w:pPr>
              <w:pStyle w:val="af"/>
              <w:numPr>
                <w:ilvl w:val="0"/>
                <w:numId w:val="39"/>
              </w:numPr>
              <w:pBdr>
                <w:top w:val="nil"/>
                <w:left w:val="nil"/>
                <w:bottom w:val="nil"/>
                <w:right w:val="nil"/>
                <w:between w:val="nil"/>
              </w:pBdr>
              <w:autoSpaceDN w:val="0"/>
              <w:ind w:left="1029" w:hanging="567"/>
              <w:textAlignment w:val="baseline"/>
              <w:rPr>
                <w:rFonts w:ascii="標楷體" w:eastAsia="標楷體" w:hAnsi="標楷體" w:cs="標楷體"/>
                <w:sz w:val="28"/>
                <w:szCs w:val="28"/>
              </w:rPr>
            </w:pPr>
            <w:r w:rsidRPr="0059322B">
              <w:rPr>
                <w:rFonts w:ascii="標楷體" w:eastAsia="標楷體" w:hAnsi="標楷體" w:cs="標楷體"/>
                <w:sz w:val="28"/>
                <w:szCs w:val="28"/>
              </w:rPr>
              <w:t>公私立學校之全時專任護理師或護士。</w:t>
            </w:r>
          </w:p>
          <w:p w14:paraId="52B4FCFB" w14:textId="6160A932" w:rsidR="00DD60E2" w:rsidRPr="00C11C67" w:rsidRDefault="00151FAD" w:rsidP="00E54D07">
            <w:pPr>
              <w:pStyle w:val="af"/>
              <w:numPr>
                <w:ilvl w:val="0"/>
                <w:numId w:val="41"/>
              </w:numPr>
              <w:pBdr>
                <w:top w:val="nil"/>
                <w:left w:val="nil"/>
                <w:bottom w:val="nil"/>
                <w:right w:val="nil"/>
                <w:between w:val="nil"/>
              </w:pBdr>
              <w:tabs>
                <w:tab w:val="left" w:pos="462"/>
              </w:tabs>
              <w:autoSpaceDN w:val="0"/>
              <w:ind w:left="604" w:hanging="567"/>
              <w:jc w:val="both"/>
              <w:textAlignment w:val="baseline"/>
              <w:rPr>
                <w:rFonts w:ascii="標楷體" w:eastAsia="標楷體" w:hAnsi="標楷體" w:cs="標楷體"/>
                <w:sz w:val="28"/>
                <w:szCs w:val="28"/>
              </w:rPr>
            </w:pPr>
            <w:r w:rsidRPr="00C11C67">
              <w:rPr>
                <w:rFonts w:ascii="標楷體" w:eastAsia="標楷體" w:hAnsi="標楷體" w:cs="標楷體"/>
                <w:sz w:val="28"/>
                <w:szCs w:val="28"/>
              </w:rPr>
              <w:t>護理工作認定：</w:t>
            </w:r>
          </w:p>
          <w:p w14:paraId="7477715F" w14:textId="77777777" w:rsidR="00E54D07" w:rsidRDefault="00151FAD" w:rsidP="0059322B">
            <w:pPr>
              <w:pStyle w:val="af"/>
              <w:numPr>
                <w:ilvl w:val="0"/>
                <w:numId w:val="40"/>
              </w:numPr>
              <w:pBdr>
                <w:top w:val="nil"/>
                <w:left w:val="nil"/>
                <w:bottom w:val="nil"/>
                <w:right w:val="nil"/>
                <w:between w:val="nil"/>
              </w:pBdr>
              <w:tabs>
                <w:tab w:val="left" w:pos="1029"/>
              </w:tabs>
              <w:autoSpaceDN w:val="0"/>
              <w:textAlignment w:val="baseline"/>
              <w:rPr>
                <w:rFonts w:ascii="標楷體" w:eastAsia="標楷體" w:hAnsi="標楷體" w:cs="標楷體"/>
                <w:sz w:val="28"/>
                <w:szCs w:val="28"/>
              </w:rPr>
            </w:pPr>
            <w:r w:rsidRPr="00C11C67">
              <w:rPr>
                <w:rFonts w:ascii="標楷體" w:eastAsia="標楷體" w:hAnsi="標楷體" w:cs="標楷體"/>
                <w:sz w:val="28"/>
                <w:szCs w:val="28"/>
              </w:rPr>
              <w:t>職稱為護理師、護士或護理</w:t>
            </w:r>
            <w:r w:rsidRPr="0059322B">
              <w:rPr>
                <w:rFonts w:ascii="標楷體" w:eastAsia="標楷體" w:hAnsi="標楷體" w:cs="標楷體"/>
                <w:sz w:val="28"/>
                <w:szCs w:val="28"/>
              </w:rPr>
              <w:t>官，均</w:t>
            </w:r>
          </w:p>
          <w:p w14:paraId="4175A09F" w14:textId="77777777" w:rsidR="00E54D07" w:rsidRDefault="00E54D07" w:rsidP="00E54D07">
            <w:pPr>
              <w:pStyle w:val="af"/>
              <w:pBdr>
                <w:top w:val="nil"/>
                <w:left w:val="nil"/>
                <w:bottom w:val="nil"/>
                <w:right w:val="nil"/>
                <w:between w:val="nil"/>
              </w:pBdr>
              <w:tabs>
                <w:tab w:val="left" w:pos="1029"/>
              </w:tabs>
              <w:autoSpaceDN w:val="0"/>
              <w:ind w:left="900"/>
              <w:textAlignment w:val="baseline"/>
              <w:rPr>
                <w:rFonts w:ascii="標楷體" w:eastAsia="標楷體" w:hAnsi="標楷體" w:cs="標楷體"/>
                <w:sz w:val="28"/>
                <w:szCs w:val="28"/>
              </w:rPr>
            </w:pPr>
            <w:r>
              <w:rPr>
                <w:rFonts w:ascii="標楷體" w:eastAsia="標楷體" w:hAnsi="標楷體" w:cs="標楷體" w:hint="eastAsia"/>
                <w:sz w:val="28"/>
                <w:szCs w:val="28"/>
              </w:rPr>
              <w:t xml:space="preserve"> </w:t>
            </w:r>
            <w:r w:rsidR="00151FAD" w:rsidRPr="0059322B">
              <w:rPr>
                <w:rFonts w:ascii="標楷體" w:eastAsia="標楷體" w:hAnsi="標楷體" w:cs="標楷體"/>
                <w:sz w:val="28"/>
                <w:szCs w:val="28"/>
              </w:rPr>
              <w:t>屬從事護理工作。</w:t>
            </w:r>
          </w:p>
          <w:p w14:paraId="4E84A1D0" w14:textId="77777777" w:rsidR="00E54D07" w:rsidRDefault="00151FAD" w:rsidP="00E54D07">
            <w:pPr>
              <w:pStyle w:val="af"/>
              <w:numPr>
                <w:ilvl w:val="0"/>
                <w:numId w:val="40"/>
              </w:numPr>
              <w:pBdr>
                <w:top w:val="nil"/>
                <w:left w:val="nil"/>
                <w:bottom w:val="nil"/>
                <w:right w:val="nil"/>
                <w:between w:val="nil"/>
              </w:pBdr>
              <w:tabs>
                <w:tab w:val="left" w:pos="1029"/>
              </w:tabs>
              <w:autoSpaceDN w:val="0"/>
              <w:textAlignment w:val="baseline"/>
              <w:rPr>
                <w:rFonts w:ascii="標楷體" w:eastAsia="標楷體" w:hAnsi="標楷體" w:cs="標楷體"/>
                <w:sz w:val="28"/>
                <w:szCs w:val="28"/>
              </w:rPr>
            </w:pPr>
            <w:r w:rsidRPr="00E54D07">
              <w:rPr>
                <w:rFonts w:ascii="標楷體" w:eastAsia="標楷體" w:hAnsi="標楷體" w:cs="標楷體"/>
                <w:sz w:val="28"/>
                <w:szCs w:val="28"/>
              </w:rPr>
              <w:t>其他職稱或稱謂</w:t>
            </w:r>
            <w:proofErr w:type="gramStart"/>
            <w:r w:rsidRPr="00E54D07">
              <w:rPr>
                <w:rFonts w:ascii="標楷體" w:eastAsia="標楷體" w:hAnsi="標楷體" w:cs="標楷體"/>
                <w:sz w:val="28"/>
                <w:szCs w:val="28"/>
              </w:rPr>
              <w:t>（</w:t>
            </w:r>
            <w:proofErr w:type="gramEnd"/>
            <w:r w:rsidRPr="00E54D07">
              <w:rPr>
                <w:rFonts w:ascii="標楷體" w:eastAsia="標楷體" w:hAnsi="標楷體" w:cs="標楷體"/>
                <w:sz w:val="28"/>
                <w:szCs w:val="28"/>
              </w:rPr>
              <w:t>含護理教師或其</w:t>
            </w:r>
          </w:p>
          <w:p w14:paraId="44C79E74" w14:textId="77777777" w:rsidR="00E54D07" w:rsidRDefault="00E54D07" w:rsidP="00E54D07">
            <w:pPr>
              <w:pStyle w:val="af"/>
              <w:pBdr>
                <w:top w:val="nil"/>
                <w:left w:val="nil"/>
                <w:bottom w:val="nil"/>
                <w:right w:val="nil"/>
                <w:between w:val="nil"/>
              </w:pBdr>
              <w:tabs>
                <w:tab w:val="left" w:pos="1029"/>
              </w:tabs>
              <w:autoSpaceDN w:val="0"/>
              <w:ind w:left="900"/>
              <w:jc w:val="both"/>
              <w:textAlignment w:val="baseline"/>
              <w:rPr>
                <w:rFonts w:ascii="標楷體" w:eastAsia="標楷體" w:hAnsi="標楷體" w:cs="標楷體"/>
                <w:sz w:val="28"/>
                <w:szCs w:val="28"/>
              </w:rPr>
            </w:pPr>
            <w:r>
              <w:rPr>
                <w:rFonts w:ascii="標楷體" w:eastAsia="標楷體" w:hAnsi="標楷體" w:cs="標楷體" w:hint="eastAsia"/>
                <w:sz w:val="28"/>
                <w:szCs w:val="28"/>
              </w:rPr>
              <w:t xml:space="preserve"> </w:t>
            </w:r>
            <w:r w:rsidR="00151FAD" w:rsidRPr="00E54D07">
              <w:rPr>
                <w:rFonts w:ascii="標楷體" w:eastAsia="標楷體" w:hAnsi="標楷體" w:cs="標楷體"/>
                <w:sz w:val="28"/>
                <w:szCs w:val="28"/>
              </w:rPr>
              <w:t>他護理臨床教學工作者</w:t>
            </w:r>
            <w:proofErr w:type="gramStart"/>
            <w:r w:rsidR="00151FAD" w:rsidRPr="00E54D07">
              <w:rPr>
                <w:rFonts w:ascii="標楷體" w:eastAsia="標楷體" w:hAnsi="標楷體" w:cs="標楷體"/>
                <w:sz w:val="28"/>
                <w:szCs w:val="28"/>
              </w:rPr>
              <w:t>）</w:t>
            </w:r>
            <w:proofErr w:type="gramEnd"/>
            <w:r w:rsidR="00151FAD" w:rsidRPr="00E54D07">
              <w:rPr>
                <w:rFonts w:ascii="標楷體" w:eastAsia="標楷體" w:hAnsi="標楷體" w:cs="標楷體"/>
                <w:sz w:val="28"/>
                <w:szCs w:val="28"/>
              </w:rPr>
              <w:t>，提出之</w:t>
            </w:r>
            <w:r>
              <w:rPr>
                <w:rFonts w:ascii="標楷體" w:eastAsia="標楷體" w:hAnsi="標楷體" w:cs="標楷體" w:hint="eastAsia"/>
                <w:sz w:val="28"/>
                <w:szCs w:val="28"/>
              </w:rPr>
              <w:t xml:space="preserve"> </w:t>
            </w:r>
          </w:p>
          <w:p w14:paraId="15D37886" w14:textId="77777777" w:rsidR="00E54D07" w:rsidRDefault="00E54D07" w:rsidP="00E54D07">
            <w:pPr>
              <w:pStyle w:val="af"/>
              <w:pBdr>
                <w:top w:val="nil"/>
                <w:left w:val="nil"/>
                <w:bottom w:val="nil"/>
                <w:right w:val="nil"/>
                <w:between w:val="nil"/>
              </w:pBdr>
              <w:tabs>
                <w:tab w:val="left" w:pos="1029"/>
              </w:tabs>
              <w:autoSpaceDN w:val="0"/>
              <w:ind w:left="900"/>
              <w:jc w:val="both"/>
              <w:textAlignment w:val="baseline"/>
              <w:rPr>
                <w:rFonts w:ascii="標楷體" w:eastAsia="標楷體" w:hAnsi="標楷體" w:cs="標楷體"/>
                <w:sz w:val="28"/>
                <w:szCs w:val="28"/>
              </w:rPr>
            </w:pPr>
            <w:r>
              <w:rPr>
                <w:rFonts w:ascii="標楷體" w:eastAsia="標楷體" w:hAnsi="標楷體" w:cs="標楷體" w:hint="eastAsia"/>
                <w:sz w:val="28"/>
                <w:szCs w:val="28"/>
              </w:rPr>
              <w:t xml:space="preserve"> </w:t>
            </w:r>
            <w:r w:rsidR="00151FAD" w:rsidRPr="00E54D07">
              <w:rPr>
                <w:rFonts w:ascii="標楷體" w:eastAsia="標楷體" w:hAnsi="標楷體" w:cs="標楷體"/>
                <w:sz w:val="28"/>
                <w:szCs w:val="28"/>
              </w:rPr>
              <w:t>相關證明書上須註明『從事護理臨</w:t>
            </w:r>
          </w:p>
          <w:p w14:paraId="0BBA1449" w14:textId="6CC3762F" w:rsidR="00DD60E2" w:rsidRPr="00E54D07" w:rsidRDefault="00E54D07" w:rsidP="00E54D07">
            <w:pPr>
              <w:pStyle w:val="af"/>
              <w:pBdr>
                <w:top w:val="nil"/>
                <w:left w:val="nil"/>
                <w:bottom w:val="nil"/>
                <w:right w:val="nil"/>
                <w:between w:val="nil"/>
              </w:pBdr>
              <w:tabs>
                <w:tab w:val="left" w:pos="1029"/>
              </w:tabs>
              <w:autoSpaceDN w:val="0"/>
              <w:ind w:left="900"/>
              <w:jc w:val="both"/>
              <w:textAlignment w:val="baseline"/>
              <w:rPr>
                <w:rFonts w:ascii="標楷體" w:eastAsia="標楷體" w:hAnsi="標楷體" w:cs="標楷體"/>
                <w:sz w:val="28"/>
                <w:szCs w:val="28"/>
              </w:rPr>
            </w:pPr>
            <w:r>
              <w:rPr>
                <w:rFonts w:ascii="標楷體" w:eastAsia="標楷體" w:hAnsi="標楷體" w:cs="標楷體" w:hint="eastAsia"/>
                <w:sz w:val="28"/>
                <w:szCs w:val="28"/>
              </w:rPr>
              <w:t xml:space="preserve"> </w:t>
            </w:r>
            <w:r w:rsidR="00151FAD" w:rsidRPr="00E54D07">
              <w:rPr>
                <w:rFonts w:ascii="標楷體" w:eastAsia="標楷體" w:hAnsi="標楷體" w:cs="標楷體"/>
                <w:sz w:val="28"/>
                <w:szCs w:val="28"/>
              </w:rPr>
              <w:t>床工作』字樣。</w:t>
            </w:r>
          </w:p>
          <w:p w14:paraId="7CA8FB2C" w14:textId="34C498BF" w:rsidR="00DD60E2" w:rsidRPr="00C11C67" w:rsidRDefault="00151FAD" w:rsidP="00E54D07">
            <w:pPr>
              <w:pStyle w:val="af"/>
              <w:numPr>
                <w:ilvl w:val="0"/>
                <w:numId w:val="41"/>
              </w:numPr>
              <w:pBdr>
                <w:top w:val="nil"/>
                <w:left w:val="nil"/>
                <w:bottom w:val="nil"/>
                <w:right w:val="nil"/>
                <w:between w:val="nil"/>
              </w:pBdr>
              <w:tabs>
                <w:tab w:val="left" w:pos="462"/>
              </w:tabs>
              <w:autoSpaceDN w:val="0"/>
              <w:ind w:left="604" w:hanging="567"/>
              <w:jc w:val="both"/>
              <w:textAlignment w:val="baseline"/>
              <w:rPr>
                <w:rFonts w:ascii="標楷體" w:eastAsia="標楷體" w:hAnsi="標楷體" w:cs="標楷體"/>
                <w:sz w:val="28"/>
                <w:szCs w:val="28"/>
              </w:rPr>
            </w:pPr>
            <w:r w:rsidRPr="00C11C67">
              <w:rPr>
                <w:rFonts w:ascii="標楷體" w:eastAsia="標楷體" w:hAnsi="標楷體" w:cs="標楷體"/>
                <w:sz w:val="28"/>
                <w:szCs w:val="28"/>
              </w:rPr>
              <w:t>因涉及基本報名資格條件認定，報名</w:t>
            </w:r>
            <w:proofErr w:type="gramStart"/>
            <w:r w:rsidRPr="00C11C67">
              <w:rPr>
                <w:rFonts w:ascii="標楷體" w:eastAsia="標楷體" w:hAnsi="標楷體" w:cs="標楷體"/>
                <w:sz w:val="28"/>
                <w:szCs w:val="28"/>
              </w:rPr>
              <w:t>時倘未</w:t>
            </w:r>
            <w:proofErr w:type="gramEnd"/>
            <w:r w:rsidRPr="00C11C67">
              <w:rPr>
                <w:rFonts w:ascii="標楷體" w:eastAsia="標楷體" w:hAnsi="標楷體" w:cs="標楷體"/>
                <w:sz w:val="28"/>
                <w:szCs w:val="28"/>
              </w:rPr>
              <w:t>攜帶護理師證書「正本」及年資相關服務證明書「正本」者，不予受理報名。</w:t>
            </w:r>
          </w:p>
        </w:tc>
        <w:tc>
          <w:tcPr>
            <w:tcW w:w="46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74FE1" w14:textId="77777777" w:rsidR="00E54D07" w:rsidRDefault="00151FAD" w:rsidP="00E54D07">
            <w:pPr>
              <w:pStyle w:val="af"/>
              <w:numPr>
                <w:ilvl w:val="0"/>
                <w:numId w:val="42"/>
              </w:numPr>
              <w:pBdr>
                <w:top w:val="nil"/>
                <w:left w:val="nil"/>
                <w:bottom w:val="nil"/>
                <w:right w:val="nil"/>
                <w:between w:val="nil"/>
              </w:pBdr>
              <w:tabs>
                <w:tab w:val="left" w:pos="598"/>
              </w:tabs>
              <w:autoSpaceDN w:val="0"/>
              <w:ind w:left="598" w:hanging="598"/>
              <w:textAlignment w:val="baseline"/>
              <w:rPr>
                <w:rFonts w:ascii="標楷體" w:eastAsia="標楷體" w:hAnsi="標楷體" w:cs="標楷體"/>
                <w:sz w:val="28"/>
                <w:szCs w:val="28"/>
              </w:rPr>
            </w:pPr>
            <w:r w:rsidRPr="00E54D07">
              <w:rPr>
                <w:rFonts w:ascii="標楷體" w:eastAsia="標楷體" w:hAnsi="標楷體" w:cs="標楷體"/>
                <w:sz w:val="28"/>
                <w:szCs w:val="28"/>
              </w:rPr>
              <w:lastRenderedPageBreak/>
              <w:t>具有中華民國國籍且未具他國國籍者。</w:t>
            </w:r>
          </w:p>
          <w:p w14:paraId="6C27DB9A" w14:textId="77777777" w:rsidR="00E54D07" w:rsidRDefault="00151FAD" w:rsidP="00E54D07">
            <w:pPr>
              <w:pStyle w:val="af"/>
              <w:numPr>
                <w:ilvl w:val="0"/>
                <w:numId w:val="42"/>
              </w:numPr>
              <w:pBdr>
                <w:top w:val="nil"/>
                <w:left w:val="nil"/>
                <w:bottom w:val="nil"/>
                <w:right w:val="nil"/>
                <w:between w:val="nil"/>
              </w:pBdr>
              <w:tabs>
                <w:tab w:val="left" w:pos="598"/>
              </w:tabs>
              <w:autoSpaceDN w:val="0"/>
              <w:ind w:left="598" w:hanging="598"/>
              <w:textAlignment w:val="baseline"/>
              <w:rPr>
                <w:rFonts w:ascii="標楷體" w:eastAsia="標楷體" w:hAnsi="標楷體" w:cs="標楷體"/>
                <w:sz w:val="28"/>
                <w:szCs w:val="28"/>
              </w:rPr>
            </w:pPr>
            <w:r w:rsidRPr="00E54D07">
              <w:rPr>
                <w:rFonts w:ascii="標楷體" w:eastAsia="標楷體" w:hAnsi="標楷體" w:cs="標楷體"/>
                <w:sz w:val="28"/>
                <w:szCs w:val="28"/>
              </w:rPr>
              <w:t>符合「</w:t>
            </w:r>
            <w:proofErr w:type="gramStart"/>
            <w:r w:rsidRPr="00E54D07">
              <w:rPr>
                <w:rFonts w:ascii="標楷體" w:eastAsia="標楷體" w:hAnsi="標楷體" w:cs="標楷體"/>
                <w:sz w:val="28"/>
                <w:szCs w:val="28"/>
              </w:rPr>
              <w:t>醫</w:t>
            </w:r>
            <w:proofErr w:type="gramEnd"/>
            <w:r w:rsidRPr="00E54D07">
              <w:rPr>
                <w:rFonts w:ascii="標楷體" w:eastAsia="標楷體" w:hAnsi="標楷體" w:cs="標楷體"/>
                <w:sz w:val="28"/>
                <w:szCs w:val="28"/>
              </w:rPr>
              <w:t>事人員人事條例」及「</w:t>
            </w:r>
            <w:proofErr w:type="gramStart"/>
            <w:r w:rsidRPr="00E54D07">
              <w:rPr>
                <w:rFonts w:ascii="標楷體" w:eastAsia="標楷體" w:hAnsi="標楷體" w:cs="標楷體"/>
                <w:sz w:val="28"/>
                <w:szCs w:val="28"/>
              </w:rPr>
              <w:t>醫</w:t>
            </w:r>
            <w:proofErr w:type="gramEnd"/>
            <w:r w:rsidRPr="00E54D07">
              <w:rPr>
                <w:rFonts w:ascii="標楷體" w:eastAsia="標楷體" w:hAnsi="標楷體" w:cs="標楷體"/>
                <w:sz w:val="28"/>
                <w:szCs w:val="28"/>
              </w:rPr>
              <w:t>事人員人事條例施行細則」之任用資格。</w:t>
            </w:r>
          </w:p>
          <w:p w14:paraId="046F0505" w14:textId="77777777" w:rsidR="00E54D07" w:rsidRDefault="00151FAD" w:rsidP="00E54D07">
            <w:pPr>
              <w:pStyle w:val="af"/>
              <w:numPr>
                <w:ilvl w:val="0"/>
                <w:numId w:val="42"/>
              </w:numPr>
              <w:pBdr>
                <w:top w:val="nil"/>
                <w:left w:val="nil"/>
                <w:bottom w:val="nil"/>
                <w:right w:val="nil"/>
                <w:between w:val="nil"/>
              </w:pBdr>
              <w:tabs>
                <w:tab w:val="left" w:pos="598"/>
              </w:tabs>
              <w:autoSpaceDN w:val="0"/>
              <w:ind w:left="598" w:hanging="598"/>
              <w:textAlignment w:val="baseline"/>
              <w:rPr>
                <w:rFonts w:ascii="標楷體" w:eastAsia="標楷體" w:hAnsi="標楷體" w:cs="標楷體"/>
                <w:sz w:val="28"/>
                <w:szCs w:val="28"/>
              </w:rPr>
            </w:pPr>
            <w:r w:rsidRPr="00E54D07">
              <w:rPr>
                <w:rFonts w:ascii="標楷體" w:eastAsia="標楷體" w:hAnsi="標楷體" w:cs="標楷體"/>
                <w:sz w:val="28"/>
                <w:szCs w:val="28"/>
              </w:rPr>
              <w:t>無</w:t>
            </w:r>
            <w:r w:rsidR="00A42FBB" w:rsidRPr="00E54D07">
              <w:rPr>
                <w:rFonts w:ascii="標楷體" w:eastAsia="標楷體" w:hAnsi="標楷體" w:cs="標楷體"/>
                <w:sz w:val="28"/>
                <w:szCs w:val="28"/>
              </w:rPr>
              <w:t>「</w:t>
            </w:r>
            <w:r w:rsidR="00A42FBB" w:rsidRPr="00E54D07">
              <w:rPr>
                <w:rFonts w:ascii="標楷體" w:eastAsia="標楷體" w:hAnsi="標楷體" w:cs="標楷體" w:hint="eastAsia"/>
                <w:sz w:val="28"/>
                <w:szCs w:val="28"/>
              </w:rPr>
              <w:t>公務人員</w:t>
            </w:r>
            <w:r w:rsidRPr="00E54D07">
              <w:rPr>
                <w:rFonts w:ascii="標楷體" w:eastAsia="標楷體" w:hAnsi="標楷體" w:cs="標楷體"/>
                <w:sz w:val="28"/>
                <w:szCs w:val="28"/>
              </w:rPr>
              <w:t>任用法</w:t>
            </w:r>
            <w:r w:rsidR="00A42FBB" w:rsidRPr="00E54D07">
              <w:rPr>
                <w:rFonts w:ascii="標楷體" w:eastAsia="標楷體" w:hAnsi="標楷體" w:cs="標楷體"/>
                <w:sz w:val="28"/>
                <w:szCs w:val="28"/>
              </w:rPr>
              <w:t>」</w:t>
            </w:r>
            <w:r w:rsidR="0068080F" w:rsidRPr="00E54D07">
              <w:rPr>
                <w:rFonts w:ascii="標楷體" w:eastAsia="標楷體" w:hAnsi="標楷體" w:cs="標楷體" w:hint="eastAsia"/>
                <w:sz w:val="28"/>
                <w:szCs w:val="28"/>
              </w:rPr>
              <w:t>第</w:t>
            </w:r>
            <w:r w:rsidRPr="00E54D07">
              <w:rPr>
                <w:rFonts w:ascii="標楷體" w:eastAsia="標楷體" w:hAnsi="標楷體" w:cs="標楷體"/>
                <w:sz w:val="28"/>
                <w:szCs w:val="28"/>
              </w:rPr>
              <w:t>26</w:t>
            </w:r>
            <w:r w:rsidRPr="00E54D07">
              <w:rPr>
                <w:rFonts w:ascii="標楷體" w:eastAsia="標楷體" w:hAnsi="標楷體" w:cs="標楷體"/>
                <w:sz w:val="28"/>
                <w:szCs w:val="28"/>
              </w:rPr>
              <w:lastRenderedPageBreak/>
              <w:t>條、</w:t>
            </w:r>
            <w:r w:rsidR="00A42FBB" w:rsidRPr="00E54D07">
              <w:rPr>
                <w:rFonts w:ascii="標楷體" w:eastAsia="標楷體" w:hAnsi="標楷體" w:cs="標楷體" w:hint="eastAsia"/>
                <w:sz w:val="28"/>
                <w:szCs w:val="28"/>
              </w:rPr>
              <w:t>第</w:t>
            </w:r>
            <w:r w:rsidRPr="00E54D07">
              <w:rPr>
                <w:rFonts w:ascii="標楷體" w:eastAsia="標楷體" w:hAnsi="標楷體" w:cs="標楷體"/>
                <w:sz w:val="28"/>
                <w:szCs w:val="28"/>
              </w:rPr>
              <w:t>26</w:t>
            </w:r>
            <w:r w:rsidR="00A42FBB" w:rsidRPr="00E54D07">
              <w:rPr>
                <w:rFonts w:ascii="標楷體" w:eastAsia="標楷體" w:hAnsi="標楷體" w:cs="標楷體" w:hint="eastAsia"/>
                <w:sz w:val="28"/>
                <w:szCs w:val="28"/>
              </w:rPr>
              <w:t>條之</w:t>
            </w:r>
            <w:r w:rsidRPr="00E54D07">
              <w:rPr>
                <w:rFonts w:ascii="標楷體" w:eastAsia="標楷體" w:hAnsi="標楷體" w:cs="標楷體"/>
                <w:sz w:val="28"/>
                <w:szCs w:val="28"/>
              </w:rPr>
              <w:t>1</w:t>
            </w:r>
            <w:r w:rsidR="00A42FBB" w:rsidRPr="00E54D07">
              <w:rPr>
                <w:rFonts w:ascii="標楷體" w:eastAsia="標楷體" w:hAnsi="標楷體" w:cs="標楷體" w:hint="eastAsia"/>
                <w:sz w:val="28"/>
                <w:szCs w:val="28"/>
              </w:rPr>
              <w:t>第1項、</w:t>
            </w:r>
            <w:r w:rsidRPr="00E54D07">
              <w:rPr>
                <w:rFonts w:ascii="標楷體" w:eastAsia="標楷體" w:hAnsi="標楷體" w:cs="標楷體"/>
                <w:sz w:val="28"/>
                <w:szCs w:val="28"/>
              </w:rPr>
              <w:t>第28條第1項不得</w:t>
            </w:r>
            <w:r w:rsidR="00A42FBB" w:rsidRPr="00E54D07">
              <w:rPr>
                <w:rFonts w:ascii="標楷體" w:eastAsia="標楷體" w:hAnsi="標楷體" w:cs="標楷體" w:hint="eastAsia"/>
                <w:sz w:val="28"/>
                <w:szCs w:val="28"/>
              </w:rPr>
              <w:t>任用</w:t>
            </w:r>
            <w:r w:rsidRPr="00E54D07">
              <w:rPr>
                <w:rFonts w:ascii="標楷體" w:eastAsia="標楷體" w:hAnsi="標楷體" w:cs="標楷體"/>
                <w:sz w:val="28"/>
                <w:szCs w:val="28"/>
              </w:rPr>
              <w:t>之情事及「公務人員</w:t>
            </w:r>
            <w:proofErr w:type="gramStart"/>
            <w:r w:rsidRPr="00E54D07">
              <w:rPr>
                <w:rFonts w:ascii="標楷體" w:eastAsia="標楷體" w:hAnsi="標楷體" w:cs="標楷體"/>
                <w:sz w:val="28"/>
                <w:szCs w:val="28"/>
              </w:rPr>
              <w:t>陞</w:t>
            </w:r>
            <w:proofErr w:type="gramEnd"/>
            <w:r w:rsidRPr="00E54D07">
              <w:rPr>
                <w:rFonts w:ascii="標楷體" w:eastAsia="標楷體" w:hAnsi="標楷體" w:cs="標楷體"/>
                <w:sz w:val="28"/>
                <w:szCs w:val="28"/>
              </w:rPr>
              <w:t>遷法」第12條之情事</w:t>
            </w:r>
            <w:r w:rsidR="00A42FBB" w:rsidRPr="00E54D07">
              <w:rPr>
                <w:rFonts w:ascii="標楷體" w:eastAsia="標楷體" w:hAnsi="標楷體" w:cs="標楷體" w:hint="eastAsia"/>
                <w:sz w:val="28"/>
                <w:szCs w:val="28"/>
              </w:rPr>
              <w:t>，</w:t>
            </w:r>
            <w:r w:rsidRPr="00E54D07">
              <w:rPr>
                <w:rFonts w:ascii="標楷體" w:eastAsia="標楷體" w:hAnsi="標楷體" w:cs="標楷體"/>
                <w:sz w:val="28"/>
                <w:szCs w:val="28"/>
              </w:rPr>
              <w:t>並符合「臺灣地區與大陸地區人民關係條例」</w:t>
            </w:r>
            <w:r w:rsidR="005C0BF5" w:rsidRPr="00E54D07">
              <w:rPr>
                <w:rFonts w:ascii="標楷體" w:eastAsia="標楷體" w:hAnsi="標楷體" w:cs="標楷體" w:hint="eastAsia"/>
                <w:sz w:val="28"/>
                <w:szCs w:val="28"/>
              </w:rPr>
              <w:t>第9條之1、</w:t>
            </w:r>
            <w:r w:rsidRPr="00E54D07">
              <w:rPr>
                <w:rFonts w:ascii="標楷體" w:eastAsia="標楷體" w:hAnsi="標楷體" w:cs="標楷體"/>
                <w:sz w:val="28"/>
                <w:szCs w:val="28"/>
              </w:rPr>
              <w:t>第21條第1項之規定。</w:t>
            </w:r>
          </w:p>
          <w:p w14:paraId="357E1648" w14:textId="77777777" w:rsidR="00E54D07" w:rsidRDefault="00151FAD" w:rsidP="00E54D07">
            <w:pPr>
              <w:pStyle w:val="af"/>
              <w:numPr>
                <w:ilvl w:val="0"/>
                <w:numId w:val="42"/>
              </w:numPr>
              <w:pBdr>
                <w:top w:val="nil"/>
                <w:left w:val="nil"/>
                <w:bottom w:val="nil"/>
                <w:right w:val="nil"/>
                <w:between w:val="nil"/>
              </w:pBdr>
              <w:tabs>
                <w:tab w:val="left" w:pos="598"/>
              </w:tabs>
              <w:autoSpaceDN w:val="0"/>
              <w:ind w:left="598" w:hanging="598"/>
              <w:textAlignment w:val="baseline"/>
              <w:rPr>
                <w:rFonts w:ascii="標楷體" w:eastAsia="標楷體" w:hAnsi="標楷體" w:cs="標楷體"/>
                <w:sz w:val="28"/>
                <w:szCs w:val="28"/>
              </w:rPr>
            </w:pPr>
            <w:r w:rsidRPr="00E54D07">
              <w:rPr>
                <w:rFonts w:ascii="標楷體" w:eastAsia="標楷體" w:hAnsi="標楷體" w:cs="標楷體"/>
                <w:sz w:val="28"/>
                <w:szCs w:val="28"/>
              </w:rPr>
              <w:t>無「護理人員法」第6條規定「不得充任護理人員」之情形者。</w:t>
            </w:r>
          </w:p>
          <w:p w14:paraId="13877736" w14:textId="77777777" w:rsidR="00E54D07" w:rsidRDefault="00151FAD" w:rsidP="00E54D07">
            <w:pPr>
              <w:pStyle w:val="af"/>
              <w:numPr>
                <w:ilvl w:val="0"/>
                <w:numId w:val="42"/>
              </w:numPr>
              <w:pBdr>
                <w:top w:val="nil"/>
                <w:left w:val="nil"/>
                <w:bottom w:val="nil"/>
                <w:right w:val="nil"/>
                <w:between w:val="nil"/>
              </w:pBdr>
              <w:tabs>
                <w:tab w:val="left" w:pos="598"/>
              </w:tabs>
              <w:autoSpaceDN w:val="0"/>
              <w:ind w:left="598" w:hanging="598"/>
              <w:textAlignment w:val="baseline"/>
              <w:rPr>
                <w:rFonts w:ascii="標楷體" w:eastAsia="標楷體" w:hAnsi="標楷體" w:cs="標楷體"/>
                <w:sz w:val="28"/>
                <w:szCs w:val="28"/>
              </w:rPr>
            </w:pPr>
            <w:r w:rsidRPr="00E54D07">
              <w:rPr>
                <w:rFonts w:ascii="標楷體" w:eastAsia="標楷體" w:hAnsi="標楷體" w:cs="標楷體"/>
                <w:sz w:val="28"/>
                <w:szCs w:val="28"/>
              </w:rPr>
              <w:t>未具性別平等教育法第29條第1項之情形</w:t>
            </w:r>
          </w:p>
          <w:p w14:paraId="759A06A0" w14:textId="66B04657" w:rsidR="00DD60E2" w:rsidRPr="00E54D07" w:rsidRDefault="00151FAD" w:rsidP="00E54D07">
            <w:pPr>
              <w:pStyle w:val="af"/>
              <w:numPr>
                <w:ilvl w:val="0"/>
                <w:numId w:val="42"/>
              </w:numPr>
              <w:pBdr>
                <w:top w:val="nil"/>
                <w:left w:val="nil"/>
                <w:bottom w:val="nil"/>
                <w:right w:val="nil"/>
                <w:between w:val="nil"/>
              </w:pBdr>
              <w:tabs>
                <w:tab w:val="left" w:pos="598"/>
              </w:tabs>
              <w:autoSpaceDN w:val="0"/>
              <w:ind w:left="598" w:hanging="598"/>
              <w:textAlignment w:val="baseline"/>
              <w:rPr>
                <w:rFonts w:ascii="標楷體" w:eastAsia="標楷體" w:hAnsi="標楷體" w:cs="標楷體"/>
                <w:sz w:val="28"/>
                <w:szCs w:val="28"/>
              </w:rPr>
            </w:pPr>
            <w:r w:rsidRPr="00E54D07">
              <w:rPr>
                <w:rFonts w:ascii="標楷體" w:eastAsia="標楷體" w:hAnsi="標楷體" w:cs="標楷體"/>
                <w:sz w:val="28"/>
                <w:szCs w:val="28"/>
              </w:rPr>
              <w:t>全時專任之定義節錄自銓敘部</w:t>
            </w:r>
            <w:proofErr w:type="gramStart"/>
            <w:r w:rsidRPr="00E54D07">
              <w:rPr>
                <w:rFonts w:ascii="標楷體" w:eastAsia="標楷體" w:hAnsi="標楷體" w:cs="標楷體"/>
                <w:sz w:val="28"/>
                <w:szCs w:val="28"/>
              </w:rPr>
              <w:t>110年10月25日部法</w:t>
            </w:r>
            <w:proofErr w:type="gramEnd"/>
            <w:r w:rsidRPr="00E54D07">
              <w:rPr>
                <w:rFonts w:ascii="標楷體" w:eastAsia="標楷體" w:hAnsi="標楷體" w:cs="標楷體"/>
                <w:sz w:val="28"/>
                <w:szCs w:val="28"/>
              </w:rPr>
              <w:t>二字第1105396693號函，全時專任係指以全部工時擔任專職而言，如僅部分工時或兼任者非屬之。</w:t>
            </w:r>
          </w:p>
          <w:p w14:paraId="30FD2FD2" w14:textId="77777777" w:rsidR="00DD60E2" w:rsidRPr="00C11C67" w:rsidRDefault="00DD60E2" w:rsidP="00B17C55">
            <w:pPr>
              <w:pBdr>
                <w:top w:val="nil"/>
                <w:left w:val="nil"/>
                <w:bottom w:val="nil"/>
                <w:right w:val="nil"/>
                <w:between w:val="nil"/>
              </w:pBdr>
              <w:suppressAutoHyphens/>
              <w:autoSpaceDN w:val="0"/>
              <w:ind w:left="480" w:hanging="480"/>
              <w:textAlignment w:val="baseline"/>
              <w:rPr>
                <w:rFonts w:ascii="標楷體" w:eastAsia="標楷體" w:hAnsi="標楷體" w:cs="標楷體"/>
                <w:sz w:val="28"/>
                <w:szCs w:val="28"/>
              </w:rPr>
            </w:pPr>
          </w:p>
          <w:p w14:paraId="018F77C5" w14:textId="77777777" w:rsidR="00DD60E2" w:rsidRPr="00C11C67" w:rsidRDefault="00DD60E2" w:rsidP="00B17C55">
            <w:pPr>
              <w:pBdr>
                <w:top w:val="nil"/>
                <w:left w:val="nil"/>
                <w:bottom w:val="nil"/>
                <w:right w:val="nil"/>
                <w:between w:val="nil"/>
              </w:pBdr>
              <w:suppressAutoHyphens/>
              <w:autoSpaceDN w:val="0"/>
              <w:textAlignment w:val="baseline"/>
              <w:rPr>
                <w:rFonts w:ascii="標楷體" w:eastAsia="標楷體" w:hAnsi="標楷體" w:cs="標楷體"/>
                <w:sz w:val="28"/>
                <w:szCs w:val="28"/>
              </w:rPr>
            </w:pPr>
          </w:p>
        </w:tc>
      </w:tr>
    </w:tbl>
    <w:p w14:paraId="28E2381F" w14:textId="77777777" w:rsidR="00DD60E2" w:rsidRPr="00C11C67" w:rsidRDefault="00DD60E2" w:rsidP="00B17C55">
      <w:pPr>
        <w:pBdr>
          <w:top w:val="nil"/>
          <w:left w:val="nil"/>
          <w:bottom w:val="nil"/>
          <w:right w:val="nil"/>
          <w:between w:val="nil"/>
        </w:pBdr>
        <w:suppressAutoHyphens/>
        <w:autoSpaceDN w:val="0"/>
        <w:textAlignment w:val="baseline"/>
        <w:rPr>
          <w:rFonts w:ascii="標楷體" w:eastAsia="標楷體" w:hAnsi="標楷體" w:cs="標楷體"/>
          <w:sz w:val="28"/>
          <w:szCs w:val="28"/>
        </w:rPr>
      </w:pPr>
    </w:p>
    <w:p w14:paraId="098FD41B" w14:textId="77777777" w:rsidR="00DD60E2" w:rsidRPr="00C11C67" w:rsidRDefault="00151FAD" w:rsidP="00AF2220">
      <w:pPr>
        <w:pBdr>
          <w:top w:val="nil"/>
          <w:left w:val="nil"/>
          <w:bottom w:val="nil"/>
          <w:right w:val="nil"/>
          <w:between w:val="nil"/>
        </w:pBdr>
        <w:suppressAutoHyphens/>
        <w:autoSpaceDN w:val="0"/>
        <w:textAlignment w:val="baseline"/>
        <w:rPr>
          <w:rFonts w:ascii="標楷體" w:eastAsia="標楷體" w:hAnsi="標楷體" w:cs="標楷體"/>
          <w:sz w:val="28"/>
          <w:szCs w:val="28"/>
        </w:rPr>
      </w:pPr>
      <w:r w:rsidRPr="00C11C67">
        <w:rPr>
          <w:rFonts w:ascii="標楷體" w:eastAsia="標楷體" w:hAnsi="標楷體" w:cs="標楷體"/>
          <w:sz w:val="28"/>
          <w:szCs w:val="28"/>
        </w:rPr>
        <w:t>陸、報名作業</w:t>
      </w:r>
    </w:p>
    <w:p w14:paraId="6DC8D74A" w14:textId="7590373C" w:rsidR="00DD60E2" w:rsidRPr="00C11C67" w:rsidRDefault="00151FAD" w:rsidP="00AF2220">
      <w:pPr>
        <w:pBdr>
          <w:top w:val="nil"/>
          <w:left w:val="nil"/>
          <w:bottom w:val="nil"/>
          <w:right w:val="nil"/>
          <w:between w:val="nil"/>
        </w:pBdr>
        <w:suppressAutoHyphens/>
        <w:autoSpaceDN w:val="0"/>
        <w:textAlignment w:val="baseline"/>
        <w:rPr>
          <w:rFonts w:ascii="標楷體" w:eastAsia="標楷體" w:hAnsi="標楷體" w:cs="標楷體"/>
          <w:sz w:val="28"/>
          <w:szCs w:val="28"/>
        </w:rPr>
      </w:pPr>
      <w:r w:rsidRPr="00C11C67">
        <w:rPr>
          <w:rFonts w:ascii="標楷體" w:eastAsia="標楷體" w:hAnsi="標楷體" w:cs="標楷體"/>
          <w:sz w:val="28"/>
          <w:szCs w:val="28"/>
        </w:rPr>
        <w:t xml:space="preserve">  </w:t>
      </w:r>
      <w:r w:rsidR="00476A80">
        <w:rPr>
          <w:rFonts w:ascii="標楷體" w:eastAsia="標楷體" w:hAnsi="標楷體" w:cs="標楷體" w:hint="eastAsia"/>
          <w:sz w:val="28"/>
          <w:szCs w:val="28"/>
        </w:rPr>
        <w:t xml:space="preserve"> </w:t>
      </w:r>
      <w:r w:rsidRPr="00C11C67">
        <w:rPr>
          <w:rFonts w:ascii="標楷體" w:eastAsia="標楷體" w:hAnsi="標楷體" w:cs="標楷體"/>
          <w:sz w:val="28"/>
          <w:szCs w:val="28"/>
        </w:rPr>
        <w:t>一、報名方式（現場資格審查及繳費）：</w:t>
      </w:r>
    </w:p>
    <w:p w14:paraId="4CF816A9" w14:textId="6071E12C" w:rsidR="00DD60E2" w:rsidRPr="009E6BCC" w:rsidRDefault="00151FAD" w:rsidP="00191EBE">
      <w:pPr>
        <w:pBdr>
          <w:top w:val="nil"/>
          <w:left w:val="nil"/>
          <w:bottom w:val="nil"/>
          <w:right w:val="nil"/>
          <w:between w:val="nil"/>
        </w:pBdr>
        <w:suppressAutoHyphens/>
        <w:autoSpaceDN w:val="0"/>
        <w:ind w:left="2040" w:hanging="1680"/>
        <w:jc w:val="both"/>
        <w:textAlignment w:val="baseline"/>
        <w:rPr>
          <w:rFonts w:ascii="標楷體" w:eastAsia="標楷體" w:hAnsi="標楷體" w:cs="標楷體"/>
        </w:rPr>
      </w:pPr>
      <w:r w:rsidRPr="00C11C67">
        <w:rPr>
          <w:rFonts w:ascii="標楷體" w:eastAsia="標楷體" w:hAnsi="標楷體" w:cs="標楷體"/>
          <w:sz w:val="28"/>
          <w:szCs w:val="28"/>
        </w:rPr>
        <w:t xml:space="preserve">  (</w:t>
      </w:r>
      <w:proofErr w:type="gramStart"/>
      <w:r w:rsidRPr="00C11C67">
        <w:rPr>
          <w:rFonts w:ascii="標楷體" w:eastAsia="標楷體" w:hAnsi="標楷體" w:cs="標楷體"/>
          <w:sz w:val="28"/>
          <w:szCs w:val="28"/>
        </w:rPr>
        <w:t>一</w:t>
      </w:r>
      <w:proofErr w:type="gramEnd"/>
      <w:r w:rsidRPr="00C11C67">
        <w:rPr>
          <w:rFonts w:ascii="標楷體" w:eastAsia="標楷體" w:hAnsi="標楷體" w:cs="標楷體"/>
          <w:sz w:val="28"/>
          <w:szCs w:val="28"/>
        </w:rPr>
        <w:t>)時間：1</w:t>
      </w:r>
      <w:r w:rsidRPr="009E6BCC">
        <w:rPr>
          <w:rFonts w:ascii="標楷體" w:eastAsia="標楷體" w:hAnsi="標楷體" w:cs="標楷體"/>
          <w:sz w:val="28"/>
          <w:szCs w:val="28"/>
        </w:rPr>
        <w:t>14年</w:t>
      </w:r>
      <w:r w:rsidR="00364125" w:rsidRPr="009E6BCC">
        <w:rPr>
          <w:rFonts w:ascii="標楷體" w:eastAsia="標楷體" w:hAnsi="標楷體" w:cs="標楷體"/>
          <w:sz w:val="28"/>
          <w:szCs w:val="28"/>
        </w:rPr>
        <w:t>12</w:t>
      </w:r>
      <w:r w:rsidRPr="009E6BCC">
        <w:rPr>
          <w:rFonts w:ascii="標楷體" w:eastAsia="標楷體" w:hAnsi="標楷體" w:cs="標楷體"/>
          <w:sz w:val="28"/>
          <w:szCs w:val="28"/>
        </w:rPr>
        <w:t>月</w:t>
      </w:r>
      <w:r w:rsidR="0031388B" w:rsidRPr="009E6BCC">
        <w:rPr>
          <w:rFonts w:ascii="標楷體" w:eastAsia="標楷體" w:hAnsi="標楷體" w:cs="標楷體" w:hint="eastAsia"/>
          <w:sz w:val="28"/>
          <w:szCs w:val="28"/>
        </w:rPr>
        <w:t>3</w:t>
      </w:r>
      <w:r w:rsidRPr="009E6BCC">
        <w:rPr>
          <w:rFonts w:ascii="標楷體" w:eastAsia="標楷體" w:hAnsi="標楷體" w:cs="標楷體"/>
          <w:sz w:val="28"/>
          <w:szCs w:val="28"/>
        </w:rPr>
        <w:t>日（星期</w:t>
      </w:r>
      <w:r w:rsidR="0031388B" w:rsidRPr="009E6BCC">
        <w:rPr>
          <w:rFonts w:ascii="標楷體" w:eastAsia="標楷體" w:hAnsi="標楷體" w:cs="標楷體" w:hint="eastAsia"/>
          <w:sz w:val="28"/>
          <w:szCs w:val="28"/>
        </w:rPr>
        <w:t>三</w:t>
      </w:r>
      <w:r w:rsidRPr="009E6BCC">
        <w:rPr>
          <w:rFonts w:ascii="標楷體" w:eastAsia="標楷體" w:hAnsi="標楷體" w:cs="標楷體"/>
          <w:sz w:val="28"/>
          <w:szCs w:val="28"/>
        </w:rPr>
        <w:t>）上午9時至12時，下午1時至</w:t>
      </w:r>
      <w:r w:rsidR="0031388B" w:rsidRPr="009E6BCC">
        <w:rPr>
          <w:rFonts w:ascii="標楷體" w:eastAsia="標楷體" w:hAnsi="標楷體" w:cs="標楷體" w:hint="eastAsia"/>
          <w:sz w:val="28"/>
          <w:szCs w:val="28"/>
        </w:rPr>
        <w:t>4</w:t>
      </w:r>
      <w:r w:rsidRPr="009E6BCC">
        <w:rPr>
          <w:rFonts w:ascii="標楷體" w:eastAsia="標楷體" w:hAnsi="標楷體" w:cs="標楷體"/>
          <w:sz w:val="28"/>
          <w:szCs w:val="28"/>
        </w:rPr>
        <w:t>時，</w:t>
      </w:r>
      <w:r w:rsidRPr="009E6BCC">
        <w:rPr>
          <w:rFonts w:ascii="標楷體" w:eastAsia="標楷體" w:hAnsi="標楷體" w:cs="標楷體"/>
          <w:b/>
          <w:sz w:val="28"/>
          <w:szCs w:val="28"/>
        </w:rPr>
        <w:t>補件時間至當天下午5時前</w:t>
      </w:r>
      <w:r w:rsidRPr="009E6BCC">
        <w:rPr>
          <w:rFonts w:ascii="標楷體" w:eastAsia="標楷體" w:hAnsi="標楷體" w:cs="標楷體"/>
          <w:sz w:val="28"/>
          <w:szCs w:val="28"/>
        </w:rPr>
        <w:t>，逾時不予受理。</w:t>
      </w:r>
    </w:p>
    <w:p w14:paraId="648A3712" w14:textId="20FDA771" w:rsidR="00DD60E2" w:rsidRPr="00C11C67" w:rsidRDefault="00151FAD" w:rsidP="00191EBE">
      <w:pPr>
        <w:pBdr>
          <w:top w:val="nil"/>
          <w:left w:val="nil"/>
          <w:bottom w:val="nil"/>
          <w:right w:val="nil"/>
          <w:between w:val="nil"/>
        </w:pBdr>
        <w:suppressAutoHyphens/>
        <w:autoSpaceDN w:val="0"/>
        <w:ind w:left="1860" w:hanging="1481"/>
        <w:jc w:val="both"/>
        <w:textAlignment w:val="baseline"/>
        <w:rPr>
          <w:rFonts w:ascii="標楷體" w:eastAsia="標楷體" w:hAnsi="標楷體" w:cs="標楷體"/>
        </w:rPr>
      </w:pPr>
      <w:r w:rsidRPr="009E6BCC">
        <w:rPr>
          <w:rFonts w:ascii="標楷體" w:eastAsia="標楷體" w:hAnsi="標楷體" w:cs="標楷體"/>
          <w:sz w:val="28"/>
          <w:szCs w:val="28"/>
        </w:rPr>
        <w:t xml:space="preserve">  (二)地點：高雄市</w:t>
      </w:r>
      <w:r w:rsidR="0031388B" w:rsidRPr="009E6BCC">
        <w:rPr>
          <w:rFonts w:ascii="標楷體" w:eastAsia="標楷體" w:hAnsi="標楷體" w:cs="標楷體" w:hint="eastAsia"/>
          <w:sz w:val="28"/>
          <w:szCs w:val="28"/>
        </w:rPr>
        <w:t>立新莊高級中學</w:t>
      </w:r>
      <w:r w:rsidRPr="009E6BCC">
        <w:rPr>
          <w:rFonts w:ascii="標楷體" w:eastAsia="標楷體" w:hAnsi="標楷體" w:cs="標楷體"/>
          <w:sz w:val="28"/>
          <w:szCs w:val="28"/>
        </w:rPr>
        <w:t>。聯絡電話：（07）</w:t>
      </w:r>
      <w:r w:rsidR="001C4D8E" w:rsidRPr="009E6BCC">
        <w:rPr>
          <w:rFonts w:ascii="標楷體" w:eastAsia="標楷體" w:hAnsi="標楷體" w:cs="標楷體" w:hint="eastAsia"/>
          <w:sz w:val="28"/>
          <w:szCs w:val="28"/>
        </w:rPr>
        <w:t>3420103#891</w:t>
      </w:r>
      <w:r w:rsidRPr="009E6BCC">
        <w:rPr>
          <w:rFonts w:ascii="標楷體" w:eastAsia="標楷體" w:hAnsi="標楷體" w:cs="標楷體"/>
          <w:sz w:val="28"/>
          <w:szCs w:val="28"/>
        </w:rPr>
        <w:t>，聯絡人：</w:t>
      </w:r>
      <w:r w:rsidR="001C4D8E" w:rsidRPr="009E6BCC">
        <w:rPr>
          <w:rFonts w:ascii="標楷體" w:eastAsia="標楷體" w:hAnsi="標楷體" w:cs="標楷體" w:hint="eastAsia"/>
          <w:sz w:val="28"/>
          <w:szCs w:val="28"/>
        </w:rPr>
        <w:t>陳先生</w:t>
      </w:r>
      <w:r w:rsidR="001C4D8E" w:rsidRPr="009E6BCC">
        <w:rPr>
          <w:rFonts w:ascii="標楷體" w:eastAsia="標楷體" w:hAnsi="標楷體" w:cs="標楷體"/>
          <w:sz w:val="28"/>
          <w:szCs w:val="28"/>
        </w:rPr>
        <w:t>或</w:t>
      </w:r>
      <w:r w:rsidR="001C4D8E" w:rsidRPr="009E6BCC">
        <w:rPr>
          <w:rFonts w:ascii="標楷體" w:eastAsia="標楷體" w:hAnsi="標楷體" w:cs="標楷體" w:hint="eastAsia"/>
          <w:sz w:val="28"/>
          <w:szCs w:val="28"/>
        </w:rPr>
        <w:t>楊</w:t>
      </w:r>
      <w:r w:rsidRPr="009E6BCC">
        <w:rPr>
          <w:rFonts w:ascii="標楷體" w:eastAsia="標楷體" w:hAnsi="標楷體" w:cs="標楷體"/>
          <w:sz w:val="28"/>
          <w:szCs w:val="28"/>
        </w:rPr>
        <w:t>小姐。</w:t>
      </w:r>
      <w:r w:rsidRPr="00C11C67">
        <w:rPr>
          <w:rFonts w:ascii="標楷體" w:eastAsia="標楷體" w:hAnsi="標楷體" w:cs="標楷體"/>
          <w:sz w:val="28"/>
          <w:szCs w:val="28"/>
        </w:rPr>
        <w:t xml:space="preserve"> </w:t>
      </w:r>
    </w:p>
    <w:p w14:paraId="256F9A0A" w14:textId="77777777" w:rsidR="00DD60E2" w:rsidRPr="00C11C67" w:rsidRDefault="00151FAD" w:rsidP="00191EBE">
      <w:pPr>
        <w:pBdr>
          <w:top w:val="nil"/>
          <w:left w:val="nil"/>
          <w:bottom w:val="nil"/>
          <w:right w:val="nil"/>
          <w:between w:val="nil"/>
        </w:pBdr>
        <w:suppressAutoHyphens/>
        <w:autoSpaceDN w:val="0"/>
        <w:ind w:left="1480" w:hanging="1120"/>
        <w:jc w:val="both"/>
        <w:textAlignment w:val="baseline"/>
        <w:rPr>
          <w:rFonts w:ascii="標楷體" w:eastAsia="標楷體" w:hAnsi="標楷體" w:cs="標楷體"/>
          <w:sz w:val="28"/>
          <w:szCs w:val="28"/>
        </w:rPr>
      </w:pPr>
      <w:r w:rsidRPr="00C11C67">
        <w:rPr>
          <w:rFonts w:ascii="標楷體" w:eastAsia="標楷體" w:hAnsi="標楷體" w:cs="標楷體"/>
          <w:sz w:val="28"/>
          <w:szCs w:val="28"/>
        </w:rPr>
        <w:t xml:space="preserve">  (三)方式：親自或委託報名，通訊報名不受理。</w:t>
      </w:r>
    </w:p>
    <w:p w14:paraId="457525B5" w14:textId="77777777" w:rsidR="00DD60E2" w:rsidRPr="00C11C67" w:rsidRDefault="00151FAD" w:rsidP="00191EBE">
      <w:pPr>
        <w:pBdr>
          <w:top w:val="nil"/>
          <w:left w:val="nil"/>
          <w:bottom w:val="nil"/>
          <w:right w:val="nil"/>
          <w:between w:val="nil"/>
        </w:pBdr>
        <w:suppressAutoHyphens/>
        <w:autoSpaceDN w:val="0"/>
        <w:ind w:left="1200" w:hanging="840"/>
        <w:jc w:val="both"/>
        <w:textAlignment w:val="baseline"/>
        <w:rPr>
          <w:rFonts w:ascii="標楷體" w:eastAsia="標楷體" w:hAnsi="標楷體" w:cs="標楷體"/>
        </w:rPr>
      </w:pPr>
      <w:bookmarkStart w:id="4" w:name="bookmark=id.r6pk8ujc1y9e" w:colFirst="0" w:colLast="0"/>
      <w:bookmarkStart w:id="5" w:name="bookmark=id.swtpa4qtag0d" w:colFirst="0" w:colLast="0"/>
      <w:bookmarkStart w:id="6" w:name="bookmark=id.kt2l0xgfvuo2" w:colFirst="0" w:colLast="0"/>
      <w:bookmarkEnd w:id="4"/>
      <w:bookmarkEnd w:id="5"/>
      <w:bookmarkEnd w:id="6"/>
      <w:r w:rsidRPr="00C11C67">
        <w:rPr>
          <w:rFonts w:ascii="標楷體" w:eastAsia="標楷體" w:hAnsi="標楷體" w:cs="標楷體"/>
          <w:sz w:val="28"/>
          <w:szCs w:val="28"/>
        </w:rPr>
        <w:t xml:space="preserve">  (四)應繳資料（</w:t>
      </w:r>
      <w:r w:rsidRPr="00C11C67">
        <w:rPr>
          <w:rFonts w:ascii="標楷體" w:eastAsia="標楷體" w:hAnsi="標楷體" w:cs="標楷體"/>
          <w:sz w:val="28"/>
          <w:szCs w:val="28"/>
          <w:u w:val="single"/>
        </w:rPr>
        <w:t>各項表件請自行至高雄市政府教育局及各缺額學校網站下載</w:t>
      </w:r>
      <w:r w:rsidRPr="00C11C67">
        <w:rPr>
          <w:rFonts w:ascii="標楷體" w:eastAsia="標楷體" w:hAnsi="標楷體" w:cs="標楷體"/>
          <w:sz w:val="28"/>
          <w:szCs w:val="28"/>
        </w:rPr>
        <w:t>）請檢具以下全部證件之正本及影本，</w:t>
      </w:r>
      <w:r w:rsidRPr="00C11C67">
        <w:rPr>
          <w:rFonts w:ascii="標楷體" w:eastAsia="標楷體" w:hAnsi="標楷體" w:cs="標楷體"/>
          <w:b/>
          <w:sz w:val="28"/>
          <w:szCs w:val="28"/>
        </w:rPr>
        <w:t>正本驗後發還，影</w:t>
      </w:r>
      <w:proofErr w:type="gramStart"/>
      <w:r w:rsidRPr="00C11C67">
        <w:rPr>
          <w:rFonts w:ascii="標楷體" w:eastAsia="標楷體" w:hAnsi="標楷體" w:cs="標楷體"/>
          <w:b/>
          <w:sz w:val="28"/>
          <w:szCs w:val="28"/>
        </w:rPr>
        <w:t>本抽存</w:t>
      </w:r>
      <w:proofErr w:type="gramEnd"/>
      <w:r w:rsidRPr="00C11C67">
        <w:rPr>
          <w:rFonts w:ascii="標楷體" w:eastAsia="標楷體" w:hAnsi="標楷體" w:cs="標楷體"/>
          <w:sz w:val="28"/>
          <w:szCs w:val="28"/>
        </w:rPr>
        <w:t>（請均以A4紙張影印，並依下列順序裝訂成冊），如逾時或資格不符者，恕不受理。</w:t>
      </w:r>
    </w:p>
    <w:p w14:paraId="3A3473CF" w14:textId="77777777" w:rsidR="00DD60E2" w:rsidRPr="00C11C67" w:rsidRDefault="00151FAD" w:rsidP="00191EBE">
      <w:pPr>
        <w:pBdr>
          <w:top w:val="nil"/>
          <w:left w:val="nil"/>
          <w:bottom w:val="nil"/>
          <w:right w:val="nil"/>
          <w:between w:val="nil"/>
        </w:pBdr>
        <w:tabs>
          <w:tab w:val="left" w:pos="1434"/>
        </w:tabs>
        <w:suppressAutoHyphens/>
        <w:autoSpaceDN w:val="0"/>
        <w:ind w:left="1008" w:hanging="720"/>
        <w:jc w:val="both"/>
        <w:textAlignment w:val="baseline"/>
        <w:rPr>
          <w:rFonts w:ascii="標楷體" w:eastAsia="標楷體" w:hAnsi="標楷體" w:cs="標楷體"/>
          <w:sz w:val="28"/>
          <w:szCs w:val="28"/>
        </w:rPr>
      </w:pPr>
      <w:r w:rsidRPr="00C11C67">
        <w:rPr>
          <w:rFonts w:ascii="標楷體" w:eastAsia="標楷體" w:hAnsi="標楷體" w:cs="標楷體"/>
          <w:sz w:val="28"/>
          <w:szCs w:val="28"/>
        </w:rPr>
        <w:t xml:space="preserve">      1、報名表</w:t>
      </w:r>
      <w:r w:rsidRPr="00C11C67">
        <w:rPr>
          <w:rFonts w:ascii="標楷體" w:eastAsia="標楷體" w:hAnsi="標楷體" w:cs="標楷體"/>
          <w:sz w:val="28"/>
          <w:szCs w:val="28"/>
          <w:u w:val="single"/>
        </w:rPr>
        <w:t>（表件一）</w:t>
      </w:r>
      <w:r w:rsidRPr="00C11C67">
        <w:rPr>
          <w:rFonts w:ascii="標楷體" w:eastAsia="標楷體" w:hAnsi="標楷體" w:cs="標楷體"/>
          <w:sz w:val="28"/>
          <w:szCs w:val="28"/>
        </w:rPr>
        <w:t>。</w:t>
      </w:r>
    </w:p>
    <w:p w14:paraId="094BAAFD" w14:textId="77777777" w:rsidR="00DD60E2" w:rsidRPr="00C11C67" w:rsidRDefault="00151FAD" w:rsidP="00191EBE">
      <w:pPr>
        <w:pBdr>
          <w:top w:val="nil"/>
          <w:left w:val="nil"/>
          <w:bottom w:val="nil"/>
          <w:right w:val="nil"/>
          <w:between w:val="nil"/>
        </w:pBdr>
        <w:suppressAutoHyphens/>
        <w:autoSpaceDN w:val="0"/>
        <w:ind w:left="1008" w:hanging="720"/>
        <w:jc w:val="both"/>
        <w:textAlignment w:val="baseline"/>
        <w:rPr>
          <w:rFonts w:ascii="標楷體" w:eastAsia="標楷體" w:hAnsi="標楷體" w:cs="標楷體"/>
          <w:sz w:val="28"/>
          <w:szCs w:val="28"/>
        </w:rPr>
      </w:pPr>
      <w:r w:rsidRPr="00C11C67">
        <w:rPr>
          <w:rFonts w:ascii="標楷體" w:eastAsia="標楷體" w:hAnsi="標楷體" w:cs="標楷體"/>
          <w:sz w:val="28"/>
          <w:szCs w:val="28"/>
        </w:rPr>
        <w:t xml:space="preserve">      2、甄選證</w:t>
      </w:r>
      <w:r w:rsidRPr="00C11C67">
        <w:rPr>
          <w:rFonts w:ascii="標楷體" w:eastAsia="標楷體" w:hAnsi="標楷體" w:cs="標楷體"/>
          <w:sz w:val="28"/>
          <w:szCs w:val="28"/>
          <w:u w:val="single"/>
        </w:rPr>
        <w:t>（表件二）</w:t>
      </w:r>
      <w:r w:rsidRPr="00C11C67">
        <w:rPr>
          <w:rFonts w:ascii="標楷體" w:eastAsia="標楷體" w:hAnsi="標楷體" w:cs="標楷體"/>
          <w:sz w:val="28"/>
          <w:szCs w:val="28"/>
        </w:rPr>
        <w:t>。</w:t>
      </w:r>
    </w:p>
    <w:p w14:paraId="36EB56C5" w14:textId="77777777" w:rsidR="00DD60E2" w:rsidRPr="00C11C67" w:rsidRDefault="00151FAD" w:rsidP="00191EBE">
      <w:pPr>
        <w:pBdr>
          <w:top w:val="nil"/>
          <w:left w:val="nil"/>
          <w:bottom w:val="nil"/>
          <w:right w:val="nil"/>
          <w:between w:val="nil"/>
        </w:pBdr>
        <w:suppressAutoHyphens/>
        <w:autoSpaceDN w:val="0"/>
        <w:ind w:left="1008" w:hanging="720"/>
        <w:jc w:val="both"/>
        <w:textAlignment w:val="baseline"/>
        <w:rPr>
          <w:rFonts w:ascii="標楷體" w:eastAsia="標楷體" w:hAnsi="標楷體" w:cs="標楷體"/>
          <w:sz w:val="28"/>
          <w:szCs w:val="28"/>
        </w:rPr>
      </w:pPr>
      <w:r w:rsidRPr="00C11C67">
        <w:rPr>
          <w:rFonts w:ascii="標楷體" w:eastAsia="標楷體" w:hAnsi="標楷體" w:cs="標楷體"/>
          <w:sz w:val="28"/>
          <w:szCs w:val="28"/>
        </w:rPr>
        <w:t xml:space="preserve">      3、身分證</w:t>
      </w:r>
      <w:r w:rsidRPr="00C11C67">
        <w:rPr>
          <w:rFonts w:ascii="標楷體" w:eastAsia="標楷體" w:hAnsi="標楷體" w:cs="標楷體"/>
          <w:sz w:val="28"/>
          <w:szCs w:val="28"/>
          <w:u w:val="single"/>
        </w:rPr>
        <w:t>（表件三）</w:t>
      </w:r>
      <w:r w:rsidRPr="00C11C67">
        <w:rPr>
          <w:rFonts w:ascii="標楷體" w:eastAsia="標楷體" w:hAnsi="標楷體" w:cs="標楷體"/>
          <w:sz w:val="28"/>
          <w:szCs w:val="28"/>
        </w:rPr>
        <w:t>。</w:t>
      </w:r>
    </w:p>
    <w:p w14:paraId="7D6C9981" w14:textId="77777777" w:rsidR="00DD60E2" w:rsidRPr="00C11C67" w:rsidRDefault="00151FAD" w:rsidP="00191EBE">
      <w:pPr>
        <w:pBdr>
          <w:top w:val="nil"/>
          <w:left w:val="nil"/>
          <w:bottom w:val="nil"/>
          <w:right w:val="nil"/>
          <w:between w:val="nil"/>
        </w:pBdr>
        <w:suppressAutoHyphens/>
        <w:autoSpaceDN w:val="0"/>
        <w:ind w:left="1008" w:hanging="720"/>
        <w:jc w:val="both"/>
        <w:textAlignment w:val="baseline"/>
        <w:rPr>
          <w:rFonts w:ascii="標楷體" w:eastAsia="標楷體" w:hAnsi="標楷體" w:cs="標楷體"/>
          <w:sz w:val="28"/>
          <w:szCs w:val="28"/>
        </w:rPr>
      </w:pPr>
      <w:r w:rsidRPr="00C11C67">
        <w:rPr>
          <w:rFonts w:ascii="標楷體" w:eastAsia="標楷體" w:hAnsi="標楷體" w:cs="標楷體"/>
          <w:sz w:val="28"/>
          <w:szCs w:val="28"/>
        </w:rPr>
        <w:t xml:space="preserve">      4、最高學歷畢業證書。</w:t>
      </w:r>
    </w:p>
    <w:p w14:paraId="4A49F72E" w14:textId="77777777" w:rsidR="00DD60E2" w:rsidRPr="00C11C67" w:rsidRDefault="00151FAD" w:rsidP="00191EBE">
      <w:pPr>
        <w:pBdr>
          <w:top w:val="nil"/>
          <w:left w:val="nil"/>
          <w:bottom w:val="nil"/>
          <w:right w:val="nil"/>
          <w:between w:val="nil"/>
        </w:pBdr>
        <w:suppressAutoHyphens/>
        <w:autoSpaceDN w:val="0"/>
        <w:ind w:left="1008" w:hanging="720"/>
        <w:jc w:val="both"/>
        <w:textAlignment w:val="baseline"/>
        <w:rPr>
          <w:rFonts w:ascii="標楷體" w:eastAsia="標楷體" w:hAnsi="標楷體" w:cs="標楷體"/>
          <w:sz w:val="28"/>
          <w:szCs w:val="28"/>
        </w:rPr>
      </w:pPr>
      <w:r w:rsidRPr="00C11C67">
        <w:rPr>
          <w:rFonts w:ascii="標楷體" w:eastAsia="標楷體" w:hAnsi="標楷體" w:cs="標楷體"/>
          <w:sz w:val="28"/>
          <w:szCs w:val="28"/>
        </w:rPr>
        <w:t xml:space="preserve">      5、考試及格證書。</w:t>
      </w:r>
    </w:p>
    <w:p w14:paraId="26F29B03" w14:textId="77777777" w:rsidR="00536DC0" w:rsidRPr="00C11C67" w:rsidRDefault="00151FAD" w:rsidP="00191EBE">
      <w:pPr>
        <w:pBdr>
          <w:top w:val="nil"/>
          <w:left w:val="nil"/>
          <w:bottom w:val="nil"/>
          <w:right w:val="nil"/>
          <w:between w:val="nil"/>
        </w:pBdr>
        <w:suppressAutoHyphens/>
        <w:autoSpaceDN w:val="0"/>
        <w:ind w:left="1540" w:hanging="1540"/>
        <w:jc w:val="both"/>
        <w:textAlignment w:val="baseline"/>
        <w:rPr>
          <w:rFonts w:ascii="標楷體" w:eastAsia="標楷體" w:hAnsi="標楷體" w:cs="標楷體"/>
          <w:sz w:val="28"/>
          <w:szCs w:val="28"/>
        </w:rPr>
      </w:pPr>
      <w:r w:rsidRPr="00C11C67">
        <w:rPr>
          <w:rFonts w:ascii="標楷體" w:eastAsia="標楷體" w:hAnsi="標楷體" w:cs="標楷體"/>
          <w:b/>
          <w:sz w:val="28"/>
          <w:szCs w:val="28"/>
        </w:rPr>
        <w:t xml:space="preserve">        </w:t>
      </w:r>
      <w:r w:rsidRPr="00C11C67">
        <w:rPr>
          <w:rFonts w:ascii="標楷體" w:eastAsia="標楷體" w:hAnsi="標楷體" w:cs="標楷體"/>
          <w:sz w:val="28"/>
          <w:szCs w:val="28"/>
        </w:rPr>
        <w:t>6、護理師證書</w:t>
      </w:r>
      <w:r w:rsidRPr="00C11C67">
        <w:rPr>
          <w:rFonts w:ascii="標楷體" w:eastAsia="標楷體" w:hAnsi="標楷體" w:cs="標楷體"/>
          <w:b/>
          <w:sz w:val="28"/>
          <w:szCs w:val="28"/>
        </w:rPr>
        <w:t>(未帶正本者，不予受理報名，亦不接受正本補件)</w:t>
      </w:r>
      <w:r w:rsidRPr="00C11C67">
        <w:rPr>
          <w:rFonts w:ascii="標楷體" w:eastAsia="標楷體" w:hAnsi="標楷體" w:cs="標楷體"/>
          <w:sz w:val="28"/>
          <w:szCs w:val="28"/>
        </w:rPr>
        <w:t>。另考試及格證書及護理師證書補發之收據，不予受理報名。</w:t>
      </w:r>
    </w:p>
    <w:p w14:paraId="7C3370B0" w14:textId="77777777" w:rsidR="00536DC0" w:rsidRPr="00C11C67" w:rsidRDefault="00536DC0" w:rsidP="00191EBE">
      <w:pPr>
        <w:pBdr>
          <w:top w:val="nil"/>
          <w:left w:val="nil"/>
          <w:bottom w:val="nil"/>
          <w:right w:val="nil"/>
          <w:between w:val="nil"/>
        </w:pBdr>
        <w:suppressAutoHyphens/>
        <w:autoSpaceDN w:val="0"/>
        <w:ind w:left="1540" w:hanging="1540"/>
        <w:jc w:val="both"/>
        <w:textAlignment w:val="baseline"/>
        <w:rPr>
          <w:rFonts w:ascii="標楷體" w:eastAsia="標楷體" w:hAnsi="標楷體" w:cs="標楷體"/>
          <w:sz w:val="28"/>
          <w:szCs w:val="28"/>
        </w:rPr>
      </w:pPr>
      <w:r w:rsidRPr="00C11C67">
        <w:rPr>
          <w:rFonts w:ascii="標楷體" w:eastAsia="標楷體" w:hAnsi="標楷體" w:cs="標楷體" w:hint="eastAsia"/>
          <w:sz w:val="28"/>
          <w:szCs w:val="28"/>
        </w:rPr>
        <w:t xml:space="preserve">        </w:t>
      </w:r>
      <w:r w:rsidR="00151FAD" w:rsidRPr="00C11C67">
        <w:rPr>
          <w:rFonts w:ascii="標楷體" w:eastAsia="標楷體" w:hAnsi="標楷體" w:cs="標楷體"/>
          <w:sz w:val="28"/>
          <w:szCs w:val="28"/>
        </w:rPr>
        <w:t>7、在職證明書、離職證明書或相關服務證明書</w:t>
      </w:r>
      <w:r w:rsidR="00151FAD" w:rsidRPr="00C11C67">
        <w:rPr>
          <w:rFonts w:ascii="標楷體" w:eastAsia="標楷體" w:hAnsi="標楷體" w:cs="標楷體"/>
          <w:b/>
          <w:sz w:val="28"/>
          <w:szCs w:val="28"/>
        </w:rPr>
        <w:t>（未帶正本者，不予受理報名，亦不接受正本補件）</w:t>
      </w:r>
      <w:r w:rsidR="00151FAD" w:rsidRPr="00C11C67">
        <w:rPr>
          <w:rFonts w:ascii="標楷體" w:eastAsia="標楷體" w:hAnsi="標楷體" w:cs="標楷體"/>
          <w:sz w:val="28"/>
          <w:szCs w:val="28"/>
        </w:rPr>
        <w:t>。</w:t>
      </w:r>
    </w:p>
    <w:p w14:paraId="6BAF64BE" w14:textId="77777777" w:rsidR="00536DC0" w:rsidRPr="00C11C67" w:rsidRDefault="00536DC0" w:rsidP="00191EBE">
      <w:pPr>
        <w:pBdr>
          <w:top w:val="nil"/>
          <w:left w:val="nil"/>
          <w:bottom w:val="nil"/>
          <w:right w:val="nil"/>
          <w:between w:val="nil"/>
        </w:pBdr>
        <w:suppressAutoHyphens/>
        <w:autoSpaceDN w:val="0"/>
        <w:ind w:left="1540" w:hanging="1540"/>
        <w:jc w:val="both"/>
        <w:textAlignment w:val="baseline"/>
        <w:rPr>
          <w:rFonts w:ascii="標楷體" w:eastAsia="標楷體" w:hAnsi="標楷體" w:cs="標楷體"/>
          <w:sz w:val="28"/>
          <w:szCs w:val="28"/>
        </w:rPr>
      </w:pPr>
      <w:r w:rsidRPr="00C11C67">
        <w:rPr>
          <w:rFonts w:ascii="標楷體" w:eastAsia="標楷體" w:hAnsi="標楷體" w:cs="標楷體" w:hint="eastAsia"/>
          <w:sz w:val="28"/>
          <w:szCs w:val="28"/>
        </w:rPr>
        <w:t xml:space="preserve">           </w:t>
      </w:r>
      <w:r w:rsidR="00151FAD" w:rsidRPr="00C11C67">
        <w:rPr>
          <w:rFonts w:ascii="標楷體" w:eastAsia="標楷體" w:hAnsi="標楷體" w:cs="標楷體"/>
          <w:sz w:val="28"/>
          <w:szCs w:val="28"/>
        </w:rPr>
        <w:t>曾任或現任公私立醫院（不含診所）之全時專任護理師或護士；衛生</w:t>
      </w:r>
      <w:r w:rsidR="00151FAD" w:rsidRPr="00C11C67">
        <w:rPr>
          <w:rFonts w:ascii="標楷體" w:eastAsia="標楷體" w:hAnsi="標楷體" w:cs="標楷體"/>
          <w:sz w:val="28"/>
          <w:szCs w:val="28"/>
        </w:rPr>
        <w:lastRenderedPageBreak/>
        <w:t>所或公立健康服務中心、消防局之全時專任護理師或護士；公私立學校之全時專任護理師或護士，護理工作累積年資3年（含）以上者，附在職證明書、離職證明書或相關服務證明書。另工作證、執業登記、保險投保證明或契約書不得作為服務證明書。</w:t>
      </w:r>
    </w:p>
    <w:p w14:paraId="2A4684FB" w14:textId="77777777" w:rsidR="00536DC0" w:rsidRPr="00C11C67" w:rsidRDefault="00151FAD" w:rsidP="00191EBE">
      <w:pPr>
        <w:pBdr>
          <w:top w:val="nil"/>
          <w:left w:val="nil"/>
          <w:bottom w:val="nil"/>
          <w:right w:val="nil"/>
          <w:between w:val="nil"/>
        </w:pBdr>
        <w:suppressAutoHyphens/>
        <w:autoSpaceDN w:val="0"/>
        <w:ind w:leftChars="100" w:left="240" w:firstLineChars="300" w:firstLine="840"/>
        <w:jc w:val="both"/>
        <w:textAlignment w:val="baseline"/>
        <w:rPr>
          <w:rFonts w:ascii="標楷體" w:eastAsia="標楷體" w:hAnsi="標楷體" w:cs="標楷體"/>
          <w:sz w:val="28"/>
          <w:szCs w:val="28"/>
        </w:rPr>
      </w:pPr>
      <w:r w:rsidRPr="00C11C67">
        <w:rPr>
          <w:rFonts w:ascii="標楷體" w:eastAsia="標楷體" w:hAnsi="標楷體" w:cs="標楷體"/>
          <w:sz w:val="28"/>
          <w:szCs w:val="28"/>
        </w:rPr>
        <w:t>8、個人簡歷表</w:t>
      </w:r>
      <w:r w:rsidRPr="00C11C67">
        <w:rPr>
          <w:rFonts w:ascii="標楷體" w:eastAsia="標楷體" w:hAnsi="標楷體" w:cs="標楷體"/>
          <w:sz w:val="28"/>
          <w:szCs w:val="28"/>
          <w:u w:val="single"/>
        </w:rPr>
        <w:t>（表件四）</w:t>
      </w:r>
      <w:r w:rsidRPr="00C11C67">
        <w:rPr>
          <w:rFonts w:ascii="標楷體" w:eastAsia="標楷體" w:hAnsi="標楷體" w:cs="標楷體"/>
          <w:sz w:val="28"/>
          <w:szCs w:val="28"/>
        </w:rPr>
        <w:t>。</w:t>
      </w:r>
    </w:p>
    <w:p w14:paraId="3DF24F6C" w14:textId="77777777" w:rsidR="00536DC0" w:rsidRPr="00C11C67" w:rsidRDefault="00151FAD" w:rsidP="00191EBE">
      <w:pPr>
        <w:pBdr>
          <w:top w:val="nil"/>
          <w:left w:val="nil"/>
          <w:bottom w:val="nil"/>
          <w:right w:val="nil"/>
          <w:between w:val="nil"/>
        </w:pBdr>
        <w:suppressAutoHyphens/>
        <w:autoSpaceDN w:val="0"/>
        <w:ind w:leftChars="100" w:left="240" w:firstLineChars="300" w:firstLine="840"/>
        <w:jc w:val="both"/>
        <w:textAlignment w:val="baseline"/>
        <w:rPr>
          <w:rFonts w:ascii="標楷體" w:eastAsia="標楷體" w:hAnsi="標楷體" w:cs="標楷體"/>
          <w:sz w:val="28"/>
          <w:szCs w:val="28"/>
        </w:rPr>
      </w:pPr>
      <w:r w:rsidRPr="00C11C67">
        <w:rPr>
          <w:rFonts w:ascii="標楷體" w:eastAsia="標楷體" w:hAnsi="標楷體" w:cs="標楷體"/>
          <w:sz w:val="28"/>
          <w:szCs w:val="28"/>
        </w:rPr>
        <w:t>9、切結書1</w:t>
      </w:r>
      <w:r w:rsidRPr="00C11C67">
        <w:rPr>
          <w:rFonts w:ascii="標楷體" w:eastAsia="標楷體" w:hAnsi="標楷體" w:cs="標楷體"/>
          <w:sz w:val="28"/>
          <w:szCs w:val="28"/>
          <w:u w:val="single"/>
        </w:rPr>
        <w:t>（表件五）</w:t>
      </w:r>
      <w:r w:rsidRPr="00C11C67">
        <w:rPr>
          <w:rFonts w:ascii="標楷體" w:eastAsia="標楷體" w:hAnsi="標楷體" w:cs="標楷體"/>
          <w:sz w:val="28"/>
          <w:szCs w:val="28"/>
        </w:rPr>
        <w:t>。</w:t>
      </w:r>
    </w:p>
    <w:p w14:paraId="415F97A5" w14:textId="77777777" w:rsidR="00536DC0" w:rsidRPr="00C11C67" w:rsidRDefault="00151FAD" w:rsidP="00191EBE">
      <w:pPr>
        <w:pBdr>
          <w:top w:val="nil"/>
          <w:left w:val="nil"/>
          <w:bottom w:val="nil"/>
          <w:right w:val="nil"/>
          <w:between w:val="nil"/>
        </w:pBdr>
        <w:suppressAutoHyphens/>
        <w:autoSpaceDN w:val="0"/>
        <w:ind w:leftChars="450" w:left="1637" w:hangingChars="199" w:hanging="557"/>
        <w:jc w:val="both"/>
        <w:textAlignment w:val="baseline"/>
        <w:rPr>
          <w:rFonts w:ascii="標楷體" w:eastAsia="標楷體" w:hAnsi="標楷體" w:cs="標楷體"/>
          <w:sz w:val="28"/>
          <w:szCs w:val="28"/>
        </w:rPr>
      </w:pPr>
      <w:r w:rsidRPr="00C11C67">
        <w:rPr>
          <w:rFonts w:ascii="標楷體" w:eastAsia="標楷體" w:hAnsi="標楷體" w:cs="標楷體"/>
          <w:sz w:val="28"/>
          <w:szCs w:val="28"/>
        </w:rPr>
        <w:t>10、委託書1</w:t>
      </w:r>
      <w:r w:rsidRPr="00C11C67">
        <w:rPr>
          <w:rFonts w:ascii="標楷體" w:eastAsia="標楷體" w:hAnsi="標楷體" w:cs="標楷體"/>
          <w:sz w:val="28"/>
          <w:szCs w:val="28"/>
          <w:u w:val="single"/>
        </w:rPr>
        <w:t>（表件六）</w:t>
      </w:r>
      <w:r w:rsidRPr="00C11C67">
        <w:rPr>
          <w:rFonts w:ascii="標楷體" w:eastAsia="標楷體" w:hAnsi="標楷體" w:cs="標楷體"/>
          <w:sz w:val="28"/>
          <w:szCs w:val="28"/>
        </w:rPr>
        <w:t>。委託他人報名者，需填具委託書，並攜帶</w:t>
      </w:r>
      <w:r w:rsidRPr="00C11C67">
        <w:rPr>
          <w:rFonts w:ascii="標楷體" w:eastAsia="標楷體" w:hAnsi="標楷體" w:cs="標楷體"/>
          <w:b/>
          <w:sz w:val="28"/>
          <w:szCs w:val="28"/>
        </w:rPr>
        <w:t>受委託人</w:t>
      </w:r>
      <w:r w:rsidRPr="00C11C67">
        <w:rPr>
          <w:rFonts w:ascii="標楷體" w:eastAsia="標楷體" w:hAnsi="標楷體" w:cs="標楷體"/>
          <w:sz w:val="28"/>
          <w:szCs w:val="28"/>
        </w:rPr>
        <w:t>國民身分證（或附有相片之駕照、有效期限護照、全民健康保險卡）之</w:t>
      </w:r>
      <w:r w:rsidRPr="00C11C67">
        <w:rPr>
          <w:rFonts w:ascii="標楷體" w:eastAsia="標楷體" w:hAnsi="標楷體" w:cs="標楷體"/>
          <w:b/>
          <w:sz w:val="28"/>
          <w:szCs w:val="28"/>
        </w:rPr>
        <w:t>正本</w:t>
      </w:r>
      <w:r w:rsidRPr="00C11C67">
        <w:rPr>
          <w:rFonts w:ascii="標楷體" w:eastAsia="標楷體" w:hAnsi="標楷體" w:cs="標楷體"/>
          <w:sz w:val="28"/>
          <w:szCs w:val="28"/>
        </w:rPr>
        <w:t>以供查驗，未攜帶者不得委託報名，親自報名者免</w:t>
      </w:r>
      <w:proofErr w:type="gramStart"/>
      <w:r w:rsidRPr="00C11C67">
        <w:rPr>
          <w:rFonts w:ascii="標楷體" w:eastAsia="標楷體" w:hAnsi="標楷體" w:cs="標楷體"/>
          <w:sz w:val="28"/>
          <w:szCs w:val="28"/>
        </w:rPr>
        <w:t>附</w:t>
      </w:r>
      <w:proofErr w:type="gramEnd"/>
      <w:r w:rsidRPr="00C11C67">
        <w:rPr>
          <w:rFonts w:ascii="標楷體" w:eastAsia="標楷體" w:hAnsi="標楷體" w:cs="標楷體"/>
          <w:sz w:val="28"/>
          <w:szCs w:val="28"/>
        </w:rPr>
        <w:t>。</w:t>
      </w:r>
    </w:p>
    <w:p w14:paraId="6E8BB1EC" w14:textId="77777777" w:rsidR="00536DC0" w:rsidRPr="00C11C67" w:rsidRDefault="00151FAD" w:rsidP="00191EBE">
      <w:pPr>
        <w:pBdr>
          <w:top w:val="nil"/>
          <w:left w:val="nil"/>
          <w:bottom w:val="nil"/>
          <w:right w:val="nil"/>
          <w:between w:val="nil"/>
        </w:pBdr>
        <w:suppressAutoHyphens/>
        <w:autoSpaceDN w:val="0"/>
        <w:ind w:leftChars="450" w:left="1637" w:hangingChars="199" w:hanging="557"/>
        <w:jc w:val="both"/>
        <w:textAlignment w:val="baseline"/>
        <w:rPr>
          <w:rFonts w:ascii="標楷體" w:eastAsia="標楷體" w:hAnsi="標楷體" w:cs="標楷體"/>
          <w:sz w:val="28"/>
          <w:szCs w:val="28"/>
        </w:rPr>
      </w:pPr>
      <w:r w:rsidRPr="00C11C67">
        <w:rPr>
          <w:rFonts w:ascii="標楷體" w:eastAsia="標楷體" w:hAnsi="標楷體" w:cs="標楷體"/>
          <w:sz w:val="28"/>
          <w:szCs w:val="28"/>
        </w:rPr>
        <w:t>11、原住民身分證明（戶口名簿或報名日前最近三個月內之戶籍謄本），無則免</w:t>
      </w:r>
      <w:proofErr w:type="gramStart"/>
      <w:r w:rsidRPr="00C11C67">
        <w:rPr>
          <w:rFonts w:ascii="標楷體" w:eastAsia="標楷體" w:hAnsi="標楷體" w:cs="標楷體"/>
          <w:sz w:val="28"/>
          <w:szCs w:val="28"/>
        </w:rPr>
        <w:t>附</w:t>
      </w:r>
      <w:proofErr w:type="gramEnd"/>
      <w:r w:rsidRPr="00C11C67">
        <w:rPr>
          <w:rFonts w:ascii="標楷體" w:eastAsia="標楷體" w:hAnsi="標楷體" w:cs="標楷體"/>
          <w:sz w:val="28"/>
          <w:szCs w:val="28"/>
        </w:rPr>
        <w:t>。</w:t>
      </w:r>
    </w:p>
    <w:p w14:paraId="632A47C9" w14:textId="77777777" w:rsidR="00536DC0" w:rsidRPr="00C11C67" w:rsidRDefault="00151FAD" w:rsidP="00191EBE">
      <w:pPr>
        <w:pBdr>
          <w:top w:val="nil"/>
          <w:left w:val="nil"/>
          <w:bottom w:val="nil"/>
          <w:right w:val="nil"/>
          <w:between w:val="nil"/>
        </w:pBdr>
        <w:suppressAutoHyphens/>
        <w:autoSpaceDN w:val="0"/>
        <w:ind w:leftChars="450" w:left="1637" w:hangingChars="199" w:hanging="557"/>
        <w:jc w:val="both"/>
        <w:textAlignment w:val="baseline"/>
        <w:rPr>
          <w:rFonts w:ascii="標楷體" w:eastAsia="標楷體" w:hAnsi="標楷體" w:cs="標楷體"/>
          <w:sz w:val="28"/>
          <w:szCs w:val="28"/>
        </w:rPr>
      </w:pPr>
      <w:r w:rsidRPr="00C11C67">
        <w:rPr>
          <w:rFonts w:ascii="標楷體" w:eastAsia="標楷體" w:hAnsi="標楷體" w:cs="標楷體"/>
          <w:sz w:val="28"/>
          <w:szCs w:val="28"/>
        </w:rPr>
        <w:t>12、有效身心障礙證明，無則免</w:t>
      </w:r>
      <w:proofErr w:type="gramStart"/>
      <w:r w:rsidRPr="00C11C67">
        <w:rPr>
          <w:rFonts w:ascii="標楷體" w:eastAsia="標楷體" w:hAnsi="標楷體" w:cs="標楷體"/>
          <w:sz w:val="28"/>
          <w:szCs w:val="28"/>
        </w:rPr>
        <w:t>附</w:t>
      </w:r>
      <w:proofErr w:type="gramEnd"/>
      <w:r w:rsidRPr="00C11C67">
        <w:rPr>
          <w:rFonts w:ascii="標楷體" w:eastAsia="標楷體" w:hAnsi="標楷體" w:cs="標楷體"/>
          <w:sz w:val="28"/>
          <w:szCs w:val="28"/>
        </w:rPr>
        <w:t>。報名當日持有效身心障礙證明者，報名費減免為新臺幣1,000元。</w:t>
      </w:r>
    </w:p>
    <w:p w14:paraId="7F0A25E6" w14:textId="4502F7A9" w:rsidR="00536DC0" w:rsidRPr="00C11C67" w:rsidRDefault="00151FAD" w:rsidP="00191EBE">
      <w:pPr>
        <w:pBdr>
          <w:top w:val="nil"/>
          <w:left w:val="nil"/>
          <w:bottom w:val="nil"/>
          <w:right w:val="nil"/>
          <w:between w:val="nil"/>
        </w:pBdr>
        <w:suppressAutoHyphens/>
        <w:autoSpaceDN w:val="0"/>
        <w:ind w:leftChars="450" w:left="1637" w:hangingChars="199" w:hanging="557"/>
        <w:jc w:val="both"/>
        <w:textAlignment w:val="baseline"/>
        <w:rPr>
          <w:rFonts w:ascii="標楷體" w:eastAsia="標楷體" w:hAnsi="標楷體" w:cs="標楷體"/>
          <w:sz w:val="28"/>
          <w:szCs w:val="28"/>
        </w:rPr>
      </w:pPr>
      <w:r w:rsidRPr="00C11C67">
        <w:rPr>
          <w:rFonts w:ascii="標楷體" w:eastAsia="標楷體" w:hAnsi="標楷體" w:cs="標楷體"/>
          <w:sz w:val="28"/>
          <w:szCs w:val="28"/>
        </w:rPr>
        <w:t>13、</w:t>
      </w:r>
      <w:proofErr w:type="gramStart"/>
      <w:r w:rsidRPr="00C11C67">
        <w:rPr>
          <w:rFonts w:ascii="標楷體" w:eastAsia="標楷體" w:hAnsi="標楷體" w:cs="標楷體"/>
          <w:sz w:val="28"/>
          <w:szCs w:val="28"/>
        </w:rPr>
        <w:t>報名費新臺幣</w:t>
      </w:r>
      <w:proofErr w:type="gramEnd"/>
      <w:r w:rsidR="00475B08" w:rsidRPr="00C11C67">
        <w:rPr>
          <w:rFonts w:ascii="標楷體" w:eastAsia="標楷體" w:hAnsi="標楷體" w:cs="標楷體" w:hint="eastAsia"/>
          <w:sz w:val="28"/>
          <w:szCs w:val="28"/>
        </w:rPr>
        <w:t>2</w:t>
      </w:r>
      <w:r w:rsidR="001C4D8E" w:rsidRPr="00C11C67">
        <w:rPr>
          <w:rFonts w:ascii="標楷體" w:eastAsia="標楷體" w:hAnsi="標楷體" w:cs="標楷體"/>
          <w:sz w:val="28"/>
          <w:szCs w:val="28"/>
        </w:rPr>
        <w:t>,</w:t>
      </w:r>
      <w:r w:rsidR="00475B08" w:rsidRPr="00C11C67">
        <w:rPr>
          <w:rFonts w:ascii="標楷體" w:eastAsia="標楷體" w:hAnsi="標楷體" w:cs="標楷體" w:hint="eastAsia"/>
          <w:sz w:val="28"/>
          <w:szCs w:val="28"/>
        </w:rPr>
        <w:t>0</w:t>
      </w:r>
      <w:r w:rsidRPr="00C11C67">
        <w:rPr>
          <w:rFonts w:ascii="標楷體" w:eastAsia="標楷體" w:hAnsi="標楷體" w:cs="標楷體"/>
          <w:sz w:val="28"/>
          <w:szCs w:val="28"/>
        </w:rPr>
        <w:t>00元。</w:t>
      </w:r>
    </w:p>
    <w:p w14:paraId="4229FCCD" w14:textId="77777777" w:rsidR="00536DC0" w:rsidRPr="00C11C67" w:rsidRDefault="00151FAD" w:rsidP="00191EBE">
      <w:pPr>
        <w:pBdr>
          <w:top w:val="nil"/>
          <w:left w:val="nil"/>
          <w:bottom w:val="nil"/>
          <w:right w:val="nil"/>
          <w:between w:val="nil"/>
        </w:pBdr>
        <w:suppressAutoHyphens/>
        <w:autoSpaceDN w:val="0"/>
        <w:ind w:leftChars="450" w:left="1637" w:hangingChars="199" w:hanging="557"/>
        <w:jc w:val="both"/>
        <w:textAlignment w:val="baseline"/>
        <w:rPr>
          <w:rFonts w:ascii="標楷體" w:eastAsia="標楷體" w:hAnsi="標楷體" w:cs="標楷體"/>
          <w:sz w:val="28"/>
          <w:szCs w:val="28"/>
        </w:rPr>
      </w:pPr>
      <w:r w:rsidRPr="00C11C67">
        <w:rPr>
          <w:rFonts w:ascii="標楷體" w:eastAsia="標楷體" w:hAnsi="標楷體" w:cs="標楷體"/>
          <w:sz w:val="28"/>
          <w:szCs w:val="28"/>
        </w:rPr>
        <w:t>14、本人最近三個月內二吋照片二張（請自行黏貼於報名表及甄選證）。</w:t>
      </w:r>
    </w:p>
    <w:p w14:paraId="57B40F39" w14:textId="01589795" w:rsidR="00DD60E2" w:rsidRPr="00C11C67" w:rsidRDefault="00151FAD" w:rsidP="00191EBE">
      <w:pPr>
        <w:pBdr>
          <w:top w:val="nil"/>
          <w:left w:val="nil"/>
          <w:bottom w:val="nil"/>
          <w:right w:val="nil"/>
          <w:between w:val="nil"/>
        </w:pBdr>
        <w:suppressAutoHyphens/>
        <w:autoSpaceDN w:val="0"/>
        <w:ind w:left="851" w:hanging="851"/>
        <w:jc w:val="both"/>
        <w:textAlignment w:val="baseline"/>
        <w:rPr>
          <w:rFonts w:ascii="標楷體" w:eastAsia="標楷體" w:hAnsi="標楷體" w:cs="標楷體"/>
        </w:rPr>
      </w:pPr>
      <w:r w:rsidRPr="00C11C67">
        <w:rPr>
          <w:rFonts w:ascii="標楷體" w:eastAsia="標楷體" w:hAnsi="標楷體" w:cs="標楷體"/>
          <w:sz w:val="28"/>
          <w:szCs w:val="28"/>
        </w:rPr>
        <w:t xml:space="preserve">  二、注意事項：現職為留職停薪(育嬰留職停薪除外)之公職護士如符合報名資格條件，報名作業前提出回</w:t>
      </w:r>
      <w:proofErr w:type="gramStart"/>
      <w:r w:rsidRPr="00C11C67">
        <w:rPr>
          <w:rFonts w:ascii="標楷體" w:eastAsia="標楷體" w:hAnsi="標楷體" w:cs="標楷體"/>
          <w:sz w:val="28"/>
          <w:szCs w:val="28"/>
        </w:rPr>
        <w:t>職復薪</w:t>
      </w:r>
      <w:proofErr w:type="gramEnd"/>
      <w:r w:rsidRPr="00C11C67">
        <w:rPr>
          <w:rFonts w:ascii="標楷體" w:eastAsia="標楷體" w:hAnsi="標楷體" w:cs="標楷體"/>
          <w:sz w:val="28"/>
          <w:szCs w:val="28"/>
        </w:rPr>
        <w:t>證明文件，方可參加護理師聯合甄選報名。</w:t>
      </w:r>
      <w:proofErr w:type="gramStart"/>
      <w:r w:rsidRPr="00C11C67">
        <w:rPr>
          <w:rFonts w:ascii="標楷體" w:eastAsia="標楷體" w:hAnsi="標楷體" w:cs="標楷體"/>
          <w:sz w:val="28"/>
          <w:szCs w:val="28"/>
        </w:rPr>
        <w:t>（</w:t>
      </w:r>
      <w:proofErr w:type="gramEnd"/>
      <w:r w:rsidRPr="00C11C67">
        <w:rPr>
          <w:rFonts w:ascii="標楷體" w:eastAsia="標楷體" w:hAnsi="標楷體" w:cs="標楷體"/>
          <w:sz w:val="28"/>
          <w:szCs w:val="28"/>
        </w:rPr>
        <w:t>按：依公務人員</w:t>
      </w:r>
      <w:proofErr w:type="gramStart"/>
      <w:r w:rsidRPr="00C11C67">
        <w:rPr>
          <w:rFonts w:ascii="標楷體" w:eastAsia="標楷體" w:hAnsi="標楷體" w:cs="標楷體"/>
          <w:sz w:val="28"/>
          <w:szCs w:val="28"/>
        </w:rPr>
        <w:t>陞</w:t>
      </w:r>
      <w:proofErr w:type="gramEnd"/>
      <w:r w:rsidRPr="00C11C67">
        <w:rPr>
          <w:rFonts w:ascii="標楷體" w:eastAsia="標楷體" w:hAnsi="標楷體" w:cs="標楷體"/>
          <w:sz w:val="28"/>
          <w:szCs w:val="28"/>
        </w:rPr>
        <w:t>遷法第12條第1項第8款之規定，經各機關核准留職停薪人員，於留職停薪期間者，不得辦理</w:t>
      </w:r>
      <w:proofErr w:type="gramStart"/>
      <w:r w:rsidRPr="00C11C67">
        <w:rPr>
          <w:rFonts w:ascii="標楷體" w:eastAsia="標楷體" w:hAnsi="標楷體" w:cs="標楷體"/>
          <w:sz w:val="28"/>
          <w:szCs w:val="28"/>
        </w:rPr>
        <w:t>陞</w:t>
      </w:r>
      <w:proofErr w:type="gramEnd"/>
      <w:r w:rsidRPr="00C11C67">
        <w:rPr>
          <w:rFonts w:ascii="標楷體" w:eastAsia="標楷體" w:hAnsi="標楷體" w:cs="標楷體"/>
          <w:sz w:val="28"/>
          <w:szCs w:val="28"/>
        </w:rPr>
        <w:t>任。）</w:t>
      </w:r>
    </w:p>
    <w:p w14:paraId="31B8EC14" w14:textId="77777777" w:rsidR="00DD60E2" w:rsidRPr="00C11C67" w:rsidRDefault="00DD60E2" w:rsidP="00AF2220">
      <w:pPr>
        <w:pBdr>
          <w:top w:val="nil"/>
          <w:left w:val="nil"/>
          <w:bottom w:val="nil"/>
          <w:right w:val="nil"/>
          <w:between w:val="nil"/>
        </w:pBdr>
        <w:suppressAutoHyphens/>
        <w:autoSpaceDN w:val="0"/>
        <w:textAlignment w:val="baseline"/>
        <w:rPr>
          <w:rFonts w:ascii="標楷體" w:eastAsia="標楷體" w:hAnsi="標楷體" w:cs="標楷體"/>
          <w:sz w:val="28"/>
          <w:szCs w:val="28"/>
        </w:rPr>
      </w:pPr>
    </w:p>
    <w:p w14:paraId="1E458419" w14:textId="77777777" w:rsidR="00DD60E2" w:rsidRPr="00C11C67" w:rsidRDefault="00151FAD" w:rsidP="00AF2220">
      <w:pPr>
        <w:pBdr>
          <w:top w:val="nil"/>
          <w:left w:val="nil"/>
          <w:bottom w:val="nil"/>
          <w:right w:val="nil"/>
          <w:between w:val="nil"/>
        </w:pBdr>
        <w:suppressAutoHyphens/>
        <w:autoSpaceDN w:val="0"/>
        <w:ind w:left="1400" w:hanging="1400"/>
        <w:textAlignment w:val="baseline"/>
        <w:rPr>
          <w:rFonts w:ascii="標楷體" w:eastAsia="標楷體" w:hAnsi="標楷體" w:cs="標楷體"/>
          <w:sz w:val="28"/>
          <w:szCs w:val="28"/>
        </w:rPr>
      </w:pPr>
      <w:proofErr w:type="gramStart"/>
      <w:r w:rsidRPr="00C11C67">
        <w:rPr>
          <w:rFonts w:ascii="標楷體" w:eastAsia="標楷體" w:hAnsi="標楷體" w:cs="標楷體"/>
          <w:sz w:val="28"/>
          <w:szCs w:val="28"/>
        </w:rPr>
        <w:t>柒</w:t>
      </w:r>
      <w:proofErr w:type="gramEnd"/>
      <w:r w:rsidRPr="00C11C67">
        <w:rPr>
          <w:rFonts w:ascii="標楷體" w:eastAsia="標楷體" w:hAnsi="標楷體" w:cs="標楷體"/>
          <w:sz w:val="28"/>
          <w:szCs w:val="28"/>
        </w:rPr>
        <w:t>、甄選方式：區分初試及</w:t>
      </w:r>
      <w:proofErr w:type="gramStart"/>
      <w:r w:rsidRPr="00C11C67">
        <w:rPr>
          <w:rFonts w:ascii="標楷體" w:eastAsia="標楷體" w:hAnsi="標楷體" w:cs="標楷體"/>
          <w:sz w:val="28"/>
          <w:szCs w:val="28"/>
        </w:rPr>
        <w:t>複</w:t>
      </w:r>
      <w:proofErr w:type="gramEnd"/>
      <w:r w:rsidRPr="00C11C67">
        <w:rPr>
          <w:rFonts w:ascii="標楷體" w:eastAsia="標楷體" w:hAnsi="標楷體" w:cs="標楷體"/>
          <w:sz w:val="28"/>
          <w:szCs w:val="28"/>
        </w:rPr>
        <w:t>試</w:t>
      </w:r>
    </w:p>
    <w:p w14:paraId="6BE97BD6" w14:textId="77777777" w:rsidR="00DD60E2" w:rsidRPr="00C11C67" w:rsidRDefault="00151FAD" w:rsidP="00AF2220">
      <w:pPr>
        <w:pBdr>
          <w:top w:val="nil"/>
          <w:left w:val="nil"/>
          <w:bottom w:val="nil"/>
          <w:right w:val="nil"/>
          <w:between w:val="nil"/>
        </w:pBdr>
        <w:suppressAutoHyphens/>
        <w:autoSpaceDN w:val="0"/>
        <w:ind w:left="284"/>
        <w:textAlignment w:val="baseline"/>
        <w:rPr>
          <w:rFonts w:ascii="標楷體" w:eastAsia="標楷體" w:hAnsi="標楷體" w:cs="標楷體"/>
        </w:rPr>
      </w:pPr>
      <w:r w:rsidRPr="00C11C67">
        <w:rPr>
          <w:rFonts w:ascii="標楷體" w:eastAsia="標楷體" w:hAnsi="標楷體" w:cs="標楷體"/>
          <w:sz w:val="28"/>
          <w:szCs w:val="28"/>
        </w:rPr>
        <w:t>一、初試(筆試)：</w:t>
      </w:r>
    </w:p>
    <w:p w14:paraId="7740A8E4" w14:textId="77777777" w:rsidR="00DD60E2" w:rsidRPr="00C11C67" w:rsidRDefault="00151FAD" w:rsidP="00AF2220">
      <w:pPr>
        <w:pBdr>
          <w:top w:val="nil"/>
          <w:left w:val="nil"/>
          <w:bottom w:val="nil"/>
          <w:right w:val="nil"/>
          <w:between w:val="nil"/>
        </w:pBdr>
        <w:suppressAutoHyphens/>
        <w:autoSpaceDN w:val="0"/>
        <w:ind w:left="991" w:hanging="566"/>
        <w:textAlignment w:val="baseline"/>
        <w:rPr>
          <w:rFonts w:ascii="標楷體" w:eastAsia="標楷體" w:hAnsi="標楷體" w:cs="標楷體"/>
          <w:sz w:val="28"/>
          <w:szCs w:val="28"/>
        </w:rPr>
      </w:pPr>
      <w:r w:rsidRPr="00C11C67">
        <w:rPr>
          <w:rFonts w:ascii="標楷體" w:eastAsia="標楷體" w:hAnsi="標楷體" w:cs="標楷體"/>
          <w:sz w:val="28"/>
          <w:szCs w:val="28"/>
        </w:rPr>
        <w:t>(</w:t>
      </w:r>
      <w:proofErr w:type="gramStart"/>
      <w:r w:rsidRPr="00C11C67">
        <w:rPr>
          <w:rFonts w:ascii="標楷體" w:eastAsia="標楷體" w:hAnsi="標楷體" w:cs="標楷體"/>
          <w:sz w:val="28"/>
          <w:szCs w:val="28"/>
        </w:rPr>
        <w:t>一</w:t>
      </w:r>
      <w:proofErr w:type="gramEnd"/>
      <w:r w:rsidRPr="00C11C67">
        <w:rPr>
          <w:rFonts w:ascii="標楷體" w:eastAsia="標楷體" w:hAnsi="標楷體" w:cs="標楷體"/>
          <w:sz w:val="28"/>
          <w:szCs w:val="28"/>
        </w:rPr>
        <w:t>)綜合護理(</w:t>
      </w:r>
      <w:proofErr w:type="gramStart"/>
      <w:r w:rsidRPr="00C11C67">
        <w:rPr>
          <w:rFonts w:ascii="標楷體" w:eastAsia="標楷體" w:hAnsi="標楷體" w:cs="標楷體"/>
          <w:sz w:val="28"/>
          <w:szCs w:val="28"/>
        </w:rPr>
        <w:t>佔</w:t>
      </w:r>
      <w:proofErr w:type="gramEnd"/>
      <w:r w:rsidRPr="00C11C67">
        <w:rPr>
          <w:rFonts w:ascii="標楷體" w:eastAsia="標楷體" w:hAnsi="標楷體" w:cs="標楷體"/>
          <w:sz w:val="28"/>
          <w:szCs w:val="28"/>
        </w:rPr>
        <w:t>20%)：50題(含內科、外科、產科、兒科、精神科與公共衛生護理學)。</w:t>
      </w:r>
    </w:p>
    <w:p w14:paraId="069C1F41" w14:textId="77777777" w:rsidR="00DD60E2" w:rsidRPr="00C11C67" w:rsidRDefault="00151FAD" w:rsidP="00AF2220">
      <w:pPr>
        <w:pBdr>
          <w:top w:val="nil"/>
          <w:left w:val="nil"/>
          <w:bottom w:val="nil"/>
          <w:right w:val="nil"/>
          <w:between w:val="nil"/>
        </w:pBdr>
        <w:suppressAutoHyphens/>
        <w:autoSpaceDN w:val="0"/>
        <w:ind w:left="991" w:hanging="566"/>
        <w:textAlignment w:val="baseline"/>
        <w:rPr>
          <w:rFonts w:ascii="標楷體" w:eastAsia="標楷體" w:hAnsi="標楷體" w:cs="標楷體"/>
          <w:sz w:val="28"/>
          <w:szCs w:val="28"/>
        </w:rPr>
      </w:pPr>
      <w:r w:rsidRPr="00C11C67">
        <w:rPr>
          <w:rFonts w:ascii="標楷體" w:eastAsia="標楷體" w:hAnsi="標楷體" w:cs="標楷體"/>
          <w:sz w:val="28"/>
          <w:szCs w:val="28"/>
        </w:rPr>
        <w:t>(二)學校衛生護理學(</w:t>
      </w:r>
      <w:proofErr w:type="gramStart"/>
      <w:r w:rsidRPr="00C11C67">
        <w:rPr>
          <w:rFonts w:ascii="標楷體" w:eastAsia="標楷體" w:hAnsi="標楷體" w:cs="標楷體"/>
          <w:sz w:val="28"/>
          <w:szCs w:val="28"/>
        </w:rPr>
        <w:t>佔</w:t>
      </w:r>
      <w:proofErr w:type="gramEnd"/>
      <w:r w:rsidRPr="00C11C67">
        <w:rPr>
          <w:rFonts w:ascii="標楷體" w:eastAsia="標楷體" w:hAnsi="標楷體" w:cs="標楷體"/>
          <w:sz w:val="28"/>
          <w:szCs w:val="28"/>
        </w:rPr>
        <w:t>20%)：50題。</w:t>
      </w:r>
    </w:p>
    <w:p w14:paraId="2E67ADCC" w14:textId="77777777" w:rsidR="00DD60E2" w:rsidRPr="00C11C67" w:rsidRDefault="00151FAD" w:rsidP="00AF2220">
      <w:pPr>
        <w:pBdr>
          <w:top w:val="nil"/>
          <w:left w:val="nil"/>
          <w:bottom w:val="nil"/>
          <w:right w:val="nil"/>
          <w:between w:val="nil"/>
        </w:pBdr>
        <w:suppressAutoHyphens/>
        <w:autoSpaceDN w:val="0"/>
        <w:ind w:firstLine="283"/>
        <w:textAlignment w:val="baseline"/>
        <w:rPr>
          <w:rFonts w:ascii="標楷體" w:eastAsia="標楷體" w:hAnsi="標楷體" w:cs="標楷體"/>
          <w:sz w:val="28"/>
          <w:szCs w:val="28"/>
        </w:rPr>
      </w:pPr>
      <w:r w:rsidRPr="00C11C67">
        <w:rPr>
          <w:rFonts w:ascii="標楷體" w:eastAsia="標楷體" w:hAnsi="標楷體" w:cs="標楷體"/>
          <w:sz w:val="28"/>
          <w:szCs w:val="28"/>
        </w:rPr>
        <w:t>二、</w:t>
      </w:r>
      <w:proofErr w:type="gramStart"/>
      <w:r w:rsidRPr="00C11C67">
        <w:rPr>
          <w:rFonts w:ascii="標楷體" w:eastAsia="標楷體" w:hAnsi="標楷體" w:cs="標楷體"/>
          <w:sz w:val="28"/>
          <w:szCs w:val="28"/>
        </w:rPr>
        <w:t>複</w:t>
      </w:r>
      <w:proofErr w:type="gramEnd"/>
      <w:r w:rsidRPr="00C11C67">
        <w:rPr>
          <w:rFonts w:ascii="標楷體" w:eastAsia="標楷體" w:hAnsi="標楷體" w:cs="標楷體"/>
          <w:sz w:val="28"/>
          <w:szCs w:val="28"/>
        </w:rPr>
        <w:t>試：</w:t>
      </w:r>
    </w:p>
    <w:p w14:paraId="5A8332E4" w14:textId="77777777" w:rsidR="00DD60E2" w:rsidRPr="00C11C67" w:rsidRDefault="00151FAD" w:rsidP="00191EBE">
      <w:pPr>
        <w:pBdr>
          <w:top w:val="nil"/>
          <w:left w:val="nil"/>
          <w:bottom w:val="nil"/>
          <w:right w:val="nil"/>
          <w:between w:val="nil"/>
        </w:pBdr>
        <w:suppressAutoHyphens/>
        <w:autoSpaceDN w:val="0"/>
        <w:ind w:left="991" w:hanging="566"/>
        <w:jc w:val="both"/>
        <w:textAlignment w:val="baseline"/>
        <w:rPr>
          <w:rFonts w:ascii="標楷體" w:eastAsia="標楷體" w:hAnsi="標楷體" w:cs="標楷體"/>
        </w:rPr>
      </w:pPr>
      <w:r w:rsidRPr="00C11C67">
        <w:rPr>
          <w:rFonts w:ascii="標楷體" w:eastAsia="標楷體" w:hAnsi="標楷體" w:cs="標楷體"/>
          <w:sz w:val="28"/>
          <w:szCs w:val="28"/>
        </w:rPr>
        <w:t>(</w:t>
      </w:r>
      <w:proofErr w:type="gramStart"/>
      <w:r w:rsidRPr="00C11C67">
        <w:rPr>
          <w:rFonts w:ascii="標楷體" w:eastAsia="標楷體" w:hAnsi="標楷體" w:cs="標楷體"/>
          <w:sz w:val="28"/>
          <w:szCs w:val="28"/>
        </w:rPr>
        <w:t>一</w:t>
      </w:r>
      <w:proofErr w:type="gramEnd"/>
      <w:r w:rsidRPr="00C11C67">
        <w:rPr>
          <w:rFonts w:ascii="標楷體" w:eastAsia="標楷體" w:hAnsi="標楷體" w:cs="標楷體"/>
          <w:sz w:val="28"/>
          <w:szCs w:val="28"/>
        </w:rPr>
        <w:t>)資訊能力實作(</w:t>
      </w:r>
      <w:proofErr w:type="gramStart"/>
      <w:r w:rsidRPr="00C11C67">
        <w:rPr>
          <w:rFonts w:ascii="標楷體" w:eastAsia="標楷體" w:hAnsi="標楷體" w:cs="標楷體"/>
          <w:sz w:val="28"/>
          <w:szCs w:val="28"/>
        </w:rPr>
        <w:t>佔</w:t>
      </w:r>
      <w:proofErr w:type="gramEnd"/>
      <w:r w:rsidRPr="00C11C67">
        <w:rPr>
          <w:rFonts w:ascii="標楷體" w:eastAsia="標楷體" w:hAnsi="標楷體" w:cs="標楷體"/>
          <w:sz w:val="28"/>
          <w:szCs w:val="28"/>
        </w:rPr>
        <w:t>10%)：Excel、Word等；作業系統：Windows10；環境設定：Office2019；輸入以微軟新注音為主，可自備合法授權之輸入法軟體（請於</w:t>
      </w:r>
      <w:proofErr w:type="gramStart"/>
      <w:r w:rsidRPr="00C11C67">
        <w:rPr>
          <w:rFonts w:ascii="標楷體" w:eastAsia="標楷體" w:hAnsi="標楷體" w:cs="標楷體"/>
          <w:sz w:val="28"/>
          <w:szCs w:val="28"/>
        </w:rPr>
        <w:t>複</w:t>
      </w:r>
      <w:proofErr w:type="gramEnd"/>
      <w:r w:rsidRPr="00C11C67">
        <w:rPr>
          <w:rFonts w:ascii="標楷體" w:eastAsia="標楷體" w:hAnsi="標楷體" w:cs="標楷體"/>
          <w:sz w:val="28"/>
          <w:szCs w:val="28"/>
        </w:rPr>
        <w:t>試報到時提供證明，以供查驗），除輸入法外禁止安裝其他軟體，一經發現取消應試資格。</w:t>
      </w:r>
    </w:p>
    <w:p w14:paraId="76442F1D" w14:textId="77777777" w:rsidR="00DD60E2" w:rsidRPr="00C11C67" w:rsidRDefault="00151FAD" w:rsidP="00191EBE">
      <w:pPr>
        <w:pBdr>
          <w:top w:val="nil"/>
          <w:left w:val="nil"/>
          <w:bottom w:val="nil"/>
          <w:right w:val="nil"/>
          <w:between w:val="nil"/>
        </w:pBdr>
        <w:suppressAutoHyphens/>
        <w:autoSpaceDN w:val="0"/>
        <w:ind w:left="991" w:hanging="566"/>
        <w:jc w:val="both"/>
        <w:textAlignment w:val="baseline"/>
        <w:rPr>
          <w:rFonts w:ascii="標楷體" w:eastAsia="標楷體" w:hAnsi="標楷體" w:cs="標楷體"/>
          <w:sz w:val="28"/>
          <w:szCs w:val="28"/>
        </w:rPr>
      </w:pPr>
      <w:r w:rsidRPr="00C11C67">
        <w:rPr>
          <w:rFonts w:ascii="標楷體" w:eastAsia="標楷體" w:hAnsi="標楷體" w:cs="標楷體"/>
          <w:sz w:val="28"/>
          <w:szCs w:val="28"/>
        </w:rPr>
        <w:t>(二)口試(</w:t>
      </w:r>
      <w:proofErr w:type="gramStart"/>
      <w:r w:rsidRPr="00C11C67">
        <w:rPr>
          <w:rFonts w:ascii="標楷體" w:eastAsia="標楷體" w:hAnsi="標楷體" w:cs="標楷體"/>
          <w:sz w:val="28"/>
          <w:szCs w:val="28"/>
        </w:rPr>
        <w:t>佔</w:t>
      </w:r>
      <w:proofErr w:type="gramEnd"/>
      <w:r w:rsidRPr="00C11C67">
        <w:rPr>
          <w:rFonts w:ascii="標楷體" w:eastAsia="標楷體" w:hAnsi="標楷體" w:cs="標楷體"/>
          <w:sz w:val="28"/>
          <w:szCs w:val="28"/>
        </w:rPr>
        <w:t>20%)：含工作理念、專業知能及服務態度，時間以6分鐘為原則。</w:t>
      </w:r>
    </w:p>
    <w:p w14:paraId="30D06705" w14:textId="77777777" w:rsidR="00DD60E2" w:rsidRPr="00C11C67" w:rsidRDefault="00151FAD" w:rsidP="00191EBE">
      <w:pPr>
        <w:pBdr>
          <w:top w:val="nil"/>
          <w:left w:val="nil"/>
          <w:bottom w:val="nil"/>
          <w:right w:val="nil"/>
          <w:between w:val="nil"/>
        </w:pBdr>
        <w:suppressAutoHyphens/>
        <w:autoSpaceDN w:val="0"/>
        <w:ind w:left="991" w:hanging="566"/>
        <w:jc w:val="both"/>
        <w:textAlignment w:val="baseline"/>
        <w:rPr>
          <w:rFonts w:ascii="標楷體" w:eastAsia="標楷體" w:hAnsi="標楷體" w:cs="標楷體"/>
          <w:sz w:val="28"/>
          <w:szCs w:val="28"/>
        </w:rPr>
      </w:pPr>
      <w:r w:rsidRPr="00C11C67">
        <w:rPr>
          <w:rFonts w:ascii="標楷體" w:eastAsia="標楷體" w:hAnsi="標楷體" w:cs="標楷體"/>
          <w:sz w:val="28"/>
          <w:szCs w:val="28"/>
        </w:rPr>
        <w:t>(三)術科(</w:t>
      </w:r>
      <w:proofErr w:type="gramStart"/>
      <w:r w:rsidRPr="00C11C67">
        <w:rPr>
          <w:rFonts w:ascii="標楷體" w:eastAsia="標楷體" w:hAnsi="標楷體" w:cs="標楷體"/>
          <w:sz w:val="28"/>
          <w:szCs w:val="28"/>
        </w:rPr>
        <w:t>佔</w:t>
      </w:r>
      <w:proofErr w:type="gramEnd"/>
      <w:r w:rsidRPr="00C11C67">
        <w:rPr>
          <w:rFonts w:ascii="標楷體" w:eastAsia="標楷體" w:hAnsi="標楷體" w:cs="標楷體"/>
          <w:sz w:val="28"/>
          <w:szCs w:val="28"/>
        </w:rPr>
        <w:t>30%)：CPR及情境判斷操作，時間以6分鐘為原則。</w:t>
      </w:r>
    </w:p>
    <w:p w14:paraId="460CEB7B" w14:textId="77777777" w:rsidR="00DD60E2" w:rsidRPr="00C11C67" w:rsidRDefault="00DD60E2" w:rsidP="00AF2220">
      <w:pPr>
        <w:pBdr>
          <w:top w:val="nil"/>
          <w:left w:val="nil"/>
          <w:bottom w:val="nil"/>
          <w:right w:val="nil"/>
          <w:between w:val="nil"/>
        </w:pBdr>
        <w:suppressAutoHyphens/>
        <w:autoSpaceDN w:val="0"/>
        <w:ind w:left="991" w:hanging="566"/>
        <w:textAlignment w:val="baseline"/>
        <w:rPr>
          <w:rFonts w:ascii="標楷體" w:eastAsia="標楷體" w:hAnsi="標楷體" w:cs="標楷體"/>
          <w:sz w:val="28"/>
          <w:szCs w:val="28"/>
        </w:rPr>
      </w:pPr>
    </w:p>
    <w:p w14:paraId="78B29E27" w14:textId="77777777" w:rsidR="00DD60E2" w:rsidRPr="00C11C67" w:rsidRDefault="00151FAD" w:rsidP="00AF2220">
      <w:pPr>
        <w:pBdr>
          <w:top w:val="nil"/>
          <w:left w:val="nil"/>
          <w:bottom w:val="nil"/>
          <w:right w:val="nil"/>
          <w:between w:val="nil"/>
        </w:pBdr>
        <w:suppressAutoHyphens/>
        <w:autoSpaceDN w:val="0"/>
        <w:textAlignment w:val="baseline"/>
        <w:rPr>
          <w:rFonts w:ascii="標楷體" w:eastAsia="標楷體" w:hAnsi="標楷體" w:cs="標楷體"/>
          <w:sz w:val="28"/>
          <w:szCs w:val="28"/>
        </w:rPr>
      </w:pPr>
      <w:r w:rsidRPr="00C11C67">
        <w:rPr>
          <w:rFonts w:ascii="標楷體" w:eastAsia="標楷體" w:hAnsi="標楷體" w:cs="標楷體"/>
          <w:sz w:val="28"/>
          <w:szCs w:val="28"/>
        </w:rPr>
        <w:t>捌、成績計算</w:t>
      </w:r>
    </w:p>
    <w:p w14:paraId="776A4184" w14:textId="77777777" w:rsidR="00DD60E2" w:rsidRPr="00C11C67" w:rsidRDefault="00151FAD" w:rsidP="00AF2220">
      <w:pPr>
        <w:pBdr>
          <w:top w:val="nil"/>
          <w:left w:val="nil"/>
          <w:bottom w:val="nil"/>
          <w:right w:val="nil"/>
          <w:between w:val="nil"/>
        </w:pBdr>
        <w:suppressAutoHyphens/>
        <w:autoSpaceDN w:val="0"/>
        <w:ind w:left="989" w:hanging="703"/>
        <w:textAlignment w:val="baseline"/>
        <w:rPr>
          <w:rFonts w:ascii="標楷體" w:eastAsia="標楷體" w:hAnsi="標楷體" w:cs="標楷體"/>
          <w:sz w:val="28"/>
          <w:szCs w:val="28"/>
        </w:rPr>
      </w:pPr>
      <w:r w:rsidRPr="00C11C67">
        <w:rPr>
          <w:rFonts w:ascii="標楷體" w:eastAsia="標楷體" w:hAnsi="標楷體" w:cs="標楷體"/>
          <w:sz w:val="28"/>
          <w:szCs w:val="28"/>
        </w:rPr>
        <w:t>一、進入</w:t>
      </w:r>
      <w:proofErr w:type="gramStart"/>
      <w:r w:rsidRPr="00C11C67">
        <w:rPr>
          <w:rFonts w:ascii="標楷體" w:eastAsia="標楷體" w:hAnsi="標楷體" w:cs="標楷體"/>
          <w:sz w:val="28"/>
          <w:szCs w:val="28"/>
        </w:rPr>
        <w:t>複</w:t>
      </w:r>
      <w:proofErr w:type="gramEnd"/>
      <w:r w:rsidRPr="00C11C67">
        <w:rPr>
          <w:rFonts w:ascii="標楷體" w:eastAsia="標楷體" w:hAnsi="標楷體" w:cs="標楷體"/>
          <w:sz w:val="28"/>
          <w:szCs w:val="28"/>
        </w:rPr>
        <w:t>試</w:t>
      </w:r>
    </w:p>
    <w:p w14:paraId="42604ED4" w14:textId="6ED468CA" w:rsidR="00DD60E2" w:rsidRPr="00C11C67" w:rsidRDefault="00151FAD" w:rsidP="00191EBE">
      <w:pPr>
        <w:pBdr>
          <w:top w:val="nil"/>
          <w:left w:val="nil"/>
          <w:bottom w:val="nil"/>
          <w:right w:val="nil"/>
          <w:between w:val="nil"/>
        </w:pBdr>
        <w:suppressAutoHyphens/>
        <w:autoSpaceDN w:val="0"/>
        <w:ind w:left="988" w:hanging="563"/>
        <w:jc w:val="both"/>
        <w:textAlignment w:val="baseline"/>
        <w:rPr>
          <w:rFonts w:ascii="標楷體" w:eastAsia="標楷體" w:hAnsi="標楷體" w:cs="標楷體"/>
        </w:rPr>
      </w:pPr>
      <w:r w:rsidRPr="00C11C67">
        <w:rPr>
          <w:rFonts w:ascii="標楷體" w:eastAsia="標楷體" w:hAnsi="標楷體" w:cs="標楷體"/>
          <w:sz w:val="28"/>
          <w:szCs w:val="28"/>
        </w:rPr>
        <w:t>(</w:t>
      </w:r>
      <w:proofErr w:type="gramStart"/>
      <w:r w:rsidRPr="00C11C67">
        <w:rPr>
          <w:rFonts w:ascii="標楷體" w:eastAsia="標楷體" w:hAnsi="標楷體" w:cs="標楷體"/>
          <w:sz w:val="28"/>
          <w:szCs w:val="28"/>
        </w:rPr>
        <w:t>一</w:t>
      </w:r>
      <w:proofErr w:type="gramEnd"/>
      <w:r w:rsidRPr="00C11C67">
        <w:rPr>
          <w:rFonts w:ascii="標楷體" w:eastAsia="標楷體" w:hAnsi="標楷體" w:cs="標楷體"/>
          <w:sz w:val="28"/>
          <w:szCs w:val="28"/>
        </w:rPr>
        <w:t>)依筆試成績高低</w:t>
      </w:r>
      <w:r w:rsidRPr="009E6BCC">
        <w:rPr>
          <w:rFonts w:ascii="標楷體" w:eastAsia="標楷體" w:hAnsi="標楷體" w:cs="標楷體"/>
          <w:sz w:val="28"/>
          <w:szCs w:val="28"/>
        </w:rPr>
        <w:t>取6</w:t>
      </w:r>
      <w:r w:rsidR="00475B08" w:rsidRPr="009E6BCC">
        <w:rPr>
          <w:rFonts w:ascii="標楷體" w:eastAsia="標楷體" w:hAnsi="標楷體" w:cs="標楷體" w:hint="eastAsia"/>
          <w:sz w:val="28"/>
          <w:szCs w:val="28"/>
        </w:rPr>
        <w:t>3</w:t>
      </w:r>
      <w:r w:rsidRPr="009E6BCC">
        <w:rPr>
          <w:rFonts w:ascii="標楷體" w:eastAsia="標楷體" w:hAnsi="標楷體" w:cs="標楷體"/>
          <w:sz w:val="28"/>
          <w:szCs w:val="28"/>
        </w:rPr>
        <w:t>名</w:t>
      </w:r>
      <w:r w:rsidRPr="00C11C67">
        <w:rPr>
          <w:rFonts w:ascii="標楷體" w:eastAsia="標楷體" w:hAnsi="標楷體" w:cs="標楷體"/>
          <w:sz w:val="28"/>
          <w:szCs w:val="28"/>
        </w:rPr>
        <w:t>進入</w:t>
      </w:r>
      <w:proofErr w:type="gramStart"/>
      <w:r w:rsidRPr="00C11C67">
        <w:rPr>
          <w:rFonts w:ascii="標楷體" w:eastAsia="標楷體" w:hAnsi="標楷體" w:cs="標楷體"/>
          <w:sz w:val="28"/>
          <w:szCs w:val="28"/>
        </w:rPr>
        <w:t>複</w:t>
      </w:r>
      <w:proofErr w:type="gramEnd"/>
      <w:r w:rsidRPr="00C11C67">
        <w:rPr>
          <w:rFonts w:ascii="標楷體" w:eastAsia="標楷體" w:hAnsi="標楷體" w:cs="標楷體"/>
          <w:sz w:val="28"/>
          <w:szCs w:val="28"/>
        </w:rPr>
        <w:t>試；如最後一名成績相同，按「綜合護理」、「學校衛生護理學」原始成績分數排序，取得</w:t>
      </w:r>
      <w:proofErr w:type="gramStart"/>
      <w:r w:rsidRPr="00C11C67">
        <w:rPr>
          <w:rFonts w:ascii="標楷體" w:eastAsia="標楷體" w:hAnsi="標楷體" w:cs="標楷體"/>
          <w:sz w:val="28"/>
          <w:szCs w:val="28"/>
        </w:rPr>
        <w:t>複</w:t>
      </w:r>
      <w:proofErr w:type="gramEnd"/>
      <w:r w:rsidRPr="00C11C67">
        <w:rPr>
          <w:rFonts w:ascii="標楷體" w:eastAsia="標楷體" w:hAnsi="標楷體" w:cs="標楷體"/>
          <w:sz w:val="28"/>
          <w:szCs w:val="28"/>
        </w:rPr>
        <w:t>試資格；倘前述項目及科目成績均相同者，則增額錄取進入</w:t>
      </w:r>
      <w:proofErr w:type="gramStart"/>
      <w:r w:rsidRPr="00C11C67">
        <w:rPr>
          <w:rFonts w:ascii="標楷體" w:eastAsia="標楷體" w:hAnsi="標楷體" w:cs="標楷體"/>
          <w:sz w:val="28"/>
          <w:szCs w:val="28"/>
        </w:rPr>
        <w:t>複</w:t>
      </w:r>
      <w:proofErr w:type="gramEnd"/>
      <w:r w:rsidRPr="00C11C67">
        <w:rPr>
          <w:rFonts w:ascii="標楷體" w:eastAsia="標楷體" w:hAnsi="標楷體" w:cs="標楷體"/>
          <w:sz w:val="28"/>
          <w:szCs w:val="28"/>
        </w:rPr>
        <w:t>試。</w:t>
      </w:r>
      <w:r w:rsidR="00B03740" w:rsidRPr="00C11C67">
        <w:rPr>
          <w:rFonts w:ascii="標楷體" w:eastAsia="標楷體" w:hAnsi="標楷體" w:cs="標楷體" w:hint="eastAsia"/>
          <w:sz w:val="28"/>
          <w:szCs w:val="28"/>
        </w:rPr>
        <w:t>倘有原住民地區學校出缺時，以原住民身分報考者</w:t>
      </w:r>
      <w:r w:rsidRPr="00227292">
        <w:rPr>
          <w:rFonts w:ascii="標楷體" w:eastAsia="標楷體" w:hAnsi="標楷體" w:cs="標楷體"/>
          <w:sz w:val="28"/>
          <w:szCs w:val="28"/>
        </w:rPr>
        <w:t>，</w:t>
      </w:r>
      <w:r w:rsidRPr="00C11C67">
        <w:rPr>
          <w:rFonts w:ascii="標楷體" w:eastAsia="標楷體" w:hAnsi="標楷體" w:cs="標楷體"/>
          <w:sz w:val="28"/>
          <w:szCs w:val="28"/>
          <w:u w:val="single"/>
        </w:rPr>
        <w:t>筆試成績（筆試平均分數）加計筆試平均分數30%，當考生以原住民身分加分進入</w:t>
      </w:r>
      <w:proofErr w:type="gramStart"/>
      <w:r w:rsidRPr="00C11C67">
        <w:rPr>
          <w:rFonts w:ascii="標楷體" w:eastAsia="標楷體" w:hAnsi="標楷體" w:cs="標楷體"/>
          <w:sz w:val="28"/>
          <w:szCs w:val="28"/>
          <w:u w:val="single"/>
        </w:rPr>
        <w:t>複</w:t>
      </w:r>
      <w:proofErr w:type="gramEnd"/>
      <w:r w:rsidRPr="00C11C67">
        <w:rPr>
          <w:rFonts w:ascii="標楷體" w:eastAsia="標楷體" w:hAnsi="標楷體" w:cs="標楷體"/>
          <w:sz w:val="28"/>
          <w:szCs w:val="28"/>
          <w:u w:val="single"/>
        </w:rPr>
        <w:t>試時，則進入</w:t>
      </w:r>
      <w:proofErr w:type="gramStart"/>
      <w:r w:rsidRPr="00C11C67">
        <w:rPr>
          <w:rFonts w:ascii="標楷體" w:eastAsia="標楷體" w:hAnsi="標楷體" w:cs="標楷體"/>
          <w:sz w:val="28"/>
          <w:szCs w:val="28"/>
          <w:u w:val="single"/>
        </w:rPr>
        <w:t>複</w:t>
      </w:r>
      <w:proofErr w:type="gramEnd"/>
      <w:r w:rsidRPr="00C11C67">
        <w:rPr>
          <w:rFonts w:ascii="標楷體" w:eastAsia="標楷體" w:hAnsi="標楷體" w:cs="標楷體"/>
          <w:sz w:val="28"/>
          <w:szCs w:val="28"/>
          <w:u w:val="single"/>
        </w:rPr>
        <w:t>試之總人數將另行增額錄取進入</w:t>
      </w:r>
      <w:proofErr w:type="gramStart"/>
      <w:r w:rsidRPr="00C11C67">
        <w:rPr>
          <w:rFonts w:ascii="標楷體" w:eastAsia="標楷體" w:hAnsi="標楷體" w:cs="標楷體"/>
          <w:sz w:val="28"/>
          <w:szCs w:val="28"/>
          <w:u w:val="single"/>
        </w:rPr>
        <w:t>複</w:t>
      </w:r>
      <w:proofErr w:type="gramEnd"/>
      <w:r w:rsidRPr="00C11C67">
        <w:rPr>
          <w:rFonts w:ascii="標楷體" w:eastAsia="標楷體" w:hAnsi="標楷體" w:cs="標楷體"/>
          <w:sz w:val="28"/>
          <w:szCs w:val="28"/>
          <w:u w:val="single"/>
        </w:rPr>
        <w:t>試。如初試錄取最低分數同分時，則增額錄取進入</w:t>
      </w:r>
      <w:proofErr w:type="gramStart"/>
      <w:r w:rsidRPr="00C11C67">
        <w:rPr>
          <w:rFonts w:ascii="標楷體" w:eastAsia="標楷體" w:hAnsi="標楷體" w:cs="標楷體"/>
          <w:sz w:val="28"/>
          <w:szCs w:val="28"/>
          <w:u w:val="single"/>
        </w:rPr>
        <w:t>複</w:t>
      </w:r>
      <w:proofErr w:type="gramEnd"/>
      <w:r w:rsidRPr="00C11C67">
        <w:rPr>
          <w:rFonts w:ascii="標楷體" w:eastAsia="標楷體" w:hAnsi="標楷體" w:cs="標楷體"/>
          <w:sz w:val="28"/>
          <w:szCs w:val="28"/>
          <w:u w:val="single"/>
        </w:rPr>
        <w:t>試。</w:t>
      </w:r>
    </w:p>
    <w:p w14:paraId="01161DBD" w14:textId="7C49D23B" w:rsidR="00DD60E2" w:rsidRPr="00C11C67" w:rsidRDefault="00151FAD" w:rsidP="00AF2220">
      <w:pPr>
        <w:pBdr>
          <w:top w:val="nil"/>
          <w:left w:val="nil"/>
          <w:bottom w:val="nil"/>
          <w:right w:val="nil"/>
          <w:between w:val="nil"/>
        </w:pBdr>
        <w:suppressAutoHyphens/>
        <w:autoSpaceDN w:val="0"/>
        <w:ind w:left="988" w:hanging="563"/>
        <w:textAlignment w:val="baseline"/>
        <w:rPr>
          <w:rFonts w:ascii="標楷體" w:eastAsia="標楷體" w:hAnsi="標楷體" w:cs="標楷體"/>
          <w:sz w:val="28"/>
          <w:szCs w:val="28"/>
        </w:rPr>
      </w:pPr>
      <w:r w:rsidRPr="00C11C67">
        <w:rPr>
          <w:rFonts w:ascii="標楷體" w:eastAsia="標楷體" w:hAnsi="標楷體" w:cs="標楷體"/>
          <w:sz w:val="28"/>
          <w:szCs w:val="28"/>
        </w:rPr>
        <w:lastRenderedPageBreak/>
        <w:t>(二)上開參加初試人員未達應錄取</w:t>
      </w:r>
      <w:proofErr w:type="gramStart"/>
      <w:r w:rsidRPr="00C11C67">
        <w:rPr>
          <w:rFonts w:ascii="標楷體" w:eastAsia="標楷體" w:hAnsi="標楷體" w:cs="標楷體"/>
          <w:sz w:val="28"/>
          <w:szCs w:val="28"/>
        </w:rPr>
        <w:t>複</w:t>
      </w:r>
      <w:proofErr w:type="gramEnd"/>
      <w:r w:rsidRPr="00C11C67">
        <w:rPr>
          <w:rFonts w:ascii="標楷體" w:eastAsia="標楷體" w:hAnsi="標楷體" w:cs="標楷體"/>
          <w:sz w:val="28"/>
          <w:szCs w:val="28"/>
        </w:rPr>
        <w:t>試人數時，得由聯合甄選委員會視應考人初試成績高低，決定參加</w:t>
      </w:r>
      <w:proofErr w:type="gramStart"/>
      <w:r w:rsidRPr="00C11C67">
        <w:rPr>
          <w:rFonts w:ascii="標楷體" w:eastAsia="標楷體" w:hAnsi="標楷體" w:cs="標楷體"/>
          <w:sz w:val="28"/>
          <w:szCs w:val="28"/>
        </w:rPr>
        <w:t>複</w:t>
      </w:r>
      <w:proofErr w:type="gramEnd"/>
      <w:r w:rsidRPr="00C11C67">
        <w:rPr>
          <w:rFonts w:ascii="標楷體" w:eastAsia="標楷體" w:hAnsi="標楷體" w:cs="標楷體"/>
          <w:sz w:val="28"/>
          <w:szCs w:val="28"/>
        </w:rPr>
        <w:t>試人數。</w:t>
      </w:r>
    </w:p>
    <w:p w14:paraId="487F82D9" w14:textId="77777777" w:rsidR="00DD60E2" w:rsidRPr="00C11C67" w:rsidRDefault="00151FAD" w:rsidP="00AF2220">
      <w:pPr>
        <w:pBdr>
          <w:top w:val="nil"/>
          <w:left w:val="nil"/>
          <w:bottom w:val="nil"/>
          <w:right w:val="nil"/>
          <w:between w:val="nil"/>
        </w:pBdr>
        <w:suppressAutoHyphens/>
        <w:autoSpaceDN w:val="0"/>
        <w:ind w:left="989" w:hanging="703"/>
        <w:textAlignment w:val="baseline"/>
        <w:rPr>
          <w:rFonts w:ascii="標楷體" w:eastAsia="標楷體" w:hAnsi="標楷體" w:cs="標楷體"/>
          <w:sz w:val="28"/>
          <w:szCs w:val="28"/>
        </w:rPr>
      </w:pPr>
      <w:r w:rsidRPr="00C11C67">
        <w:rPr>
          <w:rFonts w:ascii="標楷體" w:eastAsia="標楷體" w:hAnsi="標楷體" w:cs="標楷體"/>
          <w:sz w:val="28"/>
          <w:szCs w:val="28"/>
        </w:rPr>
        <w:t>二、總成績計算方式</w:t>
      </w:r>
    </w:p>
    <w:tbl>
      <w:tblPr>
        <w:tblStyle w:val="aff"/>
        <w:tblW w:w="9072"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977"/>
        <w:gridCol w:w="3149"/>
        <w:gridCol w:w="1954"/>
      </w:tblGrid>
      <w:tr w:rsidR="00C11C67" w:rsidRPr="00C11C67" w14:paraId="6C743EC6" w14:textId="77777777" w:rsidTr="00227292">
        <w:trPr>
          <w:trHeight w:val="580"/>
        </w:trPr>
        <w:tc>
          <w:tcPr>
            <w:tcW w:w="992" w:type="dxa"/>
            <w:shd w:val="clear" w:color="auto" w:fill="D0CECE"/>
            <w:vAlign w:val="center"/>
          </w:tcPr>
          <w:p w14:paraId="5ECB9899" w14:textId="77777777" w:rsidR="00DD60E2" w:rsidRPr="00C11C67" w:rsidRDefault="00151FAD" w:rsidP="00227292">
            <w:pPr>
              <w:pBdr>
                <w:top w:val="nil"/>
                <w:left w:val="nil"/>
                <w:bottom w:val="nil"/>
                <w:right w:val="nil"/>
                <w:between w:val="nil"/>
              </w:pBdr>
              <w:autoSpaceDN w:val="0"/>
              <w:jc w:val="center"/>
              <w:textAlignment w:val="baseline"/>
              <w:rPr>
                <w:rFonts w:ascii="標楷體" w:eastAsia="標楷體" w:hAnsi="標楷體" w:cs="標楷體"/>
                <w:sz w:val="28"/>
                <w:szCs w:val="28"/>
              </w:rPr>
            </w:pPr>
            <w:r w:rsidRPr="00C11C67">
              <w:rPr>
                <w:rFonts w:ascii="標楷體" w:eastAsia="標楷體" w:hAnsi="標楷體" w:cs="標楷體"/>
                <w:sz w:val="28"/>
                <w:szCs w:val="28"/>
              </w:rPr>
              <w:t>階段</w:t>
            </w:r>
          </w:p>
        </w:tc>
        <w:tc>
          <w:tcPr>
            <w:tcW w:w="2977" w:type="dxa"/>
            <w:shd w:val="clear" w:color="auto" w:fill="D0CECE"/>
            <w:vAlign w:val="center"/>
          </w:tcPr>
          <w:p w14:paraId="43A9FBC0" w14:textId="77777777" w:rsidR="00DD60E2" w:rsidRPr="00C11C67" w:rsidRDefault="00151FAD" w:rsidP="00227292">
            <w:pPr>
              <w:pBdr>
                <w:top w:val="nil"/>
                <w:left w:val="nil"/>
                <w:bottom w:val="nil"/>
                <w:right w:val="nil"/>
                <w:between w:val="nil"/>
              </w:pBdr>
              <w:autoSpaceDN w:val="0"/>
              <w:jc w:val="center"/>
              <w:textAlignment w:val="baseline"/>
              <w:rPr>
                <w:rFonts w:ascii="標楷體" w:eastAsia="標楷體" w:hAnsi="標楷體" w:cs="標楷體"/>
                <w:sz w:val="28"/>
                <w:szCs w:val="28"/>
              </w:rPr>
            </w:pPr>
            <w:r w:rsidRPr="00C11C67">
              <w:rPr>
                <w:rFonts w:ascii="標楷體" w:eastAsia="標楷體" w:hAnsi="標楷體" w:cs="標楷體"/>
                <w:sz w:val="28"/>
                <w:szCs w:val="28"/>
              </w:rPr>
              <w:t>類科</w:t>
            </w:r>
          </w:p>
        </w:tc>
        <w:tc>
          <w:tcPr>
            <w:tcW w:w="3149" w:type="dxa"/>
            <w:shd w:val="clear" w:color="auto" w:fill="D0CECE"/>
            <w:vAlign w:val="center"/>
          </w:tcPr>
          <w:p w14:paraId="6B2BCA3E" w14:textId="77777777" w:rsidR="00DD60E2" w:rsidRPr="00C11C67" w:rsidRDefault="00151FAD" w:rsidP="00227292">
            <w:pPr>
              <w:pBdr>
                <w:top w:val="nil"/>
                <w:left w:val="nil"/>
                <w:bottom w:val="nil"/>
                <w:right w:val="nil"/>
                <w:between w:val="nil"/>
              </w:pBdr>
              <w:autoSpaceDN w:val="0"/>
              <w:jc w:val="center"/>
              <w:textAlignment w:val="baseline"/>
              <w:rPr>
                <w:rFonts w:ascii="標楷體" w:eastAsia="標楷體" w:hAnsi="標楷體" w:cs="標楷體"/>
                <w:sz w:val="28"/>
                <w:szCs w:val="28"/>
              </w:rPr>
            </w:pPr>
            <w:r w:rsidRPr="00C11C67">
              <w:rPr>
                <w:rFonts w:ascii="標楷體" w:eastAsia="標楷體" w:hAnsi="標楷體" w:cs="標楷體"/>
                <w:sz w:val="28"/>
                <w:szCs w:val="28"/>
              </w:rPr>
              <w:t>占總成績百分比(%)</w:t>
            </w:r>
          </w:p>
        </w:tc>
        <w:tc>
          <w:tcPr>
            <w:tcW w:w="1954" w:type="dxa"/>
            <w:shd w:val="clear" w:color="auto" w:fill="D0CECE"/>
            <w:vAlign w:val="center"/>
          </w:tcPr>
          <w:p w14:paraId="09FA9008" w14:textId="77777777" w:rsidR="00DD60E2" w:rsidRPr="00C11C67" w:rsidRDefault="00151FAD" w:rsidP="00227292">
            <w:pPr>
              <w:pBdr>
                <w:top w:val="nil"/>
                <w:left w:val="nil"/>
                <w:bottom w:val="nil"/>
                <w:right w:val="nil"/>
                <w:between w:val="nil"/>
              </w:pBdr>
              <w:autoSpaceDN w:val="0"/>
              <w:jc w:val="center"/>
              <w:textAlignment w:val="baseline"/>
              <w:rPr>
                <w:rFonts w:ascii="標楷體" w:eastAsia="標楷體" w:hAnsi="標楷體" w:cs="標楷體"/>
                <w:sz w:val="28"/>
                <w:szCs w:val="28"/>
              </w:rPr>
            </w:pPr>
            <w:r w:rsidRPr="00C11C67">
              <w:rPr>
                <w:rFonts w:ascii="標楷體" w:eastAsia="標楷體" w:hAnsi="標楷體" w:cs="標楷體"/>
                <w:sz w:val="28"/>
                <w:szCs w:val="28"/>
              </w:rPr>
              <w:t>備註</w:t>
            </w:r>
          </w:p>
        </w:tc>
      </w:tr>
      <w:tr w:rsidR="00C11C67" w:rsidRPr="00C11C67" w14:paraId="6E9BB7DA" w14:textId="77777777" w:rsidTr="00227292">
        <w:trPr>
          <w:trHeight w:val="866"/>
        </w:trPr>
        <w:tc>
          <w:tcPr>
            <w:tcW w:w="992" w:type="dxa"/>
            <w:vAlign w:val="center"/>
          </w:tcPr>
          <w:p w14:paraId="429910CA" w14:textId="77777777" w:rsidR="00DD60E2" w:rsidRPr="00C11C67" w:rsidRDefault="00151FAD">
            <w:pPr>
              <w:pBdr>
                <w:top w:val="nil"/>
                <w:left w:val="nil"/>
                <w:bottom w:val="nil"/>
                <w:right w:val="nil"/>
                <w:between w:val="nil"/>
              </w:pBdr>
              <w:spacing w:line="400" w:lineRule="auto"/>
              <w:jc w:val="center"/>
              <w:rPr>
                <w:rFonts w:ascii="標楷體" w:eastAsia="標楷體" w:hAnsi="標楷體" w:cs="標楷體"/>
                <w:sz w:val="28"/>
                <w:szCs w:val="28"/>
              </w:rPr>
            </w:pPr>
            <w:r w:rsidRPr="00C11C67">
              <w:rPr>
                <w:rFonts w:ascii="標楷體" w:eastAsia="標楷體" w:hAnsi="標楷體" w:cs="標楷體"/>
                <w:sz w:val="28"/>
                <w:szCs w:val="28"/>
              </w:rPr>
              <w:t>初試</w:t>
            </w:r>
          </w:p>
        </w:tc>
        <w:tc>
          <w:tcPr>
            <w:tcW w:w="2977" w:type="dxa"/>
            <w:vAlign w:val="center"/>
          </w:tcPr>
          <w:p w14:paraId="0525EDBA" w14:textId="77777777" w:rsidR="00DD60E2" w:rsidRPr="00C11C67" w:rsidRDefault="00151FAD" w:rsidP="00227292">
            <w:pPr>
              <w:pBdr>
                <w:top w:val="nil"/>
                <w:left w:val="nil"/>
                <w:bottom w:val="nil"/>
                <w:right w:val="nil"/>
                <w:between w:val="nil"/>
              </w:pBdr>
              <w:snapToGrid w:val="0"/>
              <w:contextualSpacing/>
              <w:jc w:val="center"/>
              <w:rPr>
                <w:rFonts w:ascii="標楷體" w:eastAsia="標楷體" w:hAnsi="標楷體" w:cs="標楷體"/>
                <w:sz w:val="28"/>
                <w:szCs w:val="28"/>
              </w:rPr>
            </w:pPr>
            <w:r w:rsidRPr="00C11C67">
              <w:rPr>
                <w:rFonts w:ascii="標楷體" w:eastAsia="標楷體" w:hAnsi="標楷體" w:cs="標楷體"/>
                <w:sz w:val="28"/>
                <w:szCs w:val="28"/>
              </w:rPr>
              <w:t>筆試(綜合護理、</w:t>
            </w:r>
          </w:p>
          <w:p w14:paraId="1B1DB1F8" w14:textId="77777777" w:rsidR="00DD60E2" w:rsidRPr="00C11C67" w:rsidRDefault="00151FAD" w:rsidP="00227292">
            <w:pPr>
              <w:pBdr>
                <w:top w:val="nil"/>
                <w:left w:val="nil"/>
                <w:bottom w:val="nil"/>
                <w:right w:val="nil"/>
                <w:between w:val="nil"/>
              </w:pBdr>
              <w:snapToGrid w:val="0"/>
              <w:contextualSpacing/>
              <w:jc w:val="center"/>
              <w:rPr>
                <w:rFonts w:ascii="標楷體" w:eastAsia="標楷體" w:hAnsi="標楷體" w:cs="標楷體"/>
                <w:sz w:val="28"/>
                <w:szCs w:val="28"/>
              </w:rPr>
            </w:pPr>
            <w:r w:rsidRPr="00C11C67">
              <w:rPr>
                <w:rFonts w:ascii="標楷體" w:eastAsia="標楷體" w:hAnsi="標楷體" w:cs="標楷體"/>
                <w:sz w:val="28"/>
                <w:szCs w:val="28"/>
              </w:rPr>
              <w:t>學校衛生護理)</w:t>
            </w:r>
          </w:p>
        </w:tc>
        <w:tc>
          <w:tcPr>
            <w:tcW w:w="3149" w:type="dxa"/>
            <w:vAlign w:val="center"/>
          </w:tcPr>
          <w:p w14:paraId="5D412FD0" w14:textId="77777777" w:rsidR="00DD60E2" w:rsidRPr="00C11C67" w:rsidRDefault="00151FAD" w:rsidP="00227292">
            <w:pPr>
              <w:pBdr>
                <w:top w:val="nil"/>
                <w:left w:val="nil"/>
                <w:bottom w:val="nil"/>
                <w:right w:val="nil"/>
                <w:between w:val="nil"/>
              </w:pBdr>
              <w:autoSpaceDN w:val="0"/>
              <w:jc w:val="center"/>
              <w:textAlignment w:val="baseline"/>
              <w:rPr>
                <w:rFonts w:ascii="標楷體" w:eastAsia="標楷體" w:hAnsi="標楷體" w:cs="標楷體"/>
                <w:sz w:val="28"/>
                <w:szCs w:val="28"/>
              </w:rPr>
            </w:pPr>
            <w:r w:rsidRPr="00C11C67">
              <w:rPr>
                <w:rFonts w:ascii="標楷體" w:eastAsia="標楷體" w:hAnsi="標楷體" w:cs="標楷體"/>
                <w:sz w:val="28"/>
                <w:szCs w:val="28"/>
              </w:rPr>
              <w:t>40</w:t>
            </w:r>
          </w:p>
        </w:tc>
        <w:tc>
          <w:tcPr>
            <w:tcW w:w="1954" w:type="dxa"/>
            <w:vMerge w:val="restart"/>
          </w:tcPr>
          <w:p w14:paraId="28D42BA9" w14:textId="77777777" w:rsidR="00DD60E2" w:rsidRPr="00C11C67" w:rsidRDefault="00151FAD" w:rsidP="00227292">
            <w:pPr>
              <w:pBdr>
                <w:top w:val="nil"/>
                <w:left w:val="nil"/>
                <w:bottom w:val="nil"/>
                <w:right w:val="nil"/>
                <w:between w:val="nil"/>
              </w:pBdr>
              <w:snapToGrid w:val="0"/>
              <w:contextualSpacing/>
              <w:rPr>
                <w:rFonts w:ascii="標楷體" w:eastAsia="標楷體" w:hAnsi="標楷體" w:cs="標楷體"/>
                <w:sz w:val="28"/>
                <w:szCs w:val="28"/>
              </w:rPr>
            </w:pPr>
            <w:r w:rsidRPr="00C11C67">
              <w:rPr>
                <w:rFonts w:ascii="標楷體" w:eastAsia="標楷體" w:hAnsi="標楷體" w:cs="標楷體"/>
                <w:sz w:val="28"/>
                <w:szCs w:val="28"/>
              </w:rPr>
              <w:t>成績細項計算標準至小數點第二位，四捨五入。</w:t>
            </w:r>
          </w:p>
        </w:tc>
      </w:tr>
      <w:tr w:rsidR="00C11C67" w:rsidRPr="00C11C67" w14:paraId="544DA267" w14:textId="77777777" w:rsidTr="00227292">
        <w:trPr>
          <w:trHeight w:val="553"/>
        </w:trPr>
        <w:tc>
          <w:tcPr>
            <w:tcW w:w="992" w:type="dxa"/>
            <w:vMerge w:val="restart"/>
            <w:vAlign w:val="center"/>
          </w:tcPr>
          <w:p w14:paraId="66E90EA5" w14:textId="77777777" w:rsidR="00DD60E2" w:rsidRPr="00C11C67" w:rsidRDefault="00151FAD">
            <w:pPr>
              <w:pBdr>
                <w:top w:val="nil"/>
                <w:left w:val="nil"/>
                <w:bottom w:val="nil"/>
                <w:right w:val="nil"/>
                <w:between w:val="nil"/>
              </w:pBdr>
              <w:spacing w:line="400" w:lineRule="auto"/>
              <w:jc w:val="center"/>
              <w:rPr>
                <w:rFonts w:ascii="標楷體" w:eastAsia="標楷體" w:hAnsi="標楷體" w:cs="標楷體"/>
                <w:sz w:val="28"/>
                <w:szCs w:val="28"/>
              </w:rPr>
            </w:pPr>
            <w:proofErr w:type="gramStart"/>
            <w:r w:rsidRPr="00C11C67">
              <w:rPr>
                <w:rFonts w:ascii="標楷體" w:eastAsia="標楷體" w:hAnsi="標楷體" w:cs="標楷體"/>
                <w:sz w:val="28"/>
                <w:szCs w:val="28"/>
              </w:rPr>
              <w:t>複</w:t>
            </w:r>
            <w:proofErr w:type="gramEnd"/>
            <w:r w:rsidRPr="00C11C67">
              <w:rPr>
                <w:rFonts w:ascii="標楷體" w:eastAsia="標楷體" w:hAnsi="標楷體" w:cs="標楷體"/>
                <w:sz w:val="28"/>
                <w:szCs w:val="28"/>
              </w:rPr>
              <w:t>試</w:t>
            </w:r>
          </w:p>
        </w:tc>
        <w:tc>
          <w:tcPr>
            <w:tcW w:w="2977" w:type="dxa"/>
            <w:vAlign w:val="center"/>
          </w:tcPr>
          <w:p w14:paraId="15E3B1E0" w14:textId="77777777" w:rsidR="00DD60E2" w:rsidRPr="00C11C67" w:rsidRDefault="00151FAD" w:rsidP="00227292">
            <w:pPr>
              <w:pBdr>
                <w:top w:val="nil"/>
                <w:left w:val="nil"/>
                <w:bottom w:val="nil"/>
                <w:right w:val="nil"/>
                <w:between w:val="nil"/>
              </w:pBdr>
              <w:snapToGrid w:val="0"/>
              <w:contextualSpacing/>
              <w:jc w:val="center"/>
              <w:rPr>
                <w:rFonts w:ascii="標楷體" w:eastAsia="標楷體" w:hAnsi="標楷體" w:cs="標楷體"/>
                <w:sz w:val="28"/>
                <w:szCs w:val="28"/>
              </w:rPr>
            </w:pPr>
            <w:r w:rsidRPr="00C11C67">
              <w:rPr>
                <w:rFonts w:ascii="標楷體" w:eastAsia="標楷體" w:hAnsi="標楷體" w:cs="標楷體"/>
                <w:sz w:val="28"/>
                <w:szCs w:val="28"/>
              </w:rPr>
              <w:t>資訊能力實作</w:t>
            </w:r>
          </w:p>
        </w:tc>
        <w:tc>
          <w:tcPr>
            <w:tcW w:w="3149" w:type="dxa"/>
            <w:vAlign w:val="center"/>
          </w:tcPr>
          <w:p w14:paraId="5B2BA15C" w14:textId="77777777" w:rsidR="00DD60E2" w:rsidRPr="00C11C67" w:rsidRDefault="00151FAD" w:rsidP="00227292">
            <w:pPr>
              <w:pBdr>
                <w:top w:val="nil"/>
                <w:left w:val="nil"/>
                <w:bottom w:val="nil"/>
                <w:right w:val="nil"/>
                <w:between w:val="nil"/>
              </w:pBdr>
              <w:autoSpaceDN w:val="0"/>
              <w:jc w:val="center"/>
              <w:textAlignment w:val="baseline"/>
              <w:rPr>
                <w:rFonts w:ascii="標楷體" w:eastAsia="標楷體" w:hAnsi="標楷體" w:cs="標楷體"/>
                <w:sz w:val="28"/>
                <w:szCs w:val="28"/>
              </w:rPr>
            </w:pPr>
            <w:r w:rsidRPr="00C11C67">
              <w:rPr>
                <w:rFonts w:ascii="標楷體" w:eastAsia="標楷體" w:hAnsi="標楷體" w:cs="標楷體"/>
                <w:sz w:val="28"/>
                <w:szCs w:val="28"/>
              </w:rPr>
              <w:t>10</w:t>
            </w:r>
          </w:p>
        </w:tc>
        <w:tc>
          <w:tcPr>
            <w:tcW w:w="1954" w:type="dxa"/>
            <w:vMerge/>
          </w:tcPr>
          <w:p w14:paraId="33DA2F19" w14:textId="77777777" w:rsidR="00DD60E2" w:rsidRPr="00C11C67" w:rsidRDefault="00DD60E2">
            <w:pPr>
              <w:pBdr>
                <w:top w:val="nil"/>
                <w:left w:val="nil"/>
                <w:bottom w:val="nil"/>
                <w:right w:val="nil"/>
                <w:between w:val="nil"/>
              </w:pBdr>
              <w:spacing w:line="276" w:lineRule="auto"/>
              <w:rPr>
                <w:rFonts w:ascii="標楷體" w:eastAsia="標楷體" w:hAnsi="標楷體" w:cs="標楷體"/>
                <w:sz w:val="28"/>
                <w:szCs w:val="28"/>
              </w:rPr>
            </w:pPr>
          </w:p>
        </w:tc>
      </w:tr>
      <w:tr w:rsidR="00C11C67" w:rsidRPr="00C11C67" w14:paraId="4F323D5F" w14:textId="77777777" w:rsidTr="00227292">
        <w:trPr>
          <w:trHeight w:val="560"/>
        </w:trPr>
        <w:tc>
          <w:tcPr>
            <w:tcW w:w="992" w:type="dxa"/>
            <w:vMerge/>
            <w:vAlign w:val="center"/>
          </w:tcPr>
          <w:p w14:paraId="415C3ED5" w14:textId="77777777" w:rsidR="00DD60E2" w:rsidRPr="00C11C67" w:rsidRDefault="00DD60E2">
            <w:pPr>
              <w:pBdr>
                <w:top w:val="nil"/>
                <w:left w:val="nil"/>
                <w:bottom w:val="nil"/>
                <w:right w:val="nil"/>
                <w:between w:val="nil"/>
              </w:pBdr>
              <w:spacing w:line="276" w:lineRule="auto"/>
              <w:rPr>
                <w:rFonts w:ascii="標楷體" w:eastAsia="標楷體" w:hAnsi="標楷體" w:cs="標楷體"/>
                <w:sz w:val="28"/>
                <w:szCs w:val="28"/>
              </w:rPr>
            </w:pPr>
          </w:p>
        </w:tc>
        <w:tc>
          <w:tcPr>
            <w:tcW w:w="2977" w:type="dxa"/>
            <w:vAlign w:val="center"/>
          </w:tcPr>
          <w:p w14:paraId="0AE33D0F" w14:textId="77777777" w:rsidR="00DD60E2" w:rsidRPr="00C11C67" w:rsidRDefault="00151FAD" w:rsidP="00227292">
            <w:pPr>
              <w:pBdr>
                <w:top w:val="nil"/>
                <w:left w:val="nil"/>
                <w:bottom w:val="nil"/>
                <w:right w:val="nil"/>
                <w:between w:val="nil"/>
              </w:pBdr>
              <w:snapToGrid w:val="0"/>
              <w:contextualSpacing/>
              <w:jc w:val="center"/>
              <w:rPr>
                <w:rFonts w:ascii="標楷體" w:eastAsia="標楷體" w:hAnsi="標楷體" w:cs="標楷體"/>
                <w:sz w:val="28"/>
                <w:szCs w:val="28"/>
              </w:rPr>
            </w:pPr>
            <w:r w:rsidRPr="00C11C67">
              <w:rPr>
                <w:rFonts w:ascii="標楷體" w:eastAsia="標楷體" w:hAnsi="標楷體" w:cs="標楷體"/>
                <w:sz w:val="28"/>
                <w:szCs w:val="28"/>
              </w:rPr>
              <w:t>口試</w:t>
            </w:r>
          </w:p>
        </w:tc>
        <w:tc>
          <w:tcPr>
            <w:tcW w:w="3149" w:type="dxa"/>
            <w:vAlign w:val="center"/>
          </w:tcPr>
          <w:p w14:paraId="4AAA2D75" w14:textId="77777777" w:rsidR="00DD60E2" w:rsidRPr="00C11C67" w:rsidRDefault="00151FAD" w:rsidP="00227292">
            <w:pPr>
              <w:pBdr>
                <w:top w:val="nil"/>
                <w:left w:val="nil"/>
                <w:bottom w:val="nil"/>
                <w:right w:val="nil"/>
                <w:between w:val="nil"/>
              </w:pBdr>
              <w:autoSpaceDN w:val="0"/>
              <w:jc w:val="center"/>
              <w:textAlignment w:val="baseline"/>
              <w:rPr>
                <w:rFonts w:ascii="標楷體" w:eastAsia="標楷體" w:hAnsi="標楷體" w:cs="標楷體"/>
                <w:sz w:val="28"/>
                <w:szCs w:val="28"/>
              </w:rPr>
            </w:pPr>
            <w:r w:rsidRPr="00C11C67">
              <w:rPr>
                <w:rFonts w:ascii="標楷體" w:eastAsia="標楷體" w:hAnsi="標楷體" w:cs="標楷體"/>
                <w:sz w:val="28"/>
                <w:szCs w:val="28"/>
              </w:rPr>
              <w:t>20</w:t>
            </w:r>
          </w:p>
        </w:tc>
        <w:tc>
          <w:tcPr>
            <w:tcW w:w="1954" w:type="dxa"/>
            <w:vMerge/>
          </w:tcPr>
          <w:p w14:paraId="7D9EC681" w14:textId="77777777" w:rsidR="00DD60E2" w:rsidRPr="00C11C67" w:rsidRDefault="00DD60E2">
            <w:pPr>
              <w:pBdr>
                <w:top w:val="nil"/>
                <w:left w:val="nil"/>
                <w:bottom w:val="nil"/>
                <w:right w:val="nil"/>
                <w:between w:val="nil"/>
              </w:pBdr>
              <w:spacing w:line="276" w:lineRule="auto"/>
              <w:rPr>
                <w:rFonts w:ascii="標楷體" w:eastAsia="標楷體" w:hAnsi="標楷體" w:cs="標楷體"/>
                <w:sz w:val="28"/>
                <w:szCs w:val="28"/>
              </w:rPr>
            </w:pPr>
          </w:p>
        </w:tc>
      </w:tr>
      <w:tr w:rsidR="00C11C67" w:rsidRPr="00C11C67" w14:paraId="06F7823A" w14:textId="77777777" w:rsidTr="00227292">
        <w:trPr>
          <w:trHeight w:val="555"/>
        </w:trPr>
        <w:tc>
          <w:tcPr>
            <w:tcW w:w="992" w:type="dxa"/>
            <w:vMerge/>
            <w:vAlign w:val="center"/>
          </w:tcPr>
          <w:p w14:paraId="55693EC0" w14:textId="77777777" w:rsidR="00DD60E2" w:rsidRPr="00C11C67" w:rsidRDefault="00DD60E2">
            <w:pPr>
              <w:pBdr>
                <w:top w:val="nil"/>
                <w:left w:val="nil"/>
                <w:bottom w:val="nil"/>
                <w:right w:val="nil"/>
                <w:between w:val="nil"/>
              </w:pBdr>
              <w:spacing w:line="276" w:lineRule="auto"/>
              <w:rPr>
                <w:rFonts w:ascii="標楷體" w:eastAsia="標楷體" w:hAnsi="標楷體" w:cs="標楷體"/>
                <w:sz w:val="28"/>
                <w:szCs w:val="28"/>
              </w:rPr>
            </w:pPr>
          </w:p>
        </w:tc>
        <w:tc>
          <w:tcPr>
            <w:tcW w:w="2977" w:type="dxa"/>
            <w:vAlign w:val="center"/>
          </w:tcPr>
          <w:p w14:paraId="41993267" w14:textId="77777777" w:rsidR="00DD60E2" w:rsidRPr="00C11C67" w:rsidRDefault="00151FAD" w:rsidP="00227292">
            <w:pPr>
              <w:pBdr>
                <w:top w:val="nil"/>
                <w:left w:val="nil"/>
                <w:bottom w:val="nil"/>
                <w:right w:val="nil"/>
                <w:between w:val="nil"/>
              </w:pBdr>
              <w:snapToGrid w:val="0"/>
              <w:contextualSpacing/>
              <w:jc w:val="center"/>
              <w:rPr>
                <w:rFonts w:ascii="標楷體" w:eastAsia="標楷體" w:hAnsi="標楷體" w:cs="標楷體"/>
                <w:sz w:val="28"/>
                <w:szCs w:val="28"/>
              </w:rPr>
            </w:pPr>
            <w:r w:rsidRPr="00C11C67">
              <w:rPr>
                <w:rFonts w:ascii="標楷體" w:eastAsia="標楷體" w:hAnsi="標楷體" w:cs="標楷體"/>
                <w:sz w:val="28"/>
                <w:szCs w:val="28"/>
              </w:rPr>
              <w:t>術科</w:t>
            </w:r>
          </w:p>
        </w:tc>
        <w:tc>
          <w:tcPr>
            <w:tcW w:w="3149" w:type="dxa"/>
            <w:vAlign w:val="center"/>
          </w:tcPr>
          <w:p w14:paraId="2D2F6D6A" w14:textId="77777777" w:rsidR="00DD60E2" w:rsidRPr="00C11C67" w:rsidRDefault="00151FAD" w:rsidP="00227292">
            <w:pPr>
              <w:pBdr>
                <w:top w:val="nil"/>
                <w:left w:val="nil"/>
                <w:bottom w:val="nil"/>
                <w:right w:val="nil"/>
                <w:between w:val="nil"/>
              </w:pBdr>
              <w:autoSpaceDN w:val="0"/>
              <w:jc w:val="center"/>
              <w:textAlignment w:val="baseline"/>
              <w:rPr>
                <w:rFonts w:ascii="標楷體" w:eastAsia="標楷體" w:hAnsi="標楷體" w:cs="標楷體"/>
                <w:sz w:val="28"/>
                <w:szCs w:val="28"/>
              </w:rPr>
            </w:pPr>
            <w:r w:rsidRPr="00C11C67">
              <w:rPr>
                <w:rFonts w:ascii="標楷體" w:eastAsia="標楷體" w:hAnsi="標楷體" w:cs="標楷體"/>
                <w:sz w:val="28"/>
                <w:szCs w:val="28"/>
              </w:rPr>
              <w:t>30</w:t>
            </w:r>
          </w:p>
        </w:tc>
        <w:tc>
          <w:tcPr>
            <w:tcW w:w="1954" w:type="dxa"/>
            <w:vMerge/>
          </w:tcPr>
          <w:p w14:paraId="0F8546BD" w14:textId="77777777" w:rsidR="00DD60E2" w:rsidRPr="00C11C67" w:rsidRDefault="00DD60E2">
            <w:pPr>
              <w:pBdr>
                <w:top w:val="nil"/>
                <w:left w:val="nil"/>
                <w:bottom w:val="nil"/>
                <w:right w:val="nil"/>
                <w:between w:val="nil"/>
              </w:pBdr>
              <w:spacing w:line="276" w:lineRule="auto"/>
              <w:rPr>
                <w:rFonts w:ascii="標楷體" w:eastAsia="標楷體" w:hAnsi="標楷體" w:cs="標楷體"/>
                <w:sz w:val="28"/>
                <w:szCs w:val="28"/>
              </w:rPr>
            </w:pPr>
          </w:p>
        </w:tc>
      </w:tr>
    </w:tbl>
    <w:p w14:paraId="4FAF56CC" w14:textId="77777777" w:rsidR="00DD60E2" w:rsidRPr="00C11C67" w:rsidRDefault="00151FAD" w:rsidP="00227292">
      <w:pPr>
        <w:pBdr>
          <w:top w:val="nil"/>
          <w:left w:val="nil"/>
          <w:bottom w:val="nil"/>
          <w:right w:val="nil"/>
          <w:between w:val="nil"/>
        </w:pBdr>
        <w:suppressAutoHyphens/>
        <w:autoSpaceDN w:val="0"/>
        <w:ind w:left="822" w:hanging="546"/>
        <w:jc w:val="both"/>
        <w:textAlignment w:val="baseline"/>
        <w:rPr>
          <w:rFonts w:ascii="標楷體" w:eastAsia="標楷體" w:hAnsi="標楷體" w:cs="標楷體"/>
        </w:rPr>
      </w:pPr>
      <w:r w:rsidRPr="00C11C67">
        <w:rPr>
          <w:rFonts w:ascii="標楷體" w:eastAsia="標楷體" w:hAnsi="標楷體" w:cs="標楷體"/>
          <w:sz w:val="28"/>
          <w:szCs w:val="28"/>
        </w:rPr>
        <w:t>三、錄取人員（</w:t>
      </w:r>
      <w:r w:rsidRPr="00C11C67">
        <w:rPr>
          <w:rFonts w:ascii="標楷體" w:eastAsia="標楷體" w:hAnsi="標楷體" w:cs="標楷體"/>
          <w:b/>
          <w:sz w:val="28"/>
          <w:szCs w:val="28"/>
        </w:rPr>
        <w:t>凡甄選總成績未達70分者，均不予錄取</w:t>
      </w:r>
      <w:r w:rsidRPr="00C11C67">
        <w:rPr>
          <w:rFonts w:ascii="標楷體" w:eastAsia="標楷體" w:hAnsi="標楷體" w:cs="標楷體"/>
          <w:sz w:val="28"/>
          <w:szCs w:val="28"/>
        </w:rPr>
        <w:t>）</w:t>
      </w:r>
    </w:p>
    <w:p w14:paraId="14A1BE68" w14:textId="77777777" w:rsidR="00DD60E2" w:rsidRPr="00C11C67" w:rsidRDefault="00151FAD" w:rsidP="00227292">
      <w:pPr>
        <w:pBdr>
          <w:top w:val="nil"/>
          <w:left w:val="nil"/>
          <w:bottom w:val="nil"/>
          <w:right w:val="nil"/>
          <w:between w:val="nil"/>
        </w:pBdr>
        <w:suppressAutoHyphens/>
        <w:autoSpaceDN w:val="0"/>
        <w:ind w:left="988" w:hanging="563"/>
        <w:jc w:val="both"/>
        <w:textAlignment w:val="baseline"/>
        <w:rPr>
          <w:rFonts w:ascii="標楷體" w:eastAsia="標楷體" w:hAnsi="標楷體" w:cs="標楷體"/>
          <w:sz w:val="28"/>
          <w:szCs w:val="28"/>
        </w:rPr>
      </w:pPr>
      <w:r w:rsidRPr="00C11C67">
        <w:rPr>
          <w:rFonts w:ascii="標楷體" w:eastAsia="標楷體" w:hAnsi="標楷體" w:cs="標楷體"/>
          <w:sz w:val="28"/>
          <w:szCs w:val="28"/>
        </w:rPr>
        <w:t>(</w:t>
      </w:r>
      <w:proofErr w:type="gramStart"/>
      <w:r w:rsidRPr="00C11C67">
        <w:rPr>
          <w:rFonts w:ascii="標楷體" w:eastAsia="標楷體" w:hAnsi="標楷體" w:cs="標楷體"/>
          <w:sz w:val="28"/>
          <w:szCs w:val="28"/>
        </w:rPr>
        <w:t>一</w:t>
      </w:r>
      <w:proofErr w:type="gramEnd"/>
      <w:r w:rsidRPr="00C11C67">
        <w:rPr>
          <w:rFonts w:ascii="標楷體" w:eastAsia="標楷體" w:hAnsi="標楷體" w:cs="標楷體"/>
          <w:sz w:val="28"/>
          <w:szCs w:val="28"/>
        </w:rPr>
        <w:t>)總成績計算至小數點第二位（四捨五入）。如總成績相同時，其</w:t>
      </w:r>
      <w:proofErr w:type="gramStart"/>
      <w:r w:rsidRPr="00C11C67">
        <w:rPr>
          <w:rFonts w:ascii="標楷體" w:eastAsia="標楷體" w:hAnsi="標楷體" w:cs="標楷體"/>
          <w:sz w:val="28"/>
          <w:szCs w:val="28"/>
        </w:rPr>
        <w:t>錄取比序術科</w:t>
      </w:r>
      <w:proofErr w:type="gramEnd"/>
      <w:r w:rsidRPr="00C11C67">
        <w:rPr>
          <w:rFonts w:ascii="標楷體" w:eastAsia="標楷體" w:hAnsi="標楷體" w:cs="標楷體"/>
          <w:sz w:val="28"/>
          <w:szCs w:val="28"/>
        </w:rPr>
        <w:t>、筆試、口試、資訊能力實作之順序，成績高者為優先，以上</w:t>
      </w:r>
      <w:proofErr w:type="gramStart"/>
      <w:r w:rsidRPr="00C11C67">
        <w:rPr>
          <w:rFonts w:ascii="標楷體" w:eastAsia="標楷體" w:hAnsi="標楷體" w:cs="標楷體"/>
          <w:sz w:val="28"/>
          <w:szCs w:val="28"/>
        </w:rPr>
        <w:t>四項均同分時</w:t>
      </w:r>
      <w:proofErr w:type="gramEnd"/>
      <w:r w:rsidRPr="00C11C67">
        <w:rPr>
          <w:rFonts w:ascii="標楷體" w:eastAsia="標楷體" w:hAnsi="標楷體" w:cs="標楷體"/>
          <w:sz w:val="28"/>
          <w:szCs w:val="28"/>
        </w:rPr>
        <w:t>，以公開抽籤決定。</w:t>
      </w:r>
    </w:p>
    <w:p w14:paraId="1C125DA5" w14:textId="68D27D44" w:rsidR="00DD60E2" w:rsidRPr="00C11C67" w:rsidRDefault="00151FAD" w:rsidP="00227292">
      <w:pPr>
        <w:pBdr>
          <w:top w:val="nil"/>
          <w:left w:val="nil"/>
          <w:bottom w:val="nil"/>
          <w:right w:val="nil"/>
          <w:between w:val="nil"/>
        </w:pBdr>
        <w:suppressAutoHyphens/>
        <w:autoSpaceDN w:val="0"/>
        <w:ind w:left="988" w:hanging="563"/>
        <w:jc w:val="both"/>
        <w:textAlignment w:val="baseline"/>
        <w:rPr>
          <w:rFonts w:ascii="標楷體" w:eastAsia="標楷體" w:hAnsi="標楷體" w:cs="標楷體"/>
          <w:sz w:val="28"/>
          <w:szCs w:val="28"/>
        </w:rPr>
      </w:pPr>
      <w:r w:rsidRPr="00C11C67">
        <w:rPr>
          <w:rFonts w:ascii="標楷體" w:eastAsia="標楷體" w:hAnsi="標楷體" w:cs="標楷體"/>
          <w:sz w:val="28"/>
          <w:szCs w:val="28"/>
        </w:rPr>
        <w:t>(二)</w:t>
      </w:r>
      <w:r w:rsidR="00B03740" w:rsidRPr="00C11C67">
        <w:rPr>
          <w:rFonts w:ascii="標楷體" w:eastAsia="標楷體" w:hAnsi="標楷體" w:cs="標楷體" w:hint="eastAsia"/>
          <w:sz w:val="28"/>
          <w:szCs w:val="28"/>
        </w:rPr>
        <w:t>倘有原住民地區學校出缺時，以原住民身分報考者，</w:t>
      </w:r>
      <w:r w:rsidRPr="00C11C67">
        <w:rPr>
          <w:rFonts w:ascii="標楷體" w:eastAsia="標楷體" w:hAnsi="標楷體" w:cs="標楷體"/>
          <w:sz w:val="28"/>
          <w:szCs w:val="28"/>
        </w:rPr>
        <w:t>筆試成績加計筆試平均分數30%，但僅得做為</w:t>
      </w:r>
      <w:proofErr w:type="gramStart"/>
      <w:r w:rsidRPr="00C11C67">
        <w:rPr>
          <w:rFonts w:ascii="標楷體" w:eastAsia="標楷體" w:hAnsi="標楷體" w:cs="標楷體"/>
          <w:sz w:val="28"/>
          <w:szCs w:val="28"/>
        </w:rPr>
        <w:t>加計本市</w:t>
      </w:r>
      <w:proofErr w:type="gramEnd"/>
      <w:r w:rsidRPr="00C11C67">
        <w:rPr>
          <w:rFonts w:ascii="標楷體" w:eastAsia="標楷體" w:hAnsi="標楷體" w:cs="標楷體"/>
          <w:sz w:val="28"/>
          <w:szCs w:val="28"/>
        </w:rPr>
        <w:t>原住民地區學校職缺之計分，並以分發原住民地區學校為限。</w:t>
      </w:r>
    </w:p>
    <w:p w14:paraId="079F4FD2" w14:textId="77777777" w:rsidR="00DD60E2" w:rsidRPr="00C11C67" w:rsidRDefault="00DD60E2" w:rsidP="00AF2220">
      <w:pPr>
        <w:pBdr>
          <w:top w:val="nil"/>
          <w:left w:val="nil"/>
          <w:bottom w:val="nil"/>
          <w:right w:val="nil"/>
          <w:between w:val="nil"/>
        </w:pBdr>
        <w:suppressAutoHyphens/>
        <w:autoSpaceDN w:val="0"/>
        <w:ind w:left="988" w:hanging="563"/>
        <w:textAlignment w:val="baseline"/>
        <w:rPr>
          <w:rFonts w:ascii="標楷體" w:eastAsia="標楷體" w:hAnsi="標楷體" w:cs="標楷體"/>
          <w:sz w:val="28"/>
          <w:szCs w:val="28"/>
        </w:rPr>
      </w:pPr>
    </w:p>
    <w:p w14:paraId="05C5ECB5" w14:textId="77777777" w:rsidR="00DD60E2" w:rsidRPr="00C11C67" w:rsidRDefault="00151FAD" w:rsidP="00AF2220">
      <w:pPr>
        <w:pBdr>
          <w:top w:val="nil"/>
          <w:left w:val="nil"/>
          <w:bottom w:val="nil"/>
          <w:right w:val="nil"/>
          <w:between w:val="nil"/>
        </w:pBdr>
        <w:suppressAutoHyphens/>
        <w:autoSpaceDN w:val="0"/>
        <w:textAlignment w:val="baseline"/>
        <w:rPr>
          <w:rFonts w:ascii="標楷體" w:eastAsia="標楷體" w:hAnsi="標楷體" w:cs="標楷體"/>
          <w:sz w:val="28"/>
          <w:szCs w:val="28"/>
        </w:rPr>
      </w:pPr>
      <w:r w:rsidRPr="00C11C67">
        <w:rPr>
          <w:rFonts w:ascii="標楷體" w:eastAsia="標楷體" w:hAnsi="標楷體" w:cs="標楷體"/>
          <w:sz w:val="28"/>
          <w:szCs w:val="28"/>
        </w:rPr>
        <w:t>玖、甄試日期、時間及地點：</w:t>
      </w:r>
    </w:p>
    <w:p w14:paraId="15167ED3" w14:textId="77777777" w:rsidR="00DD60E2" w:rsidRPr="00C11C67" w:rsidRDefault="00151FAD" w:rsidP="00AF2220">
      <w:pPr>
        <w:pBdr>
          <w:top w:val="nil"/>
          <w:left w:val="nil"/>
          <w:bottom w:val="nil"/>
          <w:right w:val="nil"/>
          <w:between w:val="nil"/>
        </w:pBdr>
        <w:suppressAutoHyphens/>
        <w:autoSpaceDN w:val="0"/>
        <w:ind w:left="1398" w:hanging="1120"/>
        <w:textAlignment w:val="baseline"/>
        <w:rPr>
          <w:rFonts w:ascii="標楷體" w:eastAsia="標楷體" w:hAnsi="標楷體" w:cs="標楷體"/>
          <w:sz w:val="28"/>
          <w:szCs w:val="28"/>
        </w:rPr>
      </w:pPr>
      <w:r w:rsidRPr="00C11C67">
        <w:rPr>
          <w:rFonts w:ascii="標楷體" w:eastAsia="標楷體" w:hAnsi="標楷體" w:cs="標楷體"/>
          <w:sz w:val="28"/>
          <w:szCs w:val="28"/>
        </w:rPr>
        <w:t>一、初試（筆試）：</w:t>
      </w:r>
    </w:p>
    <w:p w14:paraId="1B0C186E" w14:textId="35C46D2E" w:rsidR="00DD60E2" w:rsidRPr="00C11C67" w:rsidRDefault="00151FAD" w:rsidP="00B53022">
      <w:pPr>
        <w:pBdr>
          <w:top w:val="nil"/>
          <w:left w:val="nil"/>
          <w:bottom w:val="nil"/>
          <w:right w:val="nil"/>
          <w:between w:val="nil"/>
        </w:pBdr>
        <w:suppressAutoHyphens/>
        <w:autoSpaceDN w:val="0"/>
        <w:ind w:left="1406" w:hanging="840"/>
        <w:jc w:val="both"/>
        <w:textAlignment w:val="baseline"/>
        <w:rPr>
          <w:rFonts w:ascii="標楷體" w:eastAsia="標楷體" w:hAnsi="標楷體" w:cs="標楷體"/>
        </w:rPr>
      </w:pPr>
      <w:r w:rsidRPr="00C11C67">
        <w:rPr>
          <w:rFonts w:ascii="標楷體" w:eastAsia="標楷體" w:hAnsi="標楷體" w:cs="標楷體"/>
          <w:sz w:val="28"/>
          <w:szCs w:val="28"/>
        </w:rPr>
        <w:t>（一）時間：114年</w:t>
      </w:r>
      <w:r w:rsidR="00475B08" w:rsidRPr="00C11C67">
        <w:rPr>
          <w:rFonts w:ascii="標楷體" w:eastAsia="標楷體" w:hAnsi="標楷體" w:cs="標楷體" w:hint="eastAsia"/>
          <w:sz w:val="28"/>
          <w:szCs w:val="28"/>
        </w:rPr>
        <w:t>12</w:t>
      </w:r>
      <w:r w:rsidRPr="00C11C67">
        <w:rPr>
          <w:rFonts w:ascii="標楷體" w:eastAsia="標楷體" w:hAnsi="標楷體" w:cs="標楷體"/>
          <w:sz w:val="28"/>
          <w:szCs w:val="28"/>
        </w:rPr>
        <w:t>月</w:t>
      </w:r>
      <w:r w:rsidR="00475B08" w:rsidRPr="00C11C67">
        <w:rPr>
          <w:rFonts w:ascii="標楷體" w:eastAsia="標楷體" w:hAnsi="標楷體" w:cs="標楷體" w:hint="eastAsia"/>
          <w:sz w:val="28"/>
          <w:szCs w:val="28"/>
        </w:rPr>
        <w:t>14</w:t>
      </w:r>
      <w:r w:rsidRPr="00C11C67">
        <w:rPr>
          <w:rFonts w:ascii="標楷體" w:eastAsia="標楷體" w:hAnsi="標楷體" w:cs="標楷體"/>
          <w:sz w:val="28"/>
          <w:szCs w:val="28"/>
        </w:rPr>
        <w:t>日（星期</w:t>
      </w:r>
      <w:r w:rsidR="00475B08" w:rsidRPr="00C11C67">
        <w:rPr>
          <w:rFonts w:ascii="標楷體" w:eastAsia="標楷體" w:hAnsi="標楷體" w:cs="標楷體" w:hint="eastAsia"/>
          <w:sz w:val="28"/>
          <w:szCs w:val="28"/>
        </w:rPr>
        <w:t>日</w:t>
      </w:r>
      <w:r w:rsidRPr="00C11C67">
        <w:rPr>
          <w:rFonts w:ascii="標楷體" w:eastAsia="標楷體" w:hAnsi="標楷體" w:cs="標楷體"/>
          <w:sz w:val="28"/>
          <w:szCs w:val="28"/>
        </w:rPr>
        <w:t>）上午8時30分至12時（上午8時20分預備鈴）。</w:t>
      </w:r>
    </w:p>
    <w:p w14:paraId="3A11FB25" w14:textId="77777777" w:rsidR="00DD60E2" w:rsidRPr="00C11C67" w:rsidRDefault="00151FAD" w:rsidP="00B53022">
      <w:pPr>
        <w:pBdr>
          <w:top w:val="nil"/>
          <w:left w:val="nil"/>
          <w:bottom w:val="nil"/>
          <w:right w:val="nil"/>
          <w:between w:val="nil"/>
        </w:pBdr>
        <w:suppressAutoHyphens/>
        <w:autoSpaceDN w:val="0"/>
        <w:ind w:left="1426" w:hanging="857"/>
        <w:jc w:val="both"/>
        <w:textAlignment w:val="baseline"/>
        <w:rPr>
          <w:rFonts w:ascii="標楷體" w:eastAsia="標楷體" w:hAnsi="標楷體" w:cs="標楷體"/>
          <w:sz w:val="28"/>
          <w:szCs w:val="28"/>
        </w:rPr>
      </w:pPr>
      <w:r w:rsidRPr="00C11C67">
        <w:rPr>
          <w:rFonts w:ascii="標楷體" w:eastAsia="標楷體" w:hAnsi="標楷體" w:cs="標楷體"/>
          <w:sz w:val="28"/>
          <w:szCs w:val="28"/>
        </w:rPr>
        <w:t>（二）地點：高雄</w:t>
      </w:r>
      <w:proofErr w:type="gramStart"/>
      <w:r w:rsidRPr="00C11C67">
        <w:rPr>
          <w:rFonts w:ascii="標楷體" w:eastAsia="標楷體" w:hAnsi="標楷體" w:cs="標楷體"/>
          <w:sz w:val="28"/>
          <w:szCs w:val="28"/>
        </w:rPr>
        <w:t>市立福誠高級中學</w:t>
      </w:r>
      <w:proofErr w:type="gramEnd"/>
      <w:r w:rsidRPr="00C11C67">
        <w:rPr>
          <w:rFonts w:ascii="標楷體" w:eastAsia="標楷體" w:hAnsi="標楷體" w:cs="標楷體"/>
          <w:sz w:val="28"/>
          <w:szCs w:val="28"/>
        </w:rPr>
        <w:t>（高雄市鳳山區五甲三路176號）。</w:t>
      </w:r>
    </w:p>
    <w:p w14:paraId="5EDC8358" w14:textId="77777777" w:rsidR="00DD60E2" w:rsidRPr="00C11C67" w:rsidRDefault="00151FAD" w:rsidP="00B53022">
      <w:pPr>
        <w:pBdr>
          <w:top w:val="nil"/>
          <w:left w:val="nil"/>
          <w:bottom w:val="nil"/>
          <w:right w:val="nil"/>
          <w:between w:val="nil"/>
        </w:pBdr>
        <w:suppressAutoHyphens/>
        <w:autoSpaceDN w:val="0"/>
        <w:ind w:left="1406" w:hanging="840"/>
        <w:jc w:val="both"/>
        <w:textAlignment w:val="baseline"/>
        <w:rPr>
          <w:rFonts w:ascii="標楷體" w:eastAsia="標楷體" w:hAnsi="標楷體" w:cs="標楷體"/>
        </w:rPr>
      </w:pPr>
      <w:r w:rsidRPr="00C11C67">
        <w:rPr>
          <w:rFonts w:ascii="標楷體" w:eastAsia="標楷體" w:hAnsi="標楷體" w:cs="標楷體"/>
          <w:sz w:val="28"/>
          <w:szCs w:val="28"/>
        </w:rPr>
        <w:t>（三）應考時請攜帶國民身分證（或附有相片之駕照、有效期限護照、全民健康保險卡）及甄選證入場，以備查驗。</w:t>
      </w:r>
    </w:p>
    <w:p w14:paraId="4CA7BD0E" w14:textId="3F5262D7" w:rsidR="00DD60E2" w:rsidRPr="00C11C67" w:rsidRDefault="00151FAD" w:rsidP="00B53022">
      <w:pPr>
        <w:pBdr>
          <w:top w:val="nil"/>
          <w:left w:val="nil"/>
          <w:bottom w:val="nil"/>
          <w:right w:val="nil"/>
          <w:between w:val="nil"/>
        </w:pBdr>
        <w:suppressAutoHyphens/>
        <w:autoSpaceDN w:val="0"/>
        <w:ind w:left="1406" w:hanging="840"/>
        <w:jc w:val="both"/>
        <w:textAlignment w:val="baseline"/>
        <w:rPr>
          <w:rFonts w:ascii="標楷體" w:eastAsia="標楷體" w:hAnsi="標楷體" w:cs="標楷體"/>
        </w:rPr>
      </w:pPr>
      <w:r w:rsidRPr="00C11C67">
        <w:rPr>
          <w:rFonts w:ascii="標楷體" w:eastAsia="標楷體" w:hAnsi="標楷體" w:cs="標楷體"/>
          <w:sz w:val="28"/>
          <w:szCs w:val="28"/>
        </w:rPr>
        <w:t>（四）選擇題之標準答案將於考後隨即於高雄</w:t>
      </w:r>
      <w:proofErr w:type="gramStart"/>
      <w:r w:rsidRPr="00C11C67">
        <w:rPr>
          <w:rFonts w:ascii="標楷體" w:eastAsia="標楷體" w:hAnsi="標楷體" w:cs="標楷體"/>
          <w:sz w:val="28"/>
          <w:szCs w:val="28"/>
        </w:rPr>
        <w:t>市立福誠高級中學</w:t>
      </w:r>
      <w:proofErr w:type="gramEnd"/>
      <w:r w:rsidRPr="00C11C67">
        <w:rPr>
          <w:rFonts w:ascii="標楷體" w:eastAsia="標楷體" w:hAnsi="標楷體" w:cs="標楷體"/>
          <w:sz w:val="28"/>
          <w:szCs w:val="28"/>
        </w:rPr>
        <w:t>及高雄市政府教育局網站公布；倘有異議者，請填寫</w:t>
      </w:r>
      <w:r w:rsidRPr="00C11C67">
        <w:rPr>
          <w:rFonts w:ascii="標楷體" w:eastAsia="標楷體" w:hAnsi="標楷體" w:cs="標楷體"/>
          <w:sz w:val="28"/>
          <w:szCs w:val="28"/>
          <w:u w:val="single"/>
        </w:rPr>
        <w:t>表件九</w:t>
      </w:r>
      <w:r w:rsidRPr="00C11C67">
        <w:rPr>
          <w:rFonts w:ascii="標楷體" w:eastAsia="標楷體" w:hAnsi="標楷體" w:cs="標楷體"/>
          <w:sz w:val="28"/>
          <w:szCs w:val="28"/>
        </w:rPr>
        <w:t>，並於當日中午12時後至高雄</w:t>
      </w:r>
      <w:proofErr w:type="gramStart"/>
      <w:r w:rsidRPr="00C11C67">
        <w:rPr>
          <w:rFonts w:ascii="標楷體" w:eastAsia="標楷體" w:hAnsi="標楷體" w:cs="標楷體"/>
          <w:sz w:val="28"/>
          <w:szCs w:val="28"/>
        </w:rPr>
        <w:t>市立福誠高級中學</w:t>
      </w:r>
      <w:proofErr w:type="gramEnd"/>
      <w:r w:rsidRPr="00C11C67">
        <w:rPr>
          <w:rFonts w:ascii="標楷體" w:eastAsia="標楷體" w:hAnsi="標楷體" w:cs="標楷體"/>
          <w:sz w:val="28"/>
          <w:szCs w:val="28"/>
        </w:rPr>
        <w:t>試</w:t>
      </w:r>
      <w:proofErr w:type="gramStart"/>
      <w:r w:rsidRPr="00C11C67">
        <w:rPr>
          <w:rFonts w:ascii="標楷體" w:eastAsia="標楷體" w:hAnsi="標楷體" w:cs="標楷體"/>
          <w:sz w:val="28"/>
          <w:szCs w:val="28"/>
        </w:rPr>
        <w:t>務</w:t>
      </w:r>
      <w:proofErr w:type="gramEnd"/>
      <w:r w:rsidRPr="00C11C67">
        <w:rPr>
          <w:rFonts w:ascii="標楷體" w:eastAsia="標楷體" w:hAnsi="標楷體" w:cs="標楷體"/>
          <w:sz w:val="28"/>
          <w:szCs w:val="28"/>
        </w:rPr>
        <w:t>中心提出異議申請。異議申請結果，將於當日下午3時前公告於</w:t>
      </w:r>
      <w:r w:rsidR="001C4D8E" w:rsidRPr="00C11C67">
        <w:rPr>
          <w:rFonts w:ascii="標楷體" w:eastAsia="標楷體" w:hAnsi="標楷體" w:cs="標楷體"/>
          <w:sz w:val="28"/>
          <w:szCs w:val="28"/>
        </w:rPr>
        <w:t>高雄</w:t>
      </w:r>
      <w:proofErr w:type="gramStart"/>
      <w:r w:rsidR="001C4D8E" w:rsidRPr="00C11C67">
        <w:rPr>
          <w:rFonts w:ascii="標楷體" w:eastAsia="標楷體" w:hAnsi="標楷體" w:cs="標楷體"/>
          <w:sz w:val="28"/>
          <w:szCs w:val="28"/>
        </w:rPr>
        <w:t>市立福誠高級中學</w:t>
      </w:r>
      <w:proofErr w:type="gramEnd"/>
      <w:r w:rsidRPr="00C11C67">
        <w:rPr>
          <w:rFonts w:ascii="標楷體" w:eastAsia="標楷體" w:hAnsi="標楷體" w:cs="標楷體"/>
          <w:sz w:val="28"/>
          <w:szCs w:val="28"/>
        </w:rPr>
        <w:t>及高雄市政府教育局網站，公告後不再受理疑義。</w:t>
      </w:r>
    </w:p>
    <w:p w14:paraId="5A0CA61D" w14:textId="56A6AFEA" w:rsidR="00DD60E2" w:rsidRPr="00C11C67" w:rsidRDefault="00151FAD" w:rsidP="00B53022">
      <w:pPr>
        <w:pBdr>
          <w:top w:val="nil"/>
          <w:left w:val="nil"/>
          <w:bottom w:val="nil"/>
          <w:right w:val="nil"/>
          <w:between w:val="nil"/>
        </w:pBdr>
        <w:suppressAutoHyphens/>
        <w:autoSpaceDN w:val="0"/>
        <w:ind w:left="1406" w:hanging="840"/>
        <w:jc w:val="both"/>
        <w:textAlignment w:val="baseline"/>
        <w:rPr>
          <w:rFonts w:ascii="標楷體" w:eastAsia="標楷體" w:hAnsi="標楷體" w:cs="標楷體"/>
          <w:sz w:val="28"/>
          <w:szCs w:val="28"/>
        </w:rPr>
      </w:pPr>
      <w:r w:rsidRPr="00C11C67">
        <w:rPr>
          <w:rFonts w:ascii="標楷體" w:eastAsia="標楷體" w:hAnsi="標楷體" w:cs="標楷體"/>
          <w:sz w:val="28"/>
          <w:szCs w:val="28"/>
        </w:rPr>
        <w:t>（五）初試成績於114年</w:t>
      </w:r>
      <w:r w:rsidR="00475B08" w:rsidRPr="00C11C67">
        <w:rPr>
          <w:rFonts w:ascii="標楷體" w:eastAsia="標楷體" w:hAnsi="標楷體" w:cs="標楷體" w:hint="eastAsia"/>
          <w:sz w:val="28"/>
          <w:szCs w:val="28"/>
        </w:rPr>
        <w:t>12</w:t>
      </w:r>
      <w:r w:rsidRPr="00C11C67">
        <w:rPr>
          <w:rFonts w:ascii="標楷體" w:eastAsia="標楷體" w:hAnsi="標楷體" w:cs="標楷體"/>
          <w:sz w:val="28"/>
          <w:szCs w:val="28"/>
        </w:rPr>
        <w:t>月</w:t>
      </w:r>
      <w:r w:rsidR="001C4D8E" w:rsidRPr="00C11C67">
        <w:rPr>
          <w:rFonts w:ascii="標楷體" w:eastAsia="標楷體" w:hAnsi="標楷體" w:cs="標楷體" w:hint="eastAsia"/>
          <w:sz w:val="28"/>
          <w:szCs w:val="28"/>
        </w:rPr>
        <w:t>18</w:t>
      </w:r>
      <w:r w:rsidRPr="00C11C67">
        <w:rPr>
          <w:rFonts w:ascii="標楷體" w:eastAsia="標楷體" w:hAnsi="標楷體" w:cs="標楷體"/>
          <w:sz w:val="28"/>
          <w:szCs w:val="28"/>
        </w:rPr>
        <w:t>日（星期</w:t>
      </w:r>
      <w:r w:rsidR="001C4D8E" w:rsidRPr="00C11C67">
        <w:rPr>
          <w:rFonts w:ascii="標楷體" w:eastAsia="標楷體" w:hAnsi="標楷體" w:cs="標楷體" w:hint="eastAsia"/>
          <w:sz w:val="28"/>
          <w:szCs w:val="28"/>
        </w:rPr>
        <w:t>四</w:t>
      </w:r>
      <w:r w:rsidRPr="00C11C67">
        <w:rPr>
          <w:rFonts w:ascii="標楷體" w:eastAsia="標楷體" w:hAnsi="標楷體" w:cs="標楷體"/>
          <w:sz w:val="28"/>
          <w:szCs w:val="28"/>
        </w:rPr>
        <w:t>）</w:t>
      </w:r>
      <w:r w:rsidR="00743782" w:rsidRPr="00C11C67">
        <w:rPr>
          <w:rFonts w:ascii="標楷體" w:eastAsia="標楷體" w:hAnsi="標楷體" w:cs="標楷體" w:hint="eastAsia"/>
          <w:sz w:val="28"/>
          <w:szCs w:val="28"/>
        </w:rPr>
        <w:t>上</w:t>
      </w:r>
      <w:r w:rsidRPr="00C11C67">
        <w:rPr>
          <w:rFonts w:ascii="標楷體" w:eastAsia="標楷體" w:hAnsi="標楷體" w:cs="標楷體"/>
          <w:sz w:val="28"/>
          <w:szCs w:val="28"/>
        </w:rPr>
        <w:t>午</w:t>
      </w:r>
      <w:r w:rsidR="00743782" w:rsidRPr="00C11C67">
        <w:rPr>
          <w:rFonts w:ascii="標楷體" w:eastAsia="標楷體" w:hAnsi="標楷體" w:cs="標楷體" w:hint="eastAsia"/>
          <w:sz w:val="28"/>
          <w:szCs w:val="28"/>
        </w:rPr>
        <w:t>9</w:t>
      </w:r>
      <w:r w:rsidRPr="00C11C67">
        <w:rPr>
          <w:rFonts w:ascii="標楷體" w:eastAsia="標楷體" w:hAnsi="標楷體" w:cs="標楷體"/>
          <w:sz w:val="28"/>
          <w:szCs w:val="28"/>
        </w:rPr>
        <w:t>時於高雄</w:t>
      </w:r>
      <w:proofErr w:type="gramStart"/>
      <w:r w:rsidRPr="00C11C67">
        <w:rPr>
          <w:rFonts w:ascii="標楷體" w:eastAsia="標楷體" w:hAnsi="標楷體" w:cs="標楷體"/>
          <w:sz w:val="28"/>
          <w:szCs w:val="28"/>
        </w:rPr>
        <w:t>市立福誠高級中學</w:t>
      </w:r>
      <w:proofErr w:type="gramEnd"/>
      <w:r w:rsidRPr="00C11C67">
        <w:rPr>
          <w:rFonts w:ascii="標楷體" w:eastAsia="標楷體" w:hAnsi="標楷體" w:cs="標楷體"/>
          <w:sz w:val="28"/>
          <w:szCs w:val="28"/>
        </w:rPr>
        <w:t>及高雄市政府教育局網站公布，請自行上網查閱，</w:t>
      </w:r>
      <w:proofErr w:type="gramStart"/>
      <w:r w:rsidRPr="00C11C67">
        <w:rPr>
          <w:rFonts w:ascii="標楷體" w:eastAsia="標楷體" w:hAnsi="標楷體" w:cs="標楷體"/>
          <w:sz w:val="28"/>
          <w:szCs w:val="28"/>
        </w:rPr>
        <w:t>不</w:t>
      </w:r>
      <w:proofErr w:type="gramEnd"/>
      <w:r w:rsidRPr="00C11C67">
        <w:rPr>
          <w:rFonts w:ascii="標楷體" w:eastAsia="標楷體" w:hAnsi="標楷體" w:cs="標楷體"/>
          <w:sz w:val="28"/>
          <w:szCs w:val="28"/>
        </w:rPr>
        <w:t>另行通知。</w:t>
      </w:r>
    </w:p>
    <w:p w14:paraId="324D932F" w14:textId="7547FE40" w:rsidR="00DD60E2" w:rsidRPr="00C11C67" w:rsidRDefault="00151FAD" w:rsidP="00B53022">
      <w:pPr>
        <w:pBdr>
          <w:top w:val="nil"/>
          <w:left w:val="nil"/>
          <w:bottom w:val="nil"/>
          <w:right w:val="nil"/>
          <w:between w:val="nil"/>
        </w:pBdr>
        <w:suppressAutoHyphens/>
        <w:autoSpaceDN w:val="0"/>
        <w:ind w:left="1406" w:hanging="840"/>
        <w:jc w:val="both"/>
        <w:textAlignment w:val="baseline"/>
        <w:rPr>
          <w:rFonts w:ascii="標楷體" w:eastAsia="標楷體" w:hAnsi="標楷體" w:cs="標楷體"/>
        </w:rPr>
      </w:pPr>
      <w:r w:rsidRPr="00C11C67">
        <w:rPr>
          <w:rFonts w:ascii="標楷體" w:eastAsia="標楷體" w:hAnsi="標楷體" w:cs="標楷體"/>
          <w:sz w:val="28"/>
          <w:szCs w:val="28"/>
        </w:rPr>
        <w:t>（六）初試成績複查：114年</w:t>
      </w:r>
      <w:r w:rsidR="00475B08" w:rsidRPr="00C11C67">
        <w:rPr>
          <w:rFonts w:ascii="標楷體" w:eastAsia="標楷體" w:hAnsi="標楷體" w:cs="標楷體" w:hint="eastAsia"/>
          <w:sz w:val="28"/>
          <w:szCs w:val="28"/>
        </w:rPr>
        <w:t>12</w:t>
      </w:r>
      <w:r w:rsidRPr="00C11C67">
        <w:rPr>
          <w:rFonts w:ascii="標楷體" w:eastAsia="標楷體" w:hAnsi="標楷體" w:cs="標楷體"/>
          <w:sz w:val="28"/>
          <w:szCs w:val="28"/>
        </w:rPr>
        <w:t>月</w:t>
      </w:r>
      <w:r w:rsidR="00475B08" w:rsidRPr="00C11C67">
        <w:rPr>
          <w:rFonts w:ascii="標楷體" w:eastAsia="標楷體" w:hAnsi="標楷體" w:cs="標楷體" w:hint="eastAsia"/>
          <w:sz w:val="28"/>
          <w:szCs w:val="28"/>
        </w:rPr>
        <w:t>18</w:t>
      </w:r>
      <w:r w:rsidRPr="00C11C67">
        <w:rPr>
          <w:rFonts w:ascii="標楷體" w:eastAsia="標楷體" w:hAnsi="標楷體" w:cs="標楷體"/>
          <w:sz w:val="28"/>
          <w:szCs w:val="28"/>
        </w:rPr>
        <w:t>日（星期</w:t>
      </w:r>
      <w:r w:rsidR="00475B08" w:rsidRPr="00C11C67">
        <w:rPr>
          <w:rFonts w:ascii="標楷體" w:eastAsia="標楷體" w:hAnsi="標楷體" w:cs="標楷體" w:hint="eastAsia"/>
          <w:sz w:val="28"/>
          <w:szCs w:val="28"/>
        </w:rPr>
        <w:t>四</w:t>
      </w:r>
      <w:r w:rsidRPr="00C11C67">
        <w:rPr>
          <w:rFonts w:ascii="標楷體" w:eastAsia="標楷體" w:hAnsi="標楷體" w:cs="標楷體"/>
          <w:sz w:val="28"/>
          <w:szCs w:val="28"/>
        </w:rPr>
        <w:t>）上午9時至11時，請攜帶國民身分證、甄選證親自至高雄</w:t>
      </w:r>
      <w:proofErr w:type="gramStart"/>
      <w:r w:rsidRPr="00C11C67">
        <w:rPr>
          <w:rFonts w:ascii="標楷體" w:eastAsia="標楷體" w:hAnsi="標楷體" w:cs="標楷體"/>
          <w:sz w:val="28"/>
          <w:szCs w:val="28"/>
        </w:rPr>
        <w:t>市立福誠高級中學</w:t>
      </w:r>
      <w:proofErr w:type="gramEnd"/>
      <w:r w:rsidRPr="00C11C67">
        <w:rPr>
          <w:rFonts w:ascii="標楷體" w:eastAsia="標楷體" w:hAnsi="標楷體" w:cs="標楷體"/>
          <w:sz w:val="28"/>
          <w:szCs w:val="28"/>
        </w:rPr>
        <w:t>申請</w:t>
      </w:r>
      <w:r w:rsidRPr="00C11C67">
        <w:rPr>
          <w:rFonts w:ascii="標楷體" w:eastAsia="標楷體" w:hAnsi="標楷體" w:cs="標楷體"/>
          <w:sz w:val="28"/>
          <w:szCs w:val="28"/>
          <w:u w:val="single"/>
        </w:rPr>
        <w:t>（如表件十）</w:t>
      </w:r>
      <w:r w:rsidRPr="00C11C67">
        <w:rPr>
          <w:rFonts w:ascii="標楷體" w:eastAsia="標楷體" w:hAnsi="標楷體" w:cs="標楷體"/>
          <w:sz w:val="28"/>
          <w:szCs w:val="28"/>
        </w:rPr>
        <w:t>，並繳交複查費用100元。聯合甄選委員會於接獲申請後隨即查核，並告知複查結果；申請複查考試成績，不得委託他人、郵寄或電話申請皆不受理，亦不得要求重新評閱、提供參考答案、閱覽或複印試卷，亦不得要求告知閱卷委員之姓名或其他有關資料，逾期（時）申請不予受理。</w:t>
      </w:r>
    </w:p>
    <w:p w14:paraId="65143416" w14:textId="5E7EA4F7" w:rsidR="00DD60E2" w:rsidRPr="00C11C67" w:rsidRDefault="00151FAD" w:rsidP="00B53022">
      <w:pPr>
        <w:pBdr>
          <w:top w:val="nil"/>
          <w:left w:val="nil"/>
          <w:bottom w:val="nil"/>
          <w:right w:val="nil"/>
          <w:between w:val="nil"/>
        </w:pBdr>
        <w:suppressAutoHyphens/>
        <w:autoSpaceDN w:val="0"/>
        <w:ind w:left="1406" w:hanging="840"/>
        <w:jc w:val="both"/>
        <w:textAlignment w:val="baseline"/>
        <w:rPr>
          <w:rFonts w:ascii="標楷體" w:eastAsia="標楷體" w:hAnsi="標楷體" w:cs="標楷體"/>
        </w:rPr>
      </w:pPr>
      <w:r w:rsidRPr="00C11C67">
        <w:rPr>
          <w:rFonts w:ascii="標楷體" w:eastAsia="標楷體" w:hAnsi="標楷體" w:cs="標楷體"/>
          <w:sz w:val="28"/>
          <w:szCs w:val="28"/>
        </w:rPr>
        <w:lastRenderedPageBreak/>
        <w:t>（七）參加</w:t>
      </w:r>
      <w:proofErr w:type="gramStart"/>
      <w:r w:rsidRPr="00C11C67">
        <w:rPr>
          <w:rFonts w:ascii="標楷體" w:eastAsia="標楷體" w:hAnsi="標楷體" w:cs="標楷體"/>
          <w:sz w:val="28"/>
          <w:szCs w:val="28"/>
        </w:rPr>
        <w:t>複</w:t>
      </w:r>
      <w:proofErr w:type="gramEnd"/>
      <w:r w:rsidRPr="00C11C67">
        <w:rPr>
          <w:rFonts w:ascii="標楷體" w:eastAsia="標楷體" w:hAnsi="標楷體" w:cs="標楷體"/>
          <w:sz w:val="28"/>
          <w:szCs w:val="28"/>
        </w:rPr>
        <w:t>試人</w:t>
      </w:r>
      <w:r w:rsidRPr="009E6BCC">
        <w:rPr>
          <w:rFonts w:ascii="標楷體" w:eastAsia="標楷體" w:hAnsi="標楷體" w:cs="標楷體"/>
          <w:sz w:val="28"/>
          <w:szCs w:val="28"/>
        </w:rPr>
        <w:t>員名單114年</w:t>
      </w:r>
      <w:r w:rsidR="00475B08" w:rsidRPr="009E6BCC">
        <w:rPr>
          <w:rFonts w:ascii="標楷體" w:eastAsia="標楷體" w:hAnsi="標楷體" w:cs="標楷體" w:hint="eastAsia"/>
          <w:sz w:val="28"/>
          <w:szCs w:val="28"/>
        </w:rPr>
        <w:t>12</w:t>
      </w:r>
      <w:r w:rsidRPr="009E6BCC">
        <w:rPr>
          <w:rFonts w:ascii="標楷體" w:eastAsia="標楷體" w:hAnsi="標楷體" w:cs="標楷體"/>
          <w:sz w:val="28"/>
          <w:szCs w:val="28"/>
        </w:rPr>
        <w:t>月</w:t>
      </w:r>
      <w:r w:rsidR="00475B08" w:rsidRPr="009E6BCC">
        <w:rPr>
          <w:rFonts w:ascii="標楷體" w:eastAsia="標楷體" w:hAnsi="標楷體" w:cs="標楷體" w:hint="eastAsia"/>
          <w:sz w:val="28"/>
          <w:szCs w:val="28"/>
        </w:rPr>
        <w:t>19</w:t>
      </w:r>
      <w:r w:rsidRPr="009E6BCC">
        <w:rPr>
          <w:rFonts w:ascii="標楷體" w:eastAsia="標楷體" w:hAnsi="標楷體" w:cs="標楷體"/>
          <w:sz w:val="28"/>
          <w:szCs w:val="28"/>
        </w:rPr>
        <w:t>日（星期五）下午2</w:t>
      </w:r>
      <w:r w:rsidRPr="00C11C67">
        <w:rPr>
          <w:rFonts w:ascii="標楷體" w:eastAsia="標楷體" w:hAnsi="標楷體" w:cs="標楷體"/>
          <w:sz w:val="28"/>
          <w:szCs w:val="28"/>
        </w:rPr>
        <w:t>時前公告於高雄</w:t>
      </w:r>
      <w:proofErr w:type="gramStart"/>
      <w:r w:rsidRPr="00C11C67">
        <w:rPr>
          <w:rFonts w:ascii="標楷體" w:eastAsia="標楷體" w:hAnsi="標楷體" w:cs="標楷體"/>
          <w:sz w:val="28"/>
          <w:szCs w:val="28"/>
        </w:rPr>
        <w:t>市立福誠高級中學</w:t>
      </w:r>
      <w:proofErr w:type="gramEnd"/>
      <w:r w:rsidRPr="00C11C67">
        <w:rPr>
          <w:rFonts w:ascii="標楷體" w:eastAsia="標楷體" w:hAnsi="標楷體" w:cs="標楷體"/>
          <w:sz w:val="28"/>
          <w:szCs w:val="28"/>
        </w:rPr>
        <w:t>及高雄市政府教育局網站，請自行上網查閱，</w:t>
      </w:r>
      <w:proofErr w:type="gramStart"/>
      <w:r w:rsidRPr="00C11C67">
        <w:rPr>
          <w:rFonts w:ascii="標楷體" w:eastAsia="標楷體" w:hAnsi="標楷體" w:cs="標楷體"/>
          <w:sz w:val="28"/>
          <w:szCs w:val="28"/>
        </w:rPr>
        <w:t>不</w:t>
      </w:r>
      <w:proofErr w:type="gramEnd"/>
      <w:r w:rsidRPr="00C11C67">
        <w:rPr>
          <w:rFonts w:ascii="標楷體" w:eastAsia="標楷體" w:hAnsi="標楷體" w:cs="標楷體"/>
          <w:sz w:val="28"/>
          <w:szCs w:val="28"/>
        </w:rPr>
        <w:t>另行通知。</w:t>
      </w:r>
    </w:p>
    <w:p w14:paraId="531F0ACE" w14:textId="77777777" w:rsidR="00DD60E2" w:rsidRPr="00C11C67" w:rsidRDefault="00DD60E2" w:rsidP="00AF2220">
      <w:pPr>
        <w:pBdr>
          <w:top w:val="nil"/>
          <w:left w:val="nil"/>
          <w:bottom w:val="nil"/>
          <w:right w:val="nil"/>
          <w:between w:val="nil"/>
        </w:pBdr>
        <w:suppressAutoHyphens/>
        <w:autoSpaceDN w:val="0"/>
        <w:ind w:left="1406" w:hanging="840"/>
        <w:textAlignment w:val="baseline"/>
        <w:rPr>
          <w:rFonts w:ascii="標楷體" w:eastAsia="標楷體" w:hAnsi="標楷體" w:cs="標楷體"/>
          <w:sz w:val="28"/>
          <w:szCs w:val="28"/>
        </w:rPr>
      </w:pPr>
    </w:p>
    <w:p w14:paraId="68EE605E" w14:textId="77777777" w:rsidR="00DD60E2" w:rsidRPr="00C11C67" w:rsidRDefault="00151FAD" w:rsidP="00AF2220">
      <w:pPr>
        <w:pBdr>
          <w:top w:val="nil"/>
          <w:left w:val="nil"/>
          <w:bottom w:val="nil"/>
          <w:right w:val="nil"/>
          <w:between w:val="nil"/>
        </w:pBdr>
        <w:suppressAutoHyphens/>
        <w:autoSpaceDN w:val="0"/>
        <w:ind w:left="1398" w:hanging="1120"/>
        <w:textAlignment w:val="baseline"/>
        <w:rPr>
          <w:rFonts w:ascii="標楷體" w:eastAsia="標楷體" w:hAnsi="標楷體" w:cs="標楷體"/>
          <w:sz w:val="28"/>
          <w:szCs w:val="28"/>
        </w:rPr>
      </w:pPr>
      <w:r w:rsidRPr="00C11C67">
        <w:rPr>
          <w:rFonts w:ascii="標楷體" w:eastAsia="標楷體" w:hAnsi="標楷體" w:cs="標楷體"/>
          <w:sz w:val="28"/>
          <w:szCs w:val="28"/>
        </w:rPr>
        <w:t>二、</w:t>
      </w:r>
      <w:proofErr w:type="gramStart"/>
      <w:r w:rsidRPr="00C11C67">
        <w:rPr>
          <w:rFonts w:ascii="標楷體" w:eastAsia="標楷體" w:hAnsi="標楷體" w:cs="標楷體"/>
          <w:sz w:val="28"/>
          <w:szCs w:val="28"/>
        </w:rPr>
        <w:t>複</w:t>
      </w:r>
      <w:proofErr w:type="gramEnd"/>
      <w:r w:rsidRPr="00C11C67">
        <w:rPr>
          <w:rFonts w:ascii="標楷體" w:eastAsia="標楷體" w:hAnsi="標楷體" w:cs="標楷體"/>
          <w:sz w:val="28"/>
          <w:szCs w:val="28"/>
        </w:rPr>
        <w:t>試（資訊能力實作、術科、口試）：</w:t>
      </w:r>
    </w:p>
    <w:p w14:paraId="1BF3E6B1" w14:textId="49A61779" w:rsidR="00DD60E2" w:rsidRPr="00C11C67" w:rsidRDefault="00151FAD" w:rsidP="00B53022">
      <w:pPr>
        <w:pBdr>
          <w:top w:val="nil"/>
          <w:left w:val="nil"/>
          <w:bottom w:val="nil"/>
          <w:right w:val="nil"/>
          <w:between w:val="nil"/>
        </w:pBdr>
        <w:suppressAutoHyphens/>
        <w:autoSpaceDN w:val="0"/>
        <w:ind w:left="1406" w:hanging="839"/>
        <w:jc w:val="both"/>
        <w:textAlignment w:val="baseline"/>
        <w:rPr>
          <w:rFonts w:ascii="標楷體" w:eastAsia="標楷體" w:hAnsi="標楷體" w:cs="標楷體"/>
        </w:rPr>
      </w:pPr>
      <w:r w:rsidRPr="00C11C67">
        <w:rPr>
          <w:rFonts w:ascii="標楷體" w:eastAsia="標楷體" w:hAnsi="標楷體" w:cs="標楷體"/>
          <w:sz w:val="28"/>
          <w:szCs w:val="28"/>
        </w:rPr>
        <w:t>（一）時間：114年</w:t>
      </w:r>
      <w:r w:rsidR="00475B08" w:rsidRPr="00C11C67">
        <w:rPr>
          <w:rFonts w:ascii="標楷體" w:eastAsia="標楷體" w:hAnsi="標楷體" w:cs="標楷體" w:hint="eastAsia"/>
          <w:sz w:val="28"/>
          <w:szCs w:val="28"/>
        </w:rPr>
        <w:t>12</w:t>
      </w:r>
      <w:r w:rsidRPr="00C11C67">
        <w:rPr>
          <w:rFonts w:ascii="標楷體" w:eastAsia="標楷體" w:hAnsi="標楷體" w:cs="標楷體"/>
          <w:sz w:val="28"/>
          <w:szCs w:val="28"/>
        </w:rPr>
        <w:t>月</w:t>
      </w:r>
      <w:r w:rsidR="00475B08" w:rsidRPr="00C11C67">
        <w:rPr>
          <w:rFonts w:ascii="標楷體" w:eastAsia="標楷體" w:hAnsi="標楷體" w:cs="標楷體" w:hint="eastAsia"/>
          <w:sz w:val="28"/>
          <w:szCs w:val="28"/>
        </w:rPr>
        <w:t>21</w:t>
      </w:r>
      <w:r w:rsidRPr="00C11C67">
        <w:rPr>
          <w:rFonts w:ascii="標楷體" w:eastAsia="標楷體" w:hAnsi="標楷體" w:cs="標楷體"/>
          <w:sz w:val="28"/>
          <w:szCs w:val="28"/>
        </w:rPr>
        <w:t>日（星期</w:t>
      </w:r>
      <w:r w:rsidR="00475B08" w:rsidRPr="00C11C67">
        <w:rPr>
          <w:rFonts w:ascii="標楷體" w:eastAsia="標楷體" w:hAnsi="標楷體" w:cs="標楷體" w:hint="eastAsia"/>
          <w:sz w:val="28"/>
          <w:szCs w:val="28"/>
        </w:rPr>
        <w:t>日</w:t>
      </w:r>
      <w:r w:rsidRPr="00C11C67">
        <w:rPr>
          <w:rFonts w:ascii="標楷體" w:eastAsia="標楷體" w:hAnsi="標楷體" w:cs="標楷體"/>
          <w:sz w:val="28"/>
          <w:szCs w:val="28"/>
        </w:rPr>
        <w:t>）上午7時30分（請於當日上午7時30分至7時40分至高雄市立高雄高級商業職業學校報到，逾時者，以棄權論）。</w:t>
      </w:r>
    </w:p>
    <w:p w14:paraId="76E5E765" w14:textId="77777777" w:rsidR="00DD60E2" w:rsidRPr="00C11C67" w:rsidRDefault="00151FAD" w:rsidP="00B53022">
      <w:pPr>
        <w:pBdr>
          <w:top w:val="nil"/>
          <w:left w:val="nil"/>
          <w:bottom w:val="nil"/>
          <w:right w:val="nil"/>
          <w:between w:val="nil"/>
        </w:pBdr>
        <w:suppressAutoHyphens/>
        <w:autoSpaceDN w:val="0"/>
        <w:ind w:left="1406" w:hanging="839"/>
        <w:jc w:val="both"/>
        <w:textAlignment w:val="baseline"/>
        <w:rPr>
          <w:rFonts w:ascii="標楷體" w:eastAsia="標楷體" w:hAnsi="標楷體" w:cs="標楷體"/>
        </w:rPr>
      </w:pPr>
      <w:r w:rsidRPr="00C11C67">
        <w:rPr>
          <w:rFonts w:ascii="標楷體" w:eastAsia="標楷體" w:hAnsi="標楷體" w:cs="標楷體"/>
          <w:sz w:val="28"/>
          <w:szCs w:val="28"/>
        </w:rPr>
        <w:t>（二）地點：高雄市立高雄高級商業職業學校（高雄市新興區五福二路3號）。</w:t>
      </w:r>
    </w:p>
    <w:p w14:paraId="6CEAF863" w14:textId="77777777" w:rsidR="00DD60E2" w:rsidRPr="00C11C67" w:rsidRDefault="00151FAD" w:rsidP="00B53022">
      <w:pPr>
        <w:pBdr>
          <w:top w:val="nil"/>
          <w:left w:val="nil"/>
          <w:bottom w:val="nil"/>
          <w:right w:val="nil"/>
          <w:between w:val="nil"/>
        </w:pBdr>
        <w:suppressAutoHyphens/>
        <w:autoSpaceDN w:val="0"/>
        <w:ind w:left="1406" w:hanging="839"/>
        <w:jc w:val="both"/>
        <w:textAlignment w:val="baseline"/>
        <w:rPr>
          <w:rFonts w:ascii="標楷體" w:eastAsia="標楷體" w:hAnsi="標楷體" w:cs="標楷體"/>
        </w:rPr>
      </w:pPr>
      <w:r w:rsidRPr="00C11C67">
        <w:rPr>
          <w:rFonts w:ascii="標楷體" w:eastAsia="標楷體" w:hAnsi="標楷體" w:cs="標楷體"/>
          <w:sz w:val="28"/>
          <w:szCs w:val="28"/>
        </w:rPr>
        <w:t>（三）應考時請攜帶國民身分證（或附有相片之駕照、有效期限護照、全民健康保險卡）及甄選證入場，以備查驗。</w:t>
      </w:r>
    </w:p>
    <w:p w14:paraId="0D47E0FC" w14:textId="77777777" w:rsidR="00DD60E2" w:rsidRPr="00C11C67" w:rsidRDefault="00151FAD" w:rsidP="00B53022">
      <w:pPr>
        <w:pBdr>
          <w:top w:val="nil"/>
          <w:left w:val="nil"/>
          <w:bottom w:val="nil"/>
          <w:right w:val="nil"/>
          <w:between w:val="nil"/>
        </w:pBdr>
        <w:suppressAutoHyphens/>
        <w:autoSpaceDN w:val="0"/>
        <w:ind w:left="1406" w:hanging="839"/>
        <w:jc w:val="both"/>
        <w:textAlignment w:val="baseline"/>
        <w:rPr>
          <w:rFonts w:ascii="標楷體" w:eastAsia="標楷體" w:hAnsi="標楷體" w:cs="標楷體"/>
        </w:rPr>
      </w:pPr>
      <w:r w:rsidRPr="00C11C67">
        <w:rPr>
          <w:rFonts w:ascii="標楷體" w:eastAsia="標楷體" w:hAnsi="標楷體" w:cs="標楷體"/>
          <w:sz w:val="28"/>
          <w:szCs w:val="28"/>
        </w:rPr>
        <w:t>（四）</w:t>
      </w:r>
      <w:proofErr w:type="gramStart"/>
      <w:r w:rsidRPr="00C11C67">
        <w:rPr>
          <w:rFonts w:ascii="標楷體" w:eastAsia="標楷體" w:hAnsi="標楷體" w:cs="標楷體"/>
          <w:sz w:val="28"/>
          <w:szCs w:val="28"/>
        </w:rPr>
        <w:t>複</w:t>
      </w:r>
      <w:proofErr w:type="gramEnd"/>
      <w:r w:rsidRPr="00C11C67">
        <w:rPr>
          <w:rFonts w:ascii="標楷體" w:eastAsia="標楷體" w:hAnsi="標楷體" w:cs="標楷體"/>
          <w:sz w:val="28"/>
          <w:szCs w:val="28"/>
        </w:rPr>
        <w:t>試試場當日公布於高雄市立高雄高級商業職業學校川堂，口試及術科順序，依准考證編號編排順序。參加</w:t>
      </w:r>
      <w:proofErr w:type="gramStart"/>
      <w:r w:rsidRPr="00C11C67">
        <w:rPr>
          <w:rFonts w:ascii="標楷體" w:eastAsia="標楷體" w:hAnsi="標楷體" w:cs="標楷體"/>
          <w:sz w:val="28"/>
          <w:szCs w:val="28"/>
        </w:rPr>
        <w:t>複</w:t>
      </w:r>
      <w:proofErr w:type="gramEnd"/>
      <w:r w:rsidRPr="00C11C67">
        <w:rPr>
          <w:rFonts w:ascii="標楷體" w:eastAsia="標楷體" w:hAnsi="標楷體" w:cs="標楷體"/>
          <w:sz w:val="28"/>
          <w:szCs w:val="28"/>
        </w:rPr>
        <w:t>試人員得檢附相關專業證照，供口試委員參考。</w:t>
      </w:r>
    </w:p>
    <w:p w14:paraId="198ED022" w14:textId="4B1DF906" w:rsidR="00DD60E2" w:rsidRPr="00C11C67" w:rsidRDefault="00151FAD" w:rsidP="00B53022">
      <w:pPr>
        <w:pBdr>
          <w:top w:val="nil"/>
          <w:left w:val="nil"/>
          <w:bottom w:val="nil"/>
          <w:right w:val="nil"/>
          <w:between w:val="nil"/>
        </w:pBdr>
        <w:suppressAutoHyphens/>
        <w:autoSpaceDN w:val="0"/>
        <w:ind w:left="1406" w:hanging="839"/>
        <w:jc w:val="both"/>
        <w:textAlignment w:val="baseline"/>
        <w:rPr>
          <w:rFonts w:ascii="標楷體" w:eastAsia="標楷體" w:hAnsi="標楷體" w:cs="標楷體"/>
        </w:rPr>
      </w:pPr>
      <w:r w:rsidRPr="00C11C67">
        <w:rPr>
          <w:rFonts w:ascii="標楷體" w:eastAsia="標楷體" w:hAnsi="標楷體" w:cs="標楷體"/>
          <w:sz w:val="28"/>
          <w:szCs w:val="28"/>
        </w:rPr>
        <w:t>（五）</w:t>
      </w:r>
      <w:proofErr w:type="gramStart"/>
      <w:r w:rsidRPr="00C11C67">
        <w:rPr>
          <w:rFonts w:ascii="標楷體" w:eastAsia="標楷體" w:hAnsi="標楷體" w:cs="標楷體"/>
          <w:sz w:val="28"/>
          <w:szCs w:val="28"/>
        </w:rPr>
        <w:t>複</w:t>
      </w:r>
      <w:proofErr w:type="gramEnd"/>
      <w:r w:rsidRPr="00C11C67">
        <w:rPr>
          <w:rFonts w:ascii="標楷體" w:eastAsia="標楷體" w:hAnsi="標楷體" w:cs="標楷體"/>
          <w:sz w:val="28"/>
          <w:szCs w:val="28"/>
        </w:rPr>
        <w:t>試成績於114年</w:t>
      </w:r>
      <w:r w:rsidR="00475B08" w:rsidRPr="00C11C67">
        <w:rPr>
          <w:rFonts w:ascii="標楷體" w:eastAsia="標楷體" w:hAnsi="標楷體" w:cs="標楷體" w:hint="eastAsia"/>
          <w:sz w:val="28"/>
          <w:szCs w:val="28"/>
        </w:rPr>
        <w:t>12</w:t>
      </w:r>
      <w:r w:rsidRPr="00C11C67">
        <w:rPr>
          <w:rFonts w:ascii="標楷體" w:eastAsia="標楷體" w:hAnsi="標楷體" w:cs="標楷體"/>
          <w:sz w:val="28"/>
          <w:szCs w:val="28"/>
        </w:rPr>
        <w:t>月</w:t>
      </w:r>
      <w:r w:rsidR="00475B08" w:rsidRPr="00C11C67">
        <w:rPr>
          <w:rFonts w:ascii="標楷體" w:eastAsia="標楷體" w:hAnsi="標楷體" w:cs="標楷體" w:hint="eastAsia"/>
          <w:sz w:val="28"/>
          <w:szCs w:val="28"/>
        </w:rPr>
        <w:t>23</w:t>
      </w:r>
      <w:r w:rsidRPr="00C11C67">
        <w:rPr>
          <w:rFonts w:ascii="標楷體" w:eastAsia="標楷體" w:hAnsi="標楷體" w:cs="標楷體"/>
          <w:sz w:val="28"/>
          <w:szCs w:val="28"/>
        </w:rPr>
        <w:t>日（星期</w:t>
      </w:r>
      <w:r w:rsidR="00475B08" w:rsidRPr="00C11C67">
        <w:rPr>
          <w:rFonts w:ascii="標楷體" w:eastAsia="標楷體" w:hAnsi="標楷體" w:cs="標楷體" w:hint="eastAsia"/>
          <w:sz w:val="28"/>
          <w:szCs w:val="28"/>
        </w:rPr>
        <w:t>二</w:t>
      </w:r>
      <w:r w:rsidRPr="00C11C67">
        <w:rPr>
          <w:rFonts w:ascii="標楷體" w:eastAsia="標楷體" w:hAnsi="標楷體" w:cs="標楷體"/>
          <w:sz w:val="28"/>
          <w:szCs w:val="28"/>
        </w:rPr>
        <w:t>）</w:t>
      </w:r>
      <w:r w:rsidR="00743782" w:rsidRPr="009E6BCC">
        <w:rPr>
          <w:rFonts w:ascii="標楷體" w:eastAsia="標楷體" w:hAnsi="標楷體" w:cs="標楷體" w:hint="eastAsia"/>
          <w:sz w:val="28"/>
          <w:szCs w:val="28"/>
        </w:rPr>
        <w:t>中</w:t>
      </w:r>
      <w:r w:rsidRPr="009E6BCC">
        <w:rPr>
          <w:rFonts w:ascii="標楷體" w:eastAsia="標楷體" w:hAnsi="標楷體" w:cs="標楷體"/>
          <w:sz w:val="28"/>
          <w:szCs w:val="28"/>
        </w:rPr>
        <w:t>午</w:t>
      </w:r>
      <w:r w:rsidR="00743782" w:rsidRPr="009E6BCC">
        <w:rPr>
          <w:rFonts w:ascii="標楷體" w:eastAsia="標楷體" w:hAnsi="標楷體" w:cs="標楷體" w:hint="eastAsia"/>
          <w:sz w:val="28"/>
          <w:szCs w:val="28"/>
        </w:rPr>
        <w:t>12</w:t>
      </w:r>
      <w:r w:rsidRPr="009E6BCC">
        <w:rPr>
          <w:rFonts w:ascii="標楷體" w:eastAsia="標楷體" w:hAnsi="標楷體" w:cs="標楷體"/>
          <w:sz w:val="28"/>
          <w:szCs w:val="28"/>
        </w:rPr>
        <w:t>時前，於高雄</w:t>
      </w:r>
      <w:proofErr w:type="gramStart"/>
      <w:r w:rsidRPr="009E6BCC">
        <w:rPr>
          <w:rFonts w:ascii="標楷體" w:eastAsia="標楷體" w:hAnsi="標楷體" w:cs="標楷體"/>
          <w:sz w:val="28"/>
          <w:szCs w:val="28"/>
        </w:rPr>
        <w:t>市立</w:t>
      </w:r>
      <w:r w:rsidR="00475B08" w:rsidRPr="009E6BCC">
        <w:rPr>
          <w:rFonts w:ascii="標楷體" w:eastAsia="標楷體" w:hAnsi="標楷體" w:cs="標楷體" w:hint="eastAsia"/>
          <w:sz w:val="28"/>
          <w:szCs w:val="28"/>
        </w:rPr>
        <w:t>福誠高級中學</w:t>
      </w:r>
      <w:proofErr w:type="gramEnd"/>
      <w:r w:rsidRPr="009E6BCC">
        <w:rPr>
          <w:rFonts w:ascii="標楷體" w:eastAsia="標楷體" w:hAnsi="標楷體" w:cs="標楷體"/>
          <w:sz w:val="28"/>
          <w:szCs w:val="28"/>
        </w:rPr>
        <w:t>及高雄市政府教育局網站公布，請</w:t>
      </w:r>
      <w:r w:rsidRPr="00C11C67">
        <w:rPr>
          <w:rFonts w:ascii="標楷體" w:eastAsia="標楷體" w:hAnsi="標楷體" w:cs="標楷體"/>
          <w:sz w:val="28"/>
          <w:szCs w:val="28"/>
        </w:rPr>
        <w:t>自行上網查閱，</w:t>
      </w:r>
      <w:proofErr w:type="gramStart"/>
      <w:r w:rsidRPr="00C11C67">
        <w:rPr>
          <w:rFonts w:ascii="標楷體" w:eastAsia="標楷體" w:hAnsi="標楷體" w:cs="標楷體"/>
          <w:sz w:val="28"/>
          <w:szCs w:val="28"/>
        </w:rPr>
        <w:t>不</w:t>
      </w:r>
      <w:proofErr w:type="gramEnd"/>
      <w:r w:rsidRPr="00C11C67">
        <w:rPr>
          <w:rFonts w:ascii="標楷體" w:eastAsia="標楷體" w:hAnsi="標楷體" w:cs="標楷體"/>
          <w:sz w:val="28"/>
          <w:szCs w:val="28"/>
        </w:rPr>
        <w:t>另行通知。</w:t>
      </w:r>
    </w:p>
    <w:p w14:paraId="16D35EC1" w14:textId="3B989114" w:rsidR="00DD60E2" w:rsidRPr="00C11C67" w:rsidRDefault="00151FAD" w:rsidP="00B53022">
      <w:pPr>
        <w:pBdr>
          <w:top w:val="nil"/>
          <w:left w:val="nil"/>
          <w:bottom w:val="nil"/>
          <w:right w:val="nil"/>
          <w:between w:val="nil"/>
        </w:pBdr>
        <w:suppressAutoHyphens/>
        <w:autoSpaceDN w:val="0"/>
        <w:ind w:left="1406" w:hanging="839"/>
        <w:jc w:val="both"/>
        <w:textAlignment w:val="baseline"/>
        <w:rPr>
          <w:rFonts w:ascii="標楷體" w:eastAsia="標楷體" w:hAnsi="標楷體" w:cs="標楷體"/>
          <w:sz w:val="28"/>
          <w:szCs w:val="28"/>
        </w:rPr>
      </w:pPr>
      <w:r w:rsidRPr="00C11C67">
        <w:rPr>
          <w:rFonts w:ascii="標楷體" w:eastAsia="標楷體" w:hAnsi="標楷體" w:cs="標楷體"/>
          <w:sz w:val="28"/>
          <w:szCs w:val="28"/>
        </w:rPr>
        <w:t>（六）</w:t>
      </w:r>
      <w:proofErr w:type="gramStart"/>
      <w:r w:rsidRPr="00C11C67">
        <w:rPr>
          <w:rFonts w:ascii="標楷體" w:eastAsia="標楷體" w:hAnsi="標楷體" w:cs="標楷體"/>
          <w:sz w:val="28"/>
          <w:szCs w:val="28"/>
        </w:rPr>
        <w:t>複</w:t>
      </w:r>
      <w:proofErr w:type="gramEnd"/>
      <w:r w:rsidRPr="00C11C67">
        <w:rPr>
          <w:rFonts w:ascii="標楷體" w:eastAsia="標楷體" w:hAnsi="標楷體" w:cs="標楷體"/>
          <w:sz w:val="28"/>
          <w:szCs w:val="28"/>
        </w:rPr>
        <w:t>試成績複查：114年</w:t>
      </w:r>
      <w:r w:rsidR="00475B08" w:rsidRPr="00C11C67">
        <w:rPr>
          <w:rFonts w:ascii="標楷體" w:eastAsia="標楷體" w:hAnsi="標楷體" w:cs="標楷體" w:hint="eastAsia"/>
          <w:sz w:val="28"/>
          <w:szCs w:val="28"/>
        </w:rPr>
        <w:t>12</w:t>
      </w:r>
      <w:r w:rsidRPr="00C11C67">
        <w:rPr>
          <w:rFonts w:ascii="標楷體" w:eastAsia="標楷體" w:hAnsi="標楷體" w:cs="標楷體"/>
          <w:sz w:val="28"/>
          <w:szCs w:val="28"/>
        </w:rPr>
        <w:t>月</w:t>
      </w:r>
      <w:r w:rsidR="00475B08" w:rsidRPr="00C11C67">
        <w:rPr>
          <w:rFonts w:ascii="標楷體" w:eastAsia="標楷體" w:hAnsi="標楷體" w:cs="標楷體" w:hint="eastAsia"/>
          <w:sz w:val="28"/>
          <w:szCs w:val="28"/>
        </w:rPr>
        <w:t>23</w:t>
      </w:r>
      <w:r w:rsidRPr="00C11C67">
        <w:rPr>
          <w:rFonts w:ascii="標楷體" w:eastAsia="標楷體" w:hAnsi="標楷體" w:cs="標楷體"/>
          <w:sz w:val="28"/>
          <w:szCs w:val="28"/>
        </w:rPr>
        <w:t>日（星期</w:t>
      </w:r>
      <w:r w:rsidR="00475B08" w:rsidRPr="00C11C67">
        <w:rPr>
          <w:rFonts w:ascii="標楷體" w:eastAsia="標楷體" w:hAnsi="標楷體" w:cs="標楷體" w:hint="eastAsia"/>
          <w:sz w:val="28"/>
          <w:szCs w:val="28"/>
        </w:rPr>
        <w:t>二</w:t>
      </w:r>
      <w:r w:rsidRPr="00C11C67">
        <w:rPr>
          <w:rFonts w:ascii="標楷體" w:eastAsia="標楷體" w:hAnsi="標楷體" w:cs="標楷體"/>
          <w:sz w:val="28"/>
          <w:szCs w:val="28"/>
        </w:rPr>
        <w:t>）下午3時前，請攜帶國民身分證、甄選證親自至</w:t>
      </w:r>
      <w:r w:rsidR="005769D8" w:rsidRPr="009E6BCC">
        <w:rPr>
          <w:rFonts w:ascii="標楷體" w:eastAsia="標楷體" w:hAnsi="標楷體" w:cs="標楷體"/>
          <w:sz w:val="28"/>
          <w:szCs w:val="28"/>
        </w:rPr>
        <w:t>高雄</w:t>
      </w:r>
      <w:proofErr w:type="gramStart"/>
      <w:r w:rsidR="005769D8" w:rsidRPr="009E6BCC">
        <w:rPr>
          <w:rFonts w:ascii="標楷體" w:eastAsia="標楷體" w:hAnsi="標楷體" w:cs="標楷體"/>
          <w:sz w:val="28"/>
          <w:szCs w:val="28"/>
        </w:rPr>
        <w:t>市立</w:t>
      </w:r>
      <w:r w:rsidR="005769D8" w:rsidRPr="009E6BCC">
        <w:rPr>
          <w:rFonts w:ascii="標楷體" w:eastAsia="標楷體" w:hAnsi="標楷體" w:cs="標楷體" w:hint="eastAsia"/>
          <w:sz w:val="28"/>
          <w:szCs w:val="28"/>
        </w:rPr>
        <w:t>福誠高級中學</w:t>
      </w:r>
      <w:proofErr w:type="gramEnd"/>
      <w:r w:rsidRPr="00C11C67">
        <w:rPr>
          <w:rFonts w:ascii="標楷體" w:eastAsia="標楷體" w:hAnsi="標楷體" w:cs="標楷體"/>
          <w:sz w:val="28"/>
          <w:szCs w:val="28"/>
        </w:rPr>
        <w:t>申請</w:t>
      </w:r>
      <w:r w:rsidRPr="00C11C67">
        <w:rPr>
          <w:rFonts w:ascii="標楷體" w:eastAsia="標楷體" w:hAnsi="標楷體" w:cs="標楷體"/>
          <w:sz w:val="28"/>
          <w:szCs w:val="28"/>
          <w:u w:val="single"/>
        </w:rPr>
        <w:t>（如表件十一）</w:t>
      </w:r>
      <w:r w:rsidRPr="00C11C67">
        <w:rPr>
          <w:rFonts w:ascii="標楷體" w:eastAsia="標楷體" w:hAnsi="標楷體" w:cs="標楷體"/>
          <w:sz w:val="28"/>
          <w:szCs w:val="28"/>
        </w:rPr>
        <w:t>，並繳交複查費用100元。聯合甄選委員會於接獲申請後隨即查核，並告知複查結果；申請複查考試成績，不得委託他人、郵寄或電話申請皆不受理，亦不得要求重新評閱、提供參考答案、閱覽或複印試卷，亦不得要求告知閱卷委員之姓名或其他有關資料，逾期（時）申請不予受理。</w:t>
      </w:r>
    </w:p>
    <w:p w14:paraId="45E6C0A5" w14:textId="77777777" w:rsidR="00DD60E2" w:rsidRPr="00C11C67" w:rsidRDefault="00DD60E2" w:rsidP="00AF2220">
      <w:pPr>
        <w:pBdr>
          <w:top w:val="nil"/>
          <w:left w:val="nil"/>
          <w:bottom w:val="nil"/>
          <w:right w:val="nil"/>
          <w:between w:val="nil"/>
        </w:pBdr>
        <w:suppressAutoHyphens/>
        <w:autoSpaceDN w:val="0"/>
        <w:ind w:left="1406" w:hanging="839"/>
        <w:textAlignment w:val="baseline"/>
        <w:rPr>
          <w:rFonts w:ascii="標楷體" w:eastAsia="標楷體" w:hAnsi="標楷體" w:cs="標楷體"/>
        </w:rPr>
      </w:pPr>
    </w:p>
    <w:p w14:paraId="40794C10" w14:textId="366EE0DE" w:rsidR="00DD60E2" w:rsidRPr="00C11C67" w:rsidRDefault="00021C99" w:rsidP="00AF2220">
      <w:pPr>
        <w:pBdr>
          <w:top w:val="nil"/>
          <w:left w:val="nil"/>
          <w:bottom w:val="nil"/>
          <w:right w:val="nil"/>
          <w:between w:val="nil"/>
        </w:pBdr>
        <w:suppressAutoHyphens/>
        <w:autoSpaceDN w:val="0"/>
        <w:ind w:left="1400" w:hanging="1400"/>
        <w:textAlignment w:val="baseline"/>
        <w:rPr>
          <w:rFonts w:ascii="標楷體" w:eastAsia="標楷體" w:hAnsi="標楷體" w:cs="標楷體"/>
          <w:sz w:val="28"/>
          <w:szCs w:val="28"/>
        </w:rPr>
      </w:pPr>
      <w:r w:rsidRPr="00C11C67">
        <w:rPr>
          <w:rFonts w:ascii="標楷體" w:eastAsia="標楷體" w:hAnsi="標楷體" w:cs="標楷體"/>
          <w:sz w:val="28"/>
          <w:szCs w:val="28"/>
        </w:rPr>
        <w:t>拾、</w:t>
      </w:r>
      <w:r w:rsidRPr="00C11C67">
        <w:rPr>
          <w:rFonts w:ascii="標楷體" w:eastAsia="標楷體" w:hAnsi="標楷體" w:cs="標楷體" w:hint="eastAsia"/>
          <w:sz w:val="28"/>
          <w:szCs w:val="28"/>
        </w:rPr>
        <w:t>正</w:t>
      </w:r>
      <w:r w:rsidR="00AF024A" w:rsidRPr="00C11C67">
        <w:rPr>
          <w:rFonts w:ascii="新細明體" w:eastAsia="新細明體" w:hAnsi="新細明體" w:cs="標楷體" w:hint="eastAsia"/>
          <w:sz w:val="28"/>
          <w:szCs w:val="28"/>
        </w:rPr>
        <w:t>、</w:t>
      </w:r>
      <w:r w:rsidRPr="00C11C67">
        <w:rPr>
          <w:rFonts w:ascii="標楷體" w:eastAsia="標楷體" w:hAnsi="標楷體" w:cs="標楷體" w:hint="eastAsia"/>
          <w:sz w:val="28"/>
          <w:szCs w:val="28"/>
        </w:rPr>
        <w:t>備</w:t>
      </w:r>
      <w:r w:rsidR="00151FAD" w:rsidRPr="00C11C67">
        <w:rPr>
          <w:rFonts w:ascii="標楷體" w:eastAsia="標楷體" w:hAnsi="標楷體" w:cs="標楷體"/>
          <w:sz w:val="28"/>
          <w:szCs w:val="28"/>
        </w:rPr>
        <w:t>取</w:t>
      </w:r>
      <w:r w:rsidRPr="00C11C67">
        <w:rPr>
          <w:rFonts w:ascii="標楷體" w:eastAsia="標楷體" w:hAnsi="標楷體" w:cs="標楷體" w:hint="eastAsia"/>
          <w:sz w:val="28"/>
          <w:szCs w:val="28"/>
        </w:rPr>
        <w:t>名單</w:t>
      </w:r>
      <w:r w:rsidR="00151FAD" w:rsidRPr="00C11C67">
        <w:rPr>
          <w:rFonts w:ascii="標楷體" w:eastAsia="標楷體" w:hAnsi="標楷體" w:cs="標楷體"/>
          <w:sz w:val="28"/>
          <w:szCs w:val="28"/>
        </w:rPr>
        <w:t>公告及選填服務學校：</w:t>
      </w:r>
    </w:p>
    <w:p w14:paraId="0867DEA7" w14:textId="69C4A053" w:rsidR="00DD60E2" w:rsidRPr="00C11C67" w:rsidRDefault="00151FAD" w:rsidP="00814372">
      <w:pPr>
        <w:pBdr>
          <w:top w:val="nil"/>
          <w:left w:val="nil"/>
          <w:bottom w:val="nil"/>
          <w:right w:val="nil"/>
          <w:between w:val="nil"/>
        </w:pBdr>
        <w:suppressAutoHyphens/>
        <w:autoSpaceDN w:val="0"/>
        <w:ind w:left="822" w:hanging="546"/>
        <w:jc w:val="both"/>
        <w:textAlignment w:val="baseline"/>
        <w:rPr>
          <w:rFonts w:ascii="標楷體" w:eastAsia="標楷體" w:hAnsi="標楷體" w:cs="標楷體"/>
          <w:sz w:val="28"/>
          <w:szCs w:val="28"/>
        </w:rPr>
      </w:pPr>
      <w:r w:rsidRPr="00C11C67">
        <w:rPr>
          <w:rFonts w:ascii="標楷體" w:eastAsia="標楷體" w:hAnsi="標楷體" w:cs="標楷體"/>
          <w:sz w:val="28"/>
          <w:szCs w:val="28"/>
        </w:rPr>
        <w:t>一、正、備取名單（選填志願名單）於</w:t>
      </w:r>
      <w:r w:rsidRPr="009E6BCC">
        <w:rPr>
          <w:rFonts w:ascii="標楷體" w:eastAsia="標楷體" w:hAnsi="標楷體" w:cs="標楷體"/>
          <w:sz w:val="28"/>
          <w:szCs w:val="28"/>
        </w:rPr>
        <w:t>114年</w:t>
      </w:r>
      <w:r w:rsidR="005769D8" w:rsidRPr="009E6BCC">
        <w:rPr>
          <w:rFonts w:ascii="標楷體" w:eastAsia="標楷體" w:hAnsi="標楷體" w:cs="標楷體" w:hint="eastAsia"/>
          <w:sz w:val="28"/>
          <w:szCs w:val="28"/>
        </w:rPr>
        <w:t>1</w:t>
      </w:r>
      <w:r w:rsidR="00743782" w:rsidRPr="009E6BCC">
        <w:rPr>
          <w:rFonts w:ascii="標楷體" w:eastAsia="標楷體" w:hAnsi="標楷體" w:cs="標楷體" w:hint="eastAsia"/>
          <w:sz w:val="28"/>
          <w:szCs w:val="28"/>
        </w:rPr>
        <w:t>2</w:t>
      </w:r>
      <w:r w:rsidRPr="009E6BCC">
        <w:rPr>
          <w:rFonts w:ascii="標楷體" w:eastAsia="標楷體" w:hAnsi="標楷體" w:cs="標楷體"/>
          <w:sz w:val="28"/>
          <w:szCs w:val="28"/>
        </w:rPr>
        <w:t>月</w:t>
      </w:r>
      <w:r w:rsidR="00743782" w:rsidRPr="009E6BCC">
        <w:rPr>
          <w:rFonts w:ascii="標楷體" w:eastAsia="標楷體" w:hAnsi="標楷體" w:cs="標楷體" w:hint="eastAsia"/>
          <w:sz w:val="28"/>
          <w:szCs w:val="28"/>
        </w:rPr>
        <w:t>23</w:t>
      </w:r>
      <w:r w:rsidRPr="009E6BCC">
        <w:rPr>
          <w:rFonts w:ascii="標楷體" w:eastAsia="標楷體" w:hAnsi="標楷體" w:cs="標楷體"/>
          <w:sz w:val="28"/>
          <w:szCs w:val="28"/>
        </w:rPr>
        <w:t>日（星期</w:t>
      </w:r>
      <w:r w:rsidR="00743782" w:rsidRPr="009E6BCC">
        <w:rPr>
          <w:rFonts w:ascii="標楷體" w:eastAsia="標楷體" w:hAnsi="標楷體" w:cs="標楷體" w:hint="eastAsia"/>
          <w:sz w:val="28"/>
          <w:szCs w:val="28"/>
        </w:rPr>
        <w:t>二</w:t>
      </w:r>
      <w:r w:rsidRPr="009E6BCC">
        <w:rPr>
          <w:rFonts w:ascii="標楷體" w:eastAsia="標楷體" w:hAnsi="標楷體" w:cs="標楷體"/>
          <w:sz w:val="28"/>
          <w:szCs w:val="28"/>
        </w:rPr>
        <w:t>）</w:t>
      </w:r>
      <w:r w:rsidRPr="00C11C67">
        <w:rPr>
          <w:rFonts w:ascii="標楷體" w:eastAsia="標楷體" w:hAnsi="標楷體" w:cs="標楷體"/>
          <w:sz w:val="28"/>
          <w:szCs w:val="28"/>
        </w:rPr>
        <w:t>下午6時</w:t>
      </w:r>
      <w:r w:rsidR="005769D8" w:rsidRPr="009E6BCC">
        <w:rPr>
          <w:rFonts w:ascii="標楷體" w:eastAsia="標楷體" w:hAnsi="標楷體" w:cs="標楷體" w:hint="eastAsia"/>
          <w:sz w:val="28"/>
          <w:szCs w:val="28"/>
        </w:rPr>
        <w:t>前</w:t>
      </w:r>
      <w:r w:rsidRPr="00C11C67">
        <w:rPr>
          <w:rFonts w:ascii="標楷體" w:eastAsia="標楷體" w:hAnsi="標楷體" w:cs="標楷體"/>
          <w:sz w:val="28"/>
          <w:szCs w:val="28"/>
        </w:rPr>
        <w:t>，於</w:t>
      </w:r>
      <w:r w:rsidRPr="009E6BCC">
        <w:rPr>
          <w:rFonts w:ascii="標楷體" w:eastAsia="標楷體" w:hAnsi="標楷體" w:cs="標楷體"/>
          <w:sz w:val="28"/>
          <w:szCs w:val="28"/>
        </w:rPr>
        <w:t>高雄</w:t>
      </w:r>
      <w:proofErr w:type="gramStart"/>
      <w:r w:rsidRPr="009E6BCC">
        <w:rPr>
          <w:rFonts w:ascii="標楷體" w:eastAsia="標楷體" w:hAnsi="標楷體" w:cs="標楷體"/>
          <w:sz w:val="28"/>
          <w:szCs w:val="28"/>
        </w:rPr>
        <w:t>市立福誠高級中學</w:t>
      </w:r>
      <w:proofErr w:type="gramEnd"/>
      <w:r w:rsidRPr="00C11C67">
        <w:rPr>
          <w:rFonts w:ascii="標楷體" w:eastAsia="標楷體" w:hAnsi="標楷體" w:cs="標楷體"/>
          <w:sz w:val="28"/>
          <w:szCs w:val="28"/>
        </w:rPr>
        <w:t>及高雄市政府教育局網站公布，請自行上網查閱，</w:t>
      </w:r>
      <w:proofErr w:type="gramStart"/>
      <w:r w:rsidRPr="00C11C67">
        <w:rPr>
          <w:rFonts w:ascii="標楷體" w:eastAsia="標楷體" w:hAnsi="標楷體" w:cs="標楷體"/>
          <w:sz w:val="28"/>
          <w:szCs w:val="28"/>
        </w:rPr>
        <w:t>不</w:t>
      </w:r>
      <w:proofErr w:type="gramEnd"/>
      <w:r w:rsidRPr="00C11C67">
        <w:rPr>
          <w:rFonts w:ascii="標楷體" w:eastAsia="標楷體" w:hAnsi="標楷體" w:cs="標楷體"/>
          <w:sz w:val="28"/>
          <w:szCs w:val="28"/>
        </w:rPr>
        <w:t>另行通知。</w:t>
      </w:r>
    </w:p>
    <w:p w14:paraId="066085FA" w14:textId="77777777" w:rsidR="00DD60E2" w:rsidRPr="009E6BCC" w:rsidRDefault="00151FAD" w:rsidP="00AF2220">
      <w:pPr>
        <w:pBdr>
          <w:top w:val="nil"/>
          <w:left w:val="nil"/>
          <w:bottom w:val="nil"/>
          <w:right w:val="nil"/>
          <w:between w:val="nil"/>
        </w:pBdr>
        <w:suppressAutoHyphens/>
        <w:autoSpaceDN w:val="0"/>
        <w:ind w:left="822" w:hanging="546"/>
        <w:textAlignment w:val="baseline"/>
        <w:rPr>
          <w:rFonts w:ascii="標楷體" w:eastAsia="標楷體" w:hAnsi="標楷體" w:cs="標楷體"/>
          <w:sz w:val="28"/>
          <w:szCs w:val="28"/>
        </w:rPr>
      </w:pPr>
      <w:r w:rsidRPr="009E6BCC">
        <w:rPr>
          <w:rFonts w:ascii="標楷體" w:eastAsia="標楷體" w:hAnsi="標楷體" w:cs="標楷體"/>
          <w:sz w:val="28"/>
          <w:szCs w:val="28"/>
        </w:rPr>
        <w:t>二、選填服務學校</w:t>
      </w:r>
    </w:p>
    <w:p w14:paraId="623C572A" w14:textId="3C4BBB6A" w:rsidR="00DB2A5B" w:rsidRPr="00C11C67" w:rsidRDefault="00DB2A5B" w:rsidP="00814372">
      <w:pPr>
        <w:pBdr>
          <w:top w:val="nil"/>
          <w:left w:val="nil"/>
          <w:bottom w:val="nil"/>
          <w:right w:val="nil"/>
          <w:between w:val="nil"/>
        </w:pBdr>
        <w:suppressAutoHyphens/>
        <w:autoSpaceDN w:val="0"/>
        <w:ind w:firstLineChars="200" w:firstLine="560"/>
        <w:jc w:val="both"/>
        <w:textAlignment w:val="baseline"/>
        <w:rPr>
          <w:rFonts w:ascii="標楷體" w:eastAsia="標楷體" w:hAnsi="標楷體" w:cs="標楷體"/>
          <w:sz w:val="28"/>
          <w:szCs w:val="28"/>
        </w:rPr>
      </w:pPr>
      <w:r w:rsidRPr="00C11C67">
        <w:rPr>
          <w:rFonts w:ascii="標楷體" w:eastAsia="標楷體" w:hAnsi="標楷體" w:cs="標楷體" w:hint="eastAsia"/>
          <w:sz w:val="28"/>
          <w:szCs w:val="28"/>
        </w:rPr>
        <w:t>(</w:t>
      </w:r>
      <w:proofErr w:type="gramStart"/>
      <w:r w:rsidRPr="00C11C67">
        <w:rPr>
          <w:rFonts w:ascii="標楷體" w:eastAsia="標楷體" w:hAnsi="標楷體" w:cs="標楷體" w:hint="eastAsia"/>
          <w:sz w:val="28"/>
          <w:szCs w:val="28"/>
        </w:rPr>
        <w:t>一</w:t>
      </w:r>
      <w:proofErr w:type="gramEnd"/>
      <w:r w:rsidRPr="00C11C67">
        <w:rPr>
          <w:rFonts w:ascii="標楷體" w:eastAsia="標楷體" w:hAnsi="標楷體" w:cs="標楷體" w:hint="eastAsia"/>
          <w:sz w:val="28"/>
          <w:szCs w:val="28"/>
        </w:rPr>
        <w:t>)</w:t>
      </w:r>
      <w:r w:rsidRPr="00C11C67">
        <w:rPr>
          <w:rFonts w:ascii="標楷體" w:eastAsia="標楷體" w:hAnsi="標楷體" w:cs="標楷體"/>
          <w:sz w:val="28"/>
          <w:szCs w:val="28"/>
        </w:rPr>
        <w:t>報到時間：114年</w:t>
      </w:r>
      <w:r w:rsidRPr="00C11C67">
        <w:rPr>
          <w:rFonts w:ascii="標楷體" w:eastAsia="標楷體" w:hAnsi="標楷體" w:cs="標楷體" w:hint="eastAsia"/>
          <w:sz w:val="28"/>
          <w:szCs w:val="28"/>
        </w:rPr>
        <w:t>12</w:t>
      </w:r>
      <w:r w:rsidRPr="00C11C67">
        <w:rPr>
          <w:rFonts w:ascii="標楷體" w:eastAsia="標楷體" w:hAnsi="標楷體" w:cs="標楷體"/>
          <w:sz w:val="28"/>
          <w:szCs w:val="28"/>
        </w:rPr>
        <w:t>月</w:t>
      </w:r>
      <w:r w:rsidRPr="00C11C67">
        <w:rPr>
          <w:rFonts w:ascii="標楷體" w:eastAsia="標楷體" w:hAnsi="標楷體" w:cs="標楷體" w:hint="eastAsia"/>
          <w:sz w:val="28"/>
          <w:szCs w:val="28"/>
        </w:rPr>
        <w:t>26</w:t>
      </w:r>
      <w:r w:rsidRPr="00C11C67">
        <w:rPr>
          <w:rFonts w:ascii="標楷體" w:eastAsia="標楷體" w:hAnsi="標楷體" w:cs="標楷體"/>
          <w:sz w:val="28"/>
          <w:szCs w:val="28"/>
        </w:rPr>
        <w:t>日（星期</w:t>
      </w:r>
      <w:r w:rsidRPr="00C11C67">
        <w:rPr>
          <w:rFonts w:ascii="標楷體" w:eastAsia="標楷體" w:hAnsi="標楷體" w:cs="標楷體" w:hint="eastAsia"/>
          <w:sz w:val="28"/>
          <w:szCs w:val="28"/>
        </w:rPr>
        <w:t>五</w:t>
      </w:r>
      <w:r w:rsidRPr="00C11C67">
        <w:rPr>
          <w:rFonts w:ascii="標楷體" w:eastAsia="標楷體" w:hAnsi="標楷體" w:cs="標楷體"/>
          <w:sz w:val="28"/>
          <w:szCs w:val="28"/>
        </w:rPr>
        <w:t>）上午9時30分前。</w:t>
      </w:r>
    </w:p>
    <w:p w14:paraId="396E944E" w14:textId="29A32532" w:rsidR="00DB2A5B" w:rsidRPr="00C11C67" w:rsidRDefault="00DB2A5B" w:rsidP="00814372">
      <w:pPr>
        <w:pBdr>
          <w:top w:val="nil"/>
          <w:left w:val="nil"/>
          <w:bottom w:val="nil"/>
          <w:right w:val="nil"/>
          <w:between w:val="nil"/>
        </w:pBdr>
        <w:suppressAutoHyphens/>
        <w:autoSpaceDN w:val="0"/>
        <w:ind w:left="1406" w:hanging="840"/>
        <w:jc w:val="both"/>
        <w:textAlignment w:val="baseline"/>
        <w:rPr>
          <w:rFonts w:ascii="標楷體" w:eastAsia="標楷體" w:hAnsi="標楷體" w:cs="標楷體"/>
          <w:sz w:val="28"/>
          <w:szCs w:val="28"/>
        </w:rPr>
      </w:pPr>
      <w:r w:rsidRPr="00C11C67">
        <w:rPr>
          <w:rFonts w:ascii="標楷體" w:eastAsia="標楷體" w:hAnsi="標楷體" w:cs="標楷體" w:hint="eastAsia"/>
          <w:sz w:val="28"/>
          <w:szCs w:val="28"/>
        </w:rPr>
        <w:t>(二)</w:t>
      </w:r>
      <w:r w:rsidRPr="00C11C67">
        <w:rPr>
          <w:rFonts w:ascii="標楷體" w:eastAsia="標楷體" w:hAnsi="標楷體" w:cs="標楷體"/>
          <w:sz w:val="28"/>
          <w:szCs w:val="28"/>
        </w:rPr>
        <w:t>地點：高雄</w:t>
      </w:r>
      <w:proofErr w:type="gramStart"/>
      <w:r w:rsidRPr="00C11C67">
        <w:rPr>
          <w:rFonts w:ascii="標楷體" w:eastAsia="標楷體" w:hAnsi="標楷體" w:cs="標楷體"/>
          <w:sz w:val="28"/>
          <w:szCs w:val="28"/>
        </w:rPr>
        <w:t>市立福誠高級中學</w:t>
      </w:r>
      <w:proofErr w:type="gramEnd"/>
      <w:r w:rsidRPr="00C11C67">
        <w:rPr>
          <w:rFonts w:ascii="標楷體" w:eastAsia="標楷體" w:hAnsi="標楷體" w:cs="標楷體"/>
          <w:sz w:val="28"/>
          <w:szCs w:val="28"/>
        </w:rPr>
        <w:t>。</w:t>
      </w:r>
    </w:p>
    <w:p w14:paraId="6430C01A" w14:textId="10F4AB4F" w:rsidR="00DD60E2" w:rsidRPr="00C11C67" w:rsidRDefault="00DB2A5B" w:rsidP="00814372">
      <w:pPr>
        <w:pBdr>
          <w:top w:val="nil"/>
          <w:left w:val="nil"/>
          <w:bottom w:val="nil"/>
          <w:right w:val="nil"/>
          <w:between w:val="nil"/>
        </w:pBdr>
        <w:suppressAutoHyphens/>
        <w:autoSpaceDN w:val="0"/>
        <w:ind w:left="1406" w:hanging="840"/>
        <w:jc w:val="both"/>
        <w:textAlignment w:val="baseline"/>
        <w:rPr>
          <w:rFonts w:ascii="標楷體" w:eastAsia="標楷體" w:hAnsi="標楷體" w:cs="標楷體"/>
          <w:sz w:val="28"/>
          <w:szCs w:val="28"/>
        </w:rPr>
      </w:pPr>
      <w:r w:rsidRPr="00C11C67">
        <w:rPr>
          <w:rFonts w:ascii="標楷體" w:eastAsia="標楷體" w:hAnsi="標楷體" w:cs="標楷體" w:hint="eastAsia"/>
          <w:sz w:val="28"/>
          <w:szCs w:val="28"/>
        </w:rPr>
        <w:t xml:space="preserve">  1.</w:t>
      </w:r>
      <w:r w:rsidR="00151FAD" w:rsidRPr="00C11C67">
        <w:rPr>
          <w:rFonts w:ascii="標楷體" w:eastAsia="標楷體" w:hAnsi="標楷體" w:cs="標楷體"/>
          <w:sz w:val="28"/>
          <w:szCs w:val="28"/>
        </w:rPr>
        <w:t>正式護理人員公開選填服務學校時間</w:t>
      </w:r>
    </w:p>
    <w:p w14:paraId="3D46983C" w14:textId="10D1C50C" w:rsidR="00DD60E2" w:rsidRPr="00C11C67" w:rsidRDefault="00151FAD" w:rsidP="00814372">
      <w:pPr>
        <w:pBdr>
          <w:top w:val="nil"/>
          <w:left w:val="nil"/>
          <w:bottom w:val="nil"/>
          <w:right w:val="nil"/>
          <w:between w:val="nil"/>
        </w:pBdr>
        <w:suppressAutoHyphens/>
        <w:autoSpaceDN w:val="0"/>
        <w:ind w:left="1134" w:hanging="283"/>
        <w:jc w:val="both"/>
        <w:textAlignment w:val="baseline"/>
        <w:rPr>
          <w:rFonts w:ascii="標楷體" w:eastAsia="標楷體" w:hAnsi="標楷體" w:cs="標楷體"/>
          <w:sz w:val="28"/>
          <w:szCs w:val="28"/>
        </w:rPr>
      </w:pPr>
      <w:r w:rsidRPr="00C11C67">
        <w:rPr>
          <w:rFonts w:ascii="標楷體" w:eastAsia="標楷體" w:hAnsi="標楷體" w:cs="標楷體"/>
          <w:sz w:val="28"/>
          <w:szCs w:val="28"/>
        </w:rPr>
        <w:t>(1)114年</w:t>
      </w:r>
      <w:r w:rsidR="005769D8" w:rsidRPr="00C11C67">
        <w:rPr>
          <w:rFonts w:ascii="標楷體" w:eastAsia="標楷體" w:hAnsi="標楷體" w:cs="標楷體" w:hint="eastAsia"/>
          <w:sz w:val="28"/>
          <w:szCs w:val="28"/>
        </w:rPr>
        <w:t>12</w:t>
      </w:r>
      <w:r w:rsidRPr="00C11C67">
        <w:rPr>
          <w:rFonts w:ascii="標楷體" w:eastAsia="標楷體" w:hAnsi="標楷體" w:cs="標楷體"/>
          <w:sz w:val="28"/>
          <w:szCs w:val="28"/>
        </w:rPr>
        <w:t>月</w:t>
      </w:r>
      <w:r w:rsidR="005769D8" w:rsidRPr="00C11C67">
        <w:rPr>
          <w:rFonts w:ascii="標楷體" w:eastAsia="標楷體" w:hAnsi="標楷體" w:cs="標楷體" w:hint="eastAsia"/>
          <w:sz w:val="28"/>
          <w:szCs w:val="28"/>
        </w:rPr>
        <w:t>26</w:t>
      </w:r>
      <w:r w:rsidRPr="00C11C67">
        <w:rPr>
          <w:rFonts w:ascii="標楷體" w:eastAsia="標楷體" w:hAnsi="標楷體" w:cs="標楷體"/>
          <w:sz w:val="28"/>
          <w:szCs w:val="28"/>
        </w:rPr>
        <w:t>日（星期</w:t>
      </w:r>
      <w:r w:rsidR="005769D8" w:rsidRPr="00C11C67">
        <w:rPr>
          <w:rFonts w:ascii="標楷體" w:eastAsia="標楷體" w:hAnsi="標楷體" w:cs="標楷體" w:hint="eastAsia"/>
          <w:sz w:val="28"/>
          <w:szCs w:val="28"/>
        </w:rPr>
        <w:t>五</w:t>
      </w:r>
      <w:r w:rsidRPr="00C11C67">
        <w:rPr>
          <w:rFonts w:ascii="標楷體" w:eastAsia="標楷體" w:hAnsi="標楷體" w:cs="標楷體"/>
          <w:sz w:val="28"/>
          <w:szCs w:val="28"/>
        </w:rPr>
        <w:t>）上午9時30分</w:t>
      </w:r>
    </w:p>
    <w:p w14:paraId="4B05AA45" w14:textId="77777777" w:rsidR="00FD77D6" w:rsidRPr="00C11C67" w:rsidRDefault="00151FAD" w:rsidP="00814372">
      <w:pPr>
        <w:pBdr>
          <w:top w:val="nil"/>
          <w:left w:val="nil"/>
          <w:bottom w:val="nil"/>
          <w:right w:val="nil"/>
          <w:between w:val="nil"/>
        </w:pBdr>
        <w:suppressAutoHyphens/>
        <w:autoSpaceDN w:val="0"/>
        <w:ind w:left="1276" w:hanging="425"/>
        <w:jc w:val="both"/>
        <w:textAlignment w:val="baseline"/>
        <w:rPr>
          <w:rFonts w:ascii="標楷體" w:eastAsia="標楷體" w:hAnsi="標楷體" w:cs="標楷體"/>
          <w:sz w:val="28"/>
          <w:szCs w:val="28"/>
        </w:rPr>
      </w:pPr>
      <w:r w:rsidRPr="00C11C67">
        <w:rPr>
          <w:rFonts w:ascii="標楷體" w:eastAsia="標楷體" w:hAnsi="標楷體" w:cs="標楷體"/>
          <w:sz w:val="28"/>
          <w:szCs w:val="28"/>
        </w:rPr>
        <w:t>(2)正取人員報到逾時視同放棄正取錄取資格；備取人員報到逾時視同放棄選填志願資格。</w:t>
      </w:r>
    </w:p>
    <w:p w14:paraId="3361F262" w14:textId="77777777" w:rsidR="00FD77D6" w:rsidRPr="00C11C67" w:rsidRDefault="00FD77D6" w:rsidP="00814372">
      <w:pPr>
        <w:pBdr>
          <w:top w:val="nil"/>
          <w:left w:val="nil"/>
          <w:bottom w:val="nil"/>
          <w:right w:val="nil"/>
          <w:between w:val="nil"/>
        </w:pBdr>
        <w:suppressAutoHyphens/>
        <w:autoSpaceDN w:val="0"/>
        <w:ind w:left="1276" w:hanging="425"/>
        <w:jc w:val="both"/>
        <w:textAlignment w:val="baseline"/>
        <w:rPr>
          <w:rFonts w:ascii="標楷體" w:eastAsia="標楷體" w:hAnsi="標楷體" w:cs="標楷體"/>
          <w:sz w:val="28"/>
          <w:szCs w:val="28"/>
        </w:rPr>
      </w:pPr>
      <w:r w:rsidRPr="009E6BCC">
        <w:rPr>
          <w:rFonts w:ascii="標楷體" w:eastAsia="標楷體" w:hAnsi="標楷體" w:cs="標楷體"/>
          <w:sz w:val="28"/>
          <w:szCs w:val="28"/>
        </w:rPr>
        <w:t>(3)</w:t>
      </w:r>
      <w:r w:rsidRPr="009E6BCC">
        <w:rPr>
          <w:rFonts w:ascii="標楷體" w:eastAsia="標楷體" w:hAnsi="標楷體" w:cs="標楷體" w:hint="eastAsia"/>
          <w:sz w:val="28"/>
          <w:szCs w:val="28"/>
        </w:rPr>
        <w:t>現場選填志願時，經唱名三次未到者或不接受公開選填志願者，視同棄權，同時並放棄遞補權，亦不得提出任何異議。</w:t>
      </w:r>
    </w:p>
    <w:p w14:paraId="54361FC8" w14:textId="44B40712" w:rsidR="00DD60E2" w:rsidRPr="00C11C67" w:rsidRDefault="00FD77D6" w:rsidP="00443327">
      <w:pPr>
        <w:pBdr>
          <w:top w:val="nil"/>
          <w:left w:val="nil"/>
          <w:bottom w:val="nil"/>
          <w:right w:val="nil"/>
          <w:between w:val="nil"/>
        </w:pBdr>
        <w:suppressAutoHyphens/>
        <w:autoSpaceDN w:val="0"/>
        <w:ind w:left="1276" w:hanging="425"/>
        <w:jc w:val="both"/>
        <w:textAlignment w:val="baseline"/>
        <w:rPr>
          <w:rFonts w:ascii="標楷體" w:eastAsia="標楷體" w:hAnsi="標楷體" w:cs="標楷體"/>
          <w:sz w:val="28"/>
          <w:szCs w:val="28"/>
        </w:rPr>
      </w:pPr>
      <w:r w:rsidRPr="00C11C67">
        <w:rPr>
          <w:rFonts w:ascii="標楷體" w:eastAsia="標楷體" w:hAnsi="標楷體" w:cs="標楷體"/>
          <w:sz w:val="28"/>
          <w:szCs w:val="28"/>
        </w:rPr>
        <w:t>(</w:t>
      </w:r>
      <w:r w:rsidRPr="00C11C67">
        <w:rPr>
          <w:rFonts w:ascii="標楷體" w:eastAsia="標楷體" w:hAnsi="標楷體" w:cs="標楷體" w:hint="eastAsia"/>
          <w:sz w:val="28"/>
          <w:szCs w:val="28"/>
        </w:rPr>
        <w:t>4</w:t>
      </w:r>
      <w:r w:rsidR="00151FAD" w:rsidRPr="00C11C67">
        <w:rPr>
          <w:rFonts w:ascii="標楷體" w:eastAsia="標楷體" w:hAnsi="標楷體" w:cs="標楷體"/>
          <w:sz w:val="28"/>
          <w:szCs w:val="28"/>
        </w:rPr>
        <w:t>)各正、備取人員親自或委託（填列</w:t>
      </w:r>
      <w:r w:rsidR="00151FAD" w:rsidRPr="00C11C67">
        <w:rPr>
          <w:rFonts w:ascii="標楷體" w:eastAsia="標楷體" w:hAnsi="標楷體" w:cs="標楷體"/>
          <w:sz w:val="28"/>
          <w:szCs w:val="28"/>
          <w:u w:val="single"/>
        </w:rPr>
        <w:t>表件八委託書2</w:t>
      </w:r>
      <w:r w:rsidR="00151FAD" w:rsidRPr="00C11C67">
        <w:rPr>
          <w:rFonts w:ascii="標楷體" w:eastAsia="標楷體" w:hAnsi="標楷體" w:cs="標楷體"/>
          <w:sz w:val="28"/>
          <w:szCs w:val="28"/>
        </w:rPr>
        <w:t>，受託人請攜帶國民身分證或附有相片之駕照、有效期限護照、全民健康保險卡之正本查</w:t>
      </w:r>
      <w:r w:rsidR="00151FAD" w:rsidRPr="00C11C67">
        <w:rPr>
          <w:rFonts w:ascii="標楷體" w:eastAsia="標楷體" w:hAnsi="標楷體" w:cs="標楷體"/>
          <w:sz w:val="28"/>
          <w:szCs w:val="28"/>
        </w:rPr>
        <w:lastRenderedPageBreak/>
        <w:t>驗）依成績高低</w:t>
      </w:r>
      <w:proofErr w:type="gramStart"/>
      <w:r w:rsidR="00151FAD" w:rsidRPr="00C11C67">
        <w:rPr>
          <w:rFonts w:ascii="標楷體" w:eastAsia="標楷體" w:hAnsi="標楷體" w:cs="標楷體"/>
          <w:sz w:val="28"/>
          <w:szCs w:val="28"/>
        </w:rPr>
        <w:t>依序填選服務</w:t>
      </w:r>
      <w:proofErr w:type="gramEnd"/>
      <w:r w:rsidR="00151FAD" w:rsidRPr="00C11C67">
        <w:rPr>
          <w:rFonts w:ascii="標楷體" w:eastAsia="標楷體" w:hAnsi="標楷體" w:cs="標楷體"/>
          <w:sz w:val="28"/>
          <w:szCs w:val="28"/>
        </w:rPr>
        <w:t>學校</w:t>
      </w:r>
      <w:r w:rsidR="00DB2A5B" w:rsidRPr="00C11C67">
        <w:rPr>
          <w:rFonts w:ascii="標楷體" w:eastAsia="標楷體" w:hAnsi="標楷體" w:cs="標楷體" w:hint="eastAsia"/>
          <w:sz w:val="28"/>
          <w:szCs w:val="28"/>
        </w:rPr>
        <w:t>，</w:t>
      </w:r>
      <w:r w:rsidR="00151FAD" w:rsidRPr="00C11C67">
        <w:rPr>
          <w:rFonts w:ascii="標楷體" w:eastAsia="標楷體" w:hAnsi="標楷體" w:cs="標楷體"/>
          <w:sz w:val="28"/>
          <w:szCs w:val="28"/>
        </w:rPr>
        <w:t>選定後不得反悔。經確認錄取人員，請依規定另行繳交任用相關證明文件。</w:t>
      </w:r>
    </w:p>
    <w:p w14:paraId="560BB9CF" w14:textId="64AA4E81" w:rsidR="00DD60E2" w:rsidRPr="009E6BCC" w:rsidRDefault="00DB2A5B" w:rsidP="00BA4116">
      <w:pPr>
        <w:pBdr>
          <w:top w:val="nil"/>
          <w:left w:val="nil"/>
          <w:bottom w:val="nil"/>
          <w:right w:val="nil"/>
          <w:between w:val="nil"/>
        </w:pBdr>
        <w:suppressAutoHyphens/>
        <w:autoSpaceDN w:val="0"/>
        <w:ind w:leftChars="332" w:left="1074" w:hangingChars="99" w:hanging="277"/>
        <w:jc w:val="both"/>
        <w:textAlignment w:val="baseline"/>
        <w:rPr>
          <w:rFonts w:ascii="標楷體" w:eastAsia="標楷體" w:hAnsi="標楷體" w:cs="標楷體"/>
          <w:sz w:val="28"/>
          <w:szCs w:val="28"/>
        </w:rPr>
      </w:pPr>
      <w:r w:rsidRPr="00C11C67">
        <w:rPr>
          <w:rFonts w:ascii="標楷體" w:eastAsia="標楷體" w:hAnsi="標楷體" w:cs="標楷體" w:hint="eastAsia"/>
          <w:sz w:val="28"/>
          <w:szCs w:val="28"/>
        </w:rPr>
        <w:t>2.</w:t>
      </w:r>
      <w:r w:rsidR="00151FAD" w:rsidRPr="009E6BCC">
        <w:rPr>
          <w:rFonts w:ascii="標楷體" w:eastAsia="標楷體" w:hAnsi="標楷體" w:cs="標楷體"/>
          <w:sz w:val="28"/>
          <w:szCs w:val="28"/>
        </w:rPr>
        <w:t>約聘護理</w:t>
      </w:r>
      <w:proofErr w:type="gramStart"/>
      <w:r w:rsidR="00151FAD" w:rsidRPr="009E6BCC">
        <w:rPr>
          <w:rFonts w:ascii="標楷體" w:eastAsia="標楷體" w:hAnsi="標楷體" w:cs="標楷體"/>
          <w:sz w:val="28"/>
          <w:szCs w:val="28"/>
        </w:rPr>
        <w:t>師公開選填</w:t>
      </w:r>
      <w:proofErr w:type="gramEnd"/>
      <w:r w:rsidR="00151FAD" w:rsidRPr="009E6BCC">
        <w:rPr>
          <w:rFonts w:ascii="標楷體" w:eastAsia="標楷體" w:hAnsi="標楷體" w:cs="標楷體"/>
          <w:sz w:val="28"/>
          <w:szCs w:val="28"/>
        </w:rPr>
        <w:t>服務學校時間</w:t>
      </w:r>
      <w:r w:rsidRPr="009E6BCC">
        <w:rPr>
          <w:rFonts w:ascii="標楷體" w:eastAsia="標楷體" w:hAnsi="標楷體" w:cs="標楷體"/>
          <w:sz w:val="28"/>
          <w:szCs w:val="28"/>
        </w:rPr>
        <w:t>(本次正式護理人員甄選之</w:t>
      </w:r>
      <w:r w:rsidR="00A4752E">
        <w:rPr>
          <w:rFonts w:ascii="標楷體" w:eastAsia="標楷體" w:hAnsi="標楷體" w:cs="標楷體" w:hint="eastAsia"/>
          <w:sz w:val="28"/>
          <w:szCs w:val="28"/>
        </w:rPr>
        <w:t>備取</w:t>
      </w:r>
      <w:r w:rsidRPr="009E6BCC">
        <w:rPr>
          <w:rFonts w:ascii="標楷體" w:eastAsia="標楷體" w:hAnsi="標楷體" w:cs="標楷體"/>
          <w:sz w:val="28"/>
          <w:szCs w:val="28"/>
        </w:rPr>
        <w:t>人</w:t>
      </w:r>
      <w:r w:rsidR="00A4752E">
        <w:rPr>
          <w:rFonts w:ascii="標楷體" w:eastAsia="標楷體" w:hAnsi="標楷體" w:cs="標楷體" w:hint="eastAsia"/>
          <w:sz w:val="28"/>
          <w:szCs w:val="28"/>
        </w:rPr>
        <w:t>員</w:t>
      </w:r>
      <w:r w:rsidRPr="009E6BCC">
        <w:rPr>
          <w:rFonts w:ascii="標楷體" w:eastAsia="標楷體" w:hAnsi="標楷體" w:cs="標楷體"/>
          <w:sz w:val="28"/>
          <w:szCs w:val="28"/>
        </w:rPr>
        <w:t>，且於報名</w:t>
      </w:r>
      <w:proofErr w:type="gramStart"/>
      <w:r w:rsidRPr="009E6BCC">
        <w:rPr>
          <w:rFonts w:ascii="標楷體" w:eastAsia="標楷體" w:hAnsi="標楷體" w:cs="標楷體"/>
          <w:sz w:val="28"/>
          <w:szCs w:val="28"/>
        </w:rPr>
        <w:t>時已勾選</w:t>
      </w:r>
      <w:proofErr w:type="gramEnd"/>
      <w:r w:rsidRPr="009E6BCC">
        <w:rPr>
          <w:rFonts w:ascii="標楷體" w:eastAsia="標楷體" w:hAnsi="標楷體" w:cs="標楷體"/>
          <w:sz w:val="28"/>
          <w:szCs w:val="28"/>
        </w:rPr>
        <w:t>有意願參加約聘護理師志願</w:t>
      </w:r>
      <w:proofErr w:type="gramStart"/>
      <w:r w:rsidRPr="009E6BCC">
        <w:rPr>
          <w:rFonts w:ascii="標楷體" w:eastAsia="標楷體" w:hAnsi="標楷體" w:cs="標楷體"/>
          <w:sz w:val="28"/>
          <w:szCs w:val="28"/>
        </w:rPr>
        <w:t>選填分發作</w:t>
      </w:r>
      <w:proofErr w:type="gramEnd"/>
      <w:r w:rsidRPr="009E6BCC">
        <w:rPr>
          <w:rFonts w:ascii="標楷體" w:eastAsia="標楷體" w:hAnsi="標楷體" w:cs="標楷體"/>
          <w:sz w:val="28"/>
          <w:szCs w:val="28"/>
        </w:rPr>
        <w:t>業者)</w:t>
      </w:r>
    </w:p>
    <w:p w14:paraId="1AE414CA" w14:textId="64FB4835" w:rsidR="00DD60E2" w:rsidRPr="009E6BCC" w:rsidRDefault="00151FAD" w:rsidP="00443327">
      <w:pPr>
        <w:pBdr>
          <w:top w:val="nil"/>
          <w:left w:val="nil"/>
          <w:bottom w:val="nil"/>
          <w:right w:val="nil"/>
          <w:between w:val="nil"/>
        </w:pBdr>
        <w:suppressAutoHyphens/>
        <w:autoSpaceDN w:val="0"/>
        <w:ind w:left="1134" w:hanging="283"/>
        <w:jc w:val="both"/>
        <w:textAlignment w:val="baseline"/>
        <w:rPr>
          <w:rFonts w:ascii="標楷體" w:eastAsia="標楷體" w:hAnsi="標楷體" w:cs="標楷體"/>
          <w:sz w:val="28"/>
          <w:szCs w:val="28"/>
        </w:rPr>
      </w:pPr>
      <w:r w:rsidRPr="009E6BCC">
        <w:rPr>
          <w:rFonts w:ascii="標楷體" w:eastAsia="標楷體" w:hAnsi="標楷體" w:cs="標楷體"/>
          <w:sz w:val="28"/>
          <w:szCs w:val="28"/>
        </w:rPr>
        <w:t>(1)114年</w:t>
      </w:r>
      <w:r w:rsidR="005769D8" w:rsidRPr="009E6BCC">
        <w:rPr>
          <w:rFonts w:ascii="標楷體" w:eastAsia="標楷體" w:hAnsi="標楷體" w:cs="標楷體" w:hint="eastAsia"/>
          <w:sz w:val="28"/>
          <w:szCs w:val="28"/>
        </w:rPr>
        <w:t>12</w:t>
      </w:r>
      <w:r w:rsidRPr="009E6BCC">
        <w:rPr>
          <w:rFonts w:ascii="標楷體" w:eastAsia="標楷體" w:hAnsi="標楷體" w:cs="標楷體"/>
          <w:sz w:val="28"/>
          <w:szCs w:val="28"/>
        </w:rPr>
        <w:t>月</w:t>
      </w:r>
      <w:r w:rsidR="005769D8" w:rsidRPr="009E6BCC">
        <w:rPr>
          <w:rFonts w:ascii="標楷體" w:eastAsia="標楷體" w:hAnsi="標楷體" w:cs="標楷體" w:hint="eastAsia"/>
          <w:sz w:val="28"/>
          <w:szCs w:val="28"/>
        </w:rPr>
        <w:t>26</w:t>
      </w:r>
      <w:r w:rsidRPr="009E6BCC">
        <w:rPr>
          <w:rFonts w:ascii="標楷體" w:eastAsia="標楷體" w:hAnsi="標楷體" w:cs="標楷體"/>
          <w:sz w:val="28"/>
          <w:szCs w:val="28"/>
        </w:rPr>
        <w:t>日（星期</w:t>
      </w:r>
      <w:r w:rsidR="005769D8" w:rsidRPr="009E6BCC">
        <w:rPr>
          <w:rFonts w:ascii="標楷體" w:eastAsia="標楷體" w:hAnsi="標楷體" w:cs="標楷體" w:hint="eastAsia"/>
          <w:sz w:val="28"/>
          <w:szCs w:val="28"/>
        </w:rPr>
        <w:t>五</w:t>
      </w:r>
      <w:r w:rsidRPr="009E6BCC">
        <w:rPr>
          <w:rFonts w:ascii="標楷體" w:eastAsia="標楷體" w:hAnsi="標楷體" w:cs="標楷體"/>
          <w:sz w:val="28"/>
          <w:szCs w:val="28"/>
        </w:rPr>
        <w:t>）上午10時30分</w:t>
      </w:r>
    </w:p>
    <w:p w14:paraId="3AFE5403" w14:textId="45C7D9C0" w:rsidR="00DD60E2" w:rsidRPr="009E6BCC" w:rsidRDefault="00151FAD" w:rsidP="00443327">
      <w:pPr>
        <w:pBdr>
          <w:top w:val="nil"/>
          <w:left w:val="nil"/>
          <w:bottom w:val="nil"/>
          <w:right w:val="nil"/>
          <w:between w:val="nil"/>
        </w:pBdr>
        <w:suppressAutoHyphens/>
        <w:autoSpaceDN w:val="0"/>
        <w:ind w:left="1276" w:hanging="425"/>
        <w:jc w:val="both"/>
        <w:textAlignment w:val="baseline"/>
        <w:rPr>
          <w:rFonts w:ascii="標楷體" w:eastAsia="標楷體" w:hAnsi="標楷體" w:cs="標楷體"/>
          <w:sz w:val="28"/>
          <w:szCs w:val="28"/>
        </w:rPr>
      </w:pPr>
      <w:r w:rsidRPr="009E6BCC">
        <w:rPr>
          <w:rFonts w:ascii="標楷體" w:eastAsia="標楷體" w:hAnsi="標楷體" w:cs="標楷體"/>
          <w:sz w:val="28"/>
          <w:szCs w:val="28"/>
        </w:rPr>
        <w:t>(2)未報到逾時視同放棄選填志願資格。</w:t>
      </w:r>
    </w:p>
    <w:p w14:paraId="37043A0D" w14:textId="77777777" w:rsidR="00FD77D6" w:rsidRPr="009E6BCC" w:rsidRDefault="00FD77D6" w:rsidP="00443327">
      <w:pPr>
        <w:pBdr>
          <w:top w:val="nil"/>
          <w:left w:val="nil"/>
          <w:bottom w:val="nil"/>
          <w:right w:val="nil"/>
          <w:between w:val="nil"/>
        </w:pBdr>
        <w:suppressAutoHyphens/>
        <w:autoSpaceDN w:val="0"/>
        <w:ind w:left="1276" w:hanging="425"/>
        <w:jc w:val="both"/>
        <w:textAlignment w:val="baseline"/>
        <w:rPr>
          <w:rFonts w:ascii="標楷體" w:eastAsia="標楷體" w:hAnsi="標楷體" w:cs="標楷體"/>
          <w:sz w:val="28"/>
          <w:szCs w:val="28"/>
        </w:rPr>
      </w:pPr>
      <w:r w:rsidRPr="009E6BCC">
        <w:rPr>
          <w:rFonts w:ascii="標楷體" w:eastAsia="標楷體" w:hAnsi="標楷體" w:cs="標楷體"/>
          <w:sz w:val="28"/>
          <w:szCs w:val="28"/>
        </w:rPr>
        <w:t>(3)</w:t>
      </w:r>
      <w:r w:rsidRPr="009E6BCC">
        <w:rPr>
          <w:rFonts w:ascii="標楷體" w:eastAsia="標楷體" w:hAnsi="標楷體" w:cs="標楷體" w:hint="eastAsia"/>
          <w:sz w:val="28"/>
          <w:szCs w:val="28"/>
        </w:rPr>
        <w:t>現場選填志願時，經唱名三次未到者或不接受公開選填志願者，視同棄權，同時並放棄遞補權，亦不得提出任何異議。</w:t>
      </w:r>
    </w:p>
    <w:p w14:paraId="49E9CDA2" w14:textId="368F8746" w:rsidR="00DD60E2" w:rsidRPr="00C11C67" w:rsidRDefault="00151FAD" w:rsidP="00443327">
      <w:pPr>
        <w:pBdr>
          <w:top w:val="nil"/>
          <w:left w:val="nil"/>
          <w:bottom w:val="nil"/>
          <w:right w:val="nil"/>
          <w:between w:val="nil"/>
        </w:pBdr>
        <w:suppressAutoHyphens/>
        <w:autoSpaceDN w:val="0"/>
        <w:ind w:left="1276" w:hanging="425"/>
        <w:jc w:val="both"/>
        <w:textAlignment w:val="baseline"/>
        <w:rPr>
          <w:rFonts w:ascii="標楷體" w:eastAsia="標楷體" w:hAnsi="標楷體" w:cs="標楷體"/>
          <w:sz w:val="28"/>
          <w:szCs w:val="28"/>
        </w:rPr>
      </w:pPr>
      <w:r w:rsidRPr="009E6BCC">
        <w:rPr>
          <w:rFonts w:ascii="標楷體" w:eastAsia="標楷體" w:hAnsi="標楷體" w:cs="標楷體"/>
          <w:sz w:val="28"/>
          <w:szCs w:val="28"/>
        </w:rPr>
        <w:t>(</w:t>
      </w:r>
      <w:r w:rsidR="00FD77D6" w:rsidRPr="009E6BCC">
        <w:rPr>
          <w:rFonts w:ascii="標楷體" w:eastAsia="標楷體" w:hAnsi="標楷體" w:cs="標楷體" w:hint="eastAsia"/>
          <w:sz w:val="28"/>
          <w:szCs w:val="28"/>
        </w:rPr>
        <w:t>4</w:t>
      </w:r>
      <w:r w:rsidRPr="009E6BCC">
        <w:rPr>
          <w:rFonts w:ascii="標楷體" w:eastAsia="標楷體" w:hAnsi="標楷體" w:cs="標楷體"/>
          <w:sz w:val="28"/>
          <w:szCs w:val="28"/>
        </w:rPr>
        <w:t>)</w:t>
      </w:r>
      <w:r w:rsidR="00B03740" w:rsidRPr="009E6BCC">
        <w:rPr>
          <w:rFonts w:ascii="標楷體" w:eastAsia="標楷體" w:hAnsi="標楷體" w:cs="標楷體" w:hint="eastAsia"/>
          <w:sz w:val="28"/>
          <w:szCs w:val="28"/>
        </w:rPr>
        <w:t>請</w:t>
      </w:r>
      <w:r w:rsidRPr="009E6BCC">
        <w:rPr>
          <w:rFonts w:ascii="標楷體" w:eastAsia="標楷體" w:hAnsi="標楷體" w:cs="標楷體"/>
          <w:sz w:val="28"/>
          <w:szCs w:val="28"/>
        </w:rPr>
        <w:t>親自或委託（填列</w:t>
      </w:r>
      <w:r w:rsidRPr="009E6BCC">
        <w:rPr>
          <w:rFonts w:ascii="標楷體" w:eastAsia="標楷體" w:hAnsi="標楷體" w:cs="標楷體"/>
          <w:sz w:val="28"/>
          <w:szCs w:val="28"/>
          <w:u w:val="single"/>
        </w:rPr>
        <w:t>表件八委託書2</w:t>
      </w:r>
      <w:r w:rsidRPr="009E6BCC">
        <w:rPr>
          <w:rFonts w:ascii="標楷體" w:eastAsia="標楷體" w:hAnsi="標楷體" w:cs="標楷體"/>
          <w:sz w:val="28"/>
          <w:szCs w:val="28"/>
        </w:rPr>
        <w:t>，受託人請攜帶國民身分證或附有相片之駕照、有效期限護照、全民健康保險卡之正本查驗）依成績高低</w:t>
      </w:r>
      <w:proofErr w:type="gramStart"/>
      <w:r w:rsidRPr="009E6BCC">
        <w:rPr>
          <w:rFonts w:ascii="標楷體" w:eastAsia="標楷體" w:hAnsi="標楷體" w:cs="標楷體"/>
          <w:sz w:val="28"/>
          <w:szCs w:val="28"/>
        </w:rPr>
        <w:t>依序填選服務</w:t>
      </w:r>
      <w:proofErr w:type="gramEnd"/>
      <w:r w:rsidRPr="009E6BCC">
        <w:rPr>
          <w:rFonts w:ascii="標楷體" w:eastAsia="標楷體" w:hAnsi="標楷體" w:cs="標楷體"/>
          <w:sz w:val="28"/>
          <w:szCs w:val="28"/>
        </w:rPr>
        <w:t xml:space="preserve">學校，選定後不得反悔。經確認錄取人員，請依規定另行繳交相關證明文件。 </w:t>
      </w:r>
    </w:p>
    <w:p w14:paraId="298291D3" w14:textId="77777777" w:rsidR="00DD60E2" w:rsidRPr="00C11C67" w:rsidRDefault="00DD60E2" w:rsidP="00AF2220">
      <w:pPr>
        <w:pBdr>
          <w:top w:val="nil"/>
          <w:left w:val="nil"/>
          <w:bottom w:val="nil"/>
          <w:right w:val="nil"/>
          <w:between w:val="nil"/>
        </w:pBdr>
        <w:suppressAutoHyphens/>
        <w:autoSpaceDN w:val="0"/>
        <w:ind w:left="1406" w:hanging="840"/>
        <w:textAlignment w:val="baseline"/>
        <w:rPr>
          <w:rFonts w:ascii="標楷體" w:eastAsia="標楷體" w:hAnsi="標楷體" w:cs="標楷體"/>
          <w:sz w:val="28"/>
          <w:szCs w:val="28"/>
        </w:rPr>
      </w:pPr>
    </w:p>
    <w:p w14:paraId="0982DC4B" w14:textId="4E1CC699" w:rsidR="00592B34" w:rsidRPr="00C11C67" w:rsidRDefault="00151FAD" w:rsidP="00AF2220">
      <w:pPr>
        <w:pBdr>
          <w:top w:val="nil"/>
          <w:left w:val="nil"/>
          <w:bottom w:val="nil"/>
          <w:right w:val="nil"/>
          <w:between w:val="nil"/>
        </w:pBdr>
        <w:suppressAutoHyphens/>
        <w:autoSpaceDN w:val="0"/>
        <w:spacing w:before="180"/>
        <w:ind w:left="854" w:hanging="854"/>
        <w:textAlignment w:val="baseline"/>
        <w:rPr>
          <w:rFonts w:ascii="標楷體" w:eastAsia="標楷體" w:hAnsi="標楷體" w:cs="標楷體"/>
          <w:sz w:val="28"/>
          <w:szCs w:val="28"/>
        </w:rPr>
      </w:pPr>
      <w:r w:rsidRPr="00C11C67">
        <w:rPr>
          <w:rFonts w:ascii="標楷體" w:eastAsia="標楷體" w:hAnsi="標楷體" w:cs="標楷體"/>
          <w:sz w:val="28"/>
          <w:szCs w:val="28"/>
        </w:rPr>
        <w:t>拾壹、</w:t>
      </w:r>
      <w:r w:rsidRPr="009E6BCC">
        <w:rPr>
          <w:rFonts w:ascii="標楷體" w:eastAsia="標楷體" w:hAnsi="標楷體" w:cs="標楷體"/>
          <w:sz w:val="28"/>
          <w:szCs w:val="28"/>
        </w:rPr>
        <w:t>經甄選錄取人員名單，依權責規定需</w:t>
      </w:r>
      <w:proofErr w:type="gramStart"/>
      <w:r w:rsidRPr="009E6BCC">
        <w:rPr>
          <w:rFonts w:ascii="標楷體" w:eastAsia="標楷體" w:hAnsi="標楷體" w:cs="標楷體"/>
          <w:sz w:val="28"/>
          <w:szCs w:val="28"/>
        </w:rPr>
        <w:t>俟</w:t>
      </w:r>
      <w:proofErr w:type="gramEnd"/>
      <w:r w:rsidRPr="009E6BCC">
        <w:rPr>
          <w:rFonts w:ascii="標楷體" w:eastAsia="標楷體" w:hAnsi="標楷體" w:cs="標楷體"/>
          <w:sz w:val="28"/>
          <w:szCs w:val="28"/>
        </w:rPr>
        <w:t>陳報高雄市政府核准後始行生效；備取人員候補期限自甄選結果確定之翌日起5個月內有效。</w:t>
      </w:r>
    </w:p>
    <w:p w14:paraId="5D9D1CCA" w14:textId="77777777" w:rsidR="009E6BCC" w:rsidRDefault="009E6BCC" w:rsidP="00AF2220">
      <w:pPr>
        <w:pBdr>
          <w:top w:val="nil"/>
          <w:left w:val="nil"/>
          <w:bottom w:val="nil"/>
          <w:right w:val="nil"/>
          <w:between w:val="nil"/>
        </w:pBdr>
        <w:suppressAutoHyphens/>
        <w:autoSpaceDN w:val="0"/>
        <w:spacing w:before="180"/>
        <w:ind w:left="854" w:hanging="854"/>
        <w:textAlignment w:val="baseline"/>
        <w:rPr>
          <w:rFonts w:ascii="標楷體" w:eastAsia="標楷體" w:hAnsi="標楷體" w:cs="標楷體"/>
          <w:sz w:val="28"/>
          <w:szCs w:val="28"/>
        </w:rPr>
      </w:pPr>
      <w:bookmarkStart w:id="7" w:name="bookmark=id.e1b7q2z45nim" w:colFirst="0" w:colLast="0"/>
      <w:bookmarkStart w:id="8" w:name="bookmark=id.xyj7i2sgdn65" w:colFirst="0" w:colLast="0"/>
      <w:bookmarkStart w:id="9" w:name="bookmark=id.cuqv68wub6wh" w:colFirst="0" w:colLast="0"/>
      <w:bookmarkStart w:id="10" w:name="bookmark=id.qm1hwgtiod4e" w:colFirst="0" w:colLast="0"/>
      <w:bookmarkEnd w:id="7"/>
      <w:bookmarkEnd w:id="8"/>
      <w:bookmarkEnd w:id="9"/>
      <w:bookmarkEnd w:id="10"/>
    </w:p>
    <w:p w14:paraId="3E047754" w14:textId="4EE26081" w:rsidR="00DD60E2" w:rsidRPr="00C11C67" w:rsidRDefault="00151FAD" w:rsidP="00AF2220">
      <w:pPr>
        <w:pBdr>
          <w:top w:val="nil"/>
          <w:left w:val="nil"/>
          <w:bottom w:val="nil"/>
          <w:right w:val="nil"/>
          <w:between w:val="nil"/>
        </w:pBdr>
        <w:suppressAutoHyphens/>
        <w:autoSpaceDN w:val="0"/>
        <w:spacing w:before="180"/>
        <w:ind w:left="854" w:hanging="854"/>
        <w:textAlignment w:val="baseline"/>
        <w:rPr>
          <w:rFonts w:ascii="標楷體" w:eastAsia="標楷體" w:hAnsi="標楷體" w:cs="標楷體"/>
        </w:rPr>
      </w:pPr>
      <w:r w:rsidRPr="00C11C67">
        <w:rPr>
          <w:rFonts w:ascii="標楷體" w:eastAsia="標楷體" w:hAnsi="標楷體" w:cs="標楷體"/>
          <w:sz w:val="28"/>
          <w:szCs w:val="28"/>
        </w:rPr>
        <w:t>拾貳、其他：</w:t>
      </w:r>
      <w:bookmarkStart w:id="11" w:name="bookmark=id.jyfeooypz39a" w:colFirst="0" w:colLast="0"/>
      <w:bookmarkStart w:id="12" w:name="bookmark=id.tmgj4qqxq6x" w:colFirst="0" w:colLast="0"/>
      <w:bookmarkEnd w:id="11"/>
      <w:bookmarkEnd w:id="12"/>
    </w:p>
    <w:p w14:paraId="4C629EC4" w14:textId="77777777" w:rsidR="00DD60E2" w:rsidRPr="00C11C67" w:rsidRDefault="00151FAD" w:rsidP="00AF2220">
      <w:pPr>
        <w:pBdr>
          <w:top w:val="nil"/>
          <w:left w:val="nil"/>
          <w:bottom w:val="nil"/>
          <w:right w:val="nil"/>
          <w:between w:val="nil"/>
        </w:pBdr>
        <w:suppressAutoHyphens/>
        <w:autoSpaceDN w:val="0"/>
        <w:ind w:left="822" w:hanging="546"/>
        <w:textAlignment w:val="baseline"/>
        <w:rPr>
          <w:rFonts w:ascii="標楷體" w:eastAsia="標楷體" w:hAnsi="標楷體" w:cs="標楷體"/>
          <w:sz w:val="28"/>
          <w:szCs w:val="28"/>
        </w:rPr>
      </w:pPr>
      <w:r w:rsidRPr="00C11C67">
        <w:rPr>
          <w:rFonts w:ascii="標楷體" w:eastAsia="標楷體" w:hAnsi="標楷體" w:cs="標楷體"/>
          <w:sz w:val="28"/>
          <w:szCs w:val="28"/>
        </w:rPr>
        <w:t>一、所繳證件如有不實或自</w:t>
      </w:r>
      <w:proofErr w:type="gramStart"/>
      <w:r w:rsidRPr="00C11C67">
        <w:rPr>
          <w:rFonts w:ascii="標楷體" w:eastAsia="標楷體" w:hAnsi="標楷體" w:cs="標楷體"/>
          <w:sz w:val="28"/>
          <w:szCs w:val="28"/>
        </w:rPr>
        <w:t>始未</w:t>
      </w:r>
      <w:proofErr w:type="gramEnd"/>
      <w:r w:rsidRPr="00C11C67">
        <w:rPr>
          <w:rFonts w:ascii="標楷體" w:eastAsia="標楷體" w:hAnsi="標楷體" w:cs="標楷體"/>
          <w:sz w:val="28"/>
          <w:szCs w:val="28"/>
        </w:rPr>
        <w:t>具資格者，除取消甄選資格外，如涉及刑責由應試者自行負責。</w:t>
      </w:r>
    </w:p>
    <w:p w14:paraId="7E71A974" w14:textId="77777777" w:rsidR="00DD60E2" w:rsidRPr="00C11C67" w:rsidRDefault="00151FAD" w:rsidP="00AF2220">
      <w:pPr>
        <w:pBdr>
          <w:top w:val="nil"/>
          <w:left w:val="nil"/>
          <w:bottom w:val="nil"/>
          <w:right w:val="nil"/>
          <w:between w:val="nil"/>
        </w:pBdr>
        <w:suppressAutoHyphens/>
        <w:autoSpaceDN w:val="0"/>
        <w:ind w:left="822" w:hanging="546"/>
        <w:textAlignment w:val="baseline"/>
        <w:rPr>
          <w:rFonts w:ascii="標楷體" w:eastAsia="標楷體" w:hAnsi="標楷體" w:cs="標楷體"/>
        </w:rPr>
      </w:pPr>
      <w:r w:rsidRPr="00C11C67">
        <w:rPr>
          <w:rFonts w:ascii="標楷體" w:eastAsia="標楷體" w:hAnsi="標楷體" w:cs="標楷體"/>
          <w:sz w:val="28"/>
          <w:szCs w:val="28"/>
        </w:rPr>
        <w:t>二、到職時須符合「護理人員法」、「</w:t>
      </w:r>
      <w:proofErr w:type="gramStart"/>
      <w:r w:rsidRPr="00C11C67">
        <w:rPr>
          <w:rFonts w:ascii="標楷體" w:eastAsia="標楷體" w:hAnsi="標楷體" w:cs="標楷體"/>
          <w:sz w:val="28"/>
          <w:szCs w:val="28"/>
        </w:rPr>
        <w:t>醫</w:t>
      </w:r>
      <w:proofErr w:type="gramEnd"/>
      <w:r w:rsidRPr="00C11C67">
        <w:rPr>
          <w:rFonts w:ascii="標楷體" w:eastAsia="標楷體" w:hAnsi="標楷體" w:cs="標楷體"/>
          <w:sz w:val="28"/>
          <w:szCs w:val="28"/>
        </w:rPr>
        <w:t>事人員執業登記及繼續教育辦法」等相關規定取得繼續教育積分，否則自始喪失錄取資格。</w:t>
      </w:r>
    </w:p>
    <w:p w14:paraId="697EC8B0" w14:textId="77777777" w:rsidR="00DD60E2" w:rsidRPr="009E6BCC" w:rsidRDefault="00151FAD" w:rsidP="00AF2220">
      <w:pPr>
        <w:pBdr>
          <w:top w:val="nil"/>
          <w:left w:val="nil"/>
          <w:bottom w:val="nil"/>
          <w:right w:val="nil"/>
          <w:between w:val="nil"/>
        </w:pBdr>
        <w:suppressAutoHyphens/>
        <w:autoSpaceDN w:val="0"/>
        <w:ind w:left="822" w:hanging="546"/>
        <w:textAlignment w:val="baseline"/>
        <w:rPr>
          <w:rFonts w:ascii="標楷體" w:eastAsia="標楷體" w:hAnsi="標楷體" w:cs="標楷體"/>
          <w:sz w:val="28"/>
          <w:szCs w:val="28"/>
        </w:rPr>
      </w:pPr>
      <w:r w:rsidRPr="00C11C67">
        <w:rPr>
          <w:rFonts w:ascii="標楷體" w:eastAsia="標楷體" w:hAnsi="標楷體" w:cs="標楷體"/>
          <w:sz w:val="28"/>
          <w:szCs w:val="28"/>
        </w:rPr>
        <w:t>三、所繳證件及所載資料事後經查明有偽造或不實、不符資格條件，</w:t>
      </w:r>
      <w:proofErr w:type="gramStart"/>
      <w:r w:rsidRPr="00C11C67">
        <w:rPr>
          <w:rFonts w:ascii="標楷體" w:eastAsia="標楷體" w:hAnsi="標楷體" w:cs="標楷體"/>
          <w:sz w:val="28"/>
          <w:szCs w:val="28"/>
        </w:rPr>
        <w:t>均予註銷</w:t>
      </w:r>
      <w:proofErr w:type="gramEnd"/>
      <w:r w:rsidRPr="009E6BCC">
        <w:rPr>
          <w:rFonts w:ascii="標楷體" w:eastAsia="標楷體" w:hAnsi="標楷體" w:cs="標楷體"/>
          <w:sz w:val="28"/>
          <w:szCs w:val="28"/>
        </w:rPr>
        <w:t>錄取資格。</w:t>
      </w:r>
    </w:p>
    <w:p w14:paraId="3FE60A63" w14:textId="5B08EB92" w:rsidR="00DD60E2" w:rsidRPr="00BF4AAA" w:rsidRDefault="00151FAD" w:rsidP="00AF2220">
      <w:pPr>
        <w:pBdr>
          <w:top w:val="nil"/>
          <w:left w:val="nil"/>
          <w:bottom w:val="nil"/>
          <w:right w:val="nil"/>
          <w:between w:val="nil"/>
        </w:pBdr>
        <w:suppressAutoHyphens/>
        <w:autoSpaceDN w:val="0"/>
        <w:ind w:left="822" w:hanging="546"/>
        <w:textAlignment w:val="baseline"/>
        <w:rPr>
          <w:rFonts w:ascii="標楷體" w:eastAsia="標楷體" w:hAnsi="標楷體" w:cs="標楷體"/>
        </w:rPr>
      </w:pPr>
      <w:r w:rsidRPr="009E6BCC">
        <w:rPr>
          <w:rFonts w:ascii="標楷體" w:eastAsia="標楷體" w:hAnsi="標楷體" w:cs="標楷體"/>
          <w:sz w:val="28"/>
          <w:szCs w:val="28"/>
        </w:rPr>
        <w:t>四、</w:t>
      </w:r>
      <w:bookmarkStart w:id="13" w:name="bookmark=id.40sailburu2i" w:colFirst="0" w:colLast="0"/>
      <w:bookmarkStart w:id="14" w:name="bookmark=id.n47x5488is1h" w:colFirst="0" w:colLast="0"/>
      <w:bookmarkStart w:id="15" w:name="bookmark=id.g7faz0pxwvh6" w:colFirst="0" w:colLast="0"/>
      <w:bookmarkStart w:id="16" w:name="bookmark=id.ltd761wvu1q" w:colFirst="0" w:colLast="0"/>
      <w:bookmarkStart w:id="17" w:name="bookmark=id.d0d7rqpcl0m6" w:colFirst="0" w:colLast="0"/>
      <w:bookmarkStart w:id="18" w:name="bookmark=id.nh51hlguq81y" w:colFirst="0" w:colLast="0"/>
      <w:bookmarkStart w:id="19" w:name="bookmark=id.2uc95n65zlmp" w:colFirst="0" w:colLast="0"/>
      <w:bookmarkStart w:id="20" w:name="bookmark=id.ts9idlfd9t0o" w:colFirst="0" w:colLast="0"/>
      <w:bookmarkStart w:id="21" w:name="bookmark=id.xkflxrfre7si" w:colFirst="0" w:colLast="0"/>
      <w:bookmarkEnd w:id="13"/>
      <w:bookmarkEnd w:id="14"/>
      <w:bookmarkEnd w:id="15"/>
      <w:bookmarkEnd w:id="16"/>
      <w:bookmarkEnd w:id="17"/>
      <w:bookmarkEnd w:id="18"/>
      <w:bookmarkEnd w:id="19"/>
      <w:bookmarkEnd w:id="20"/>
      <w:bookmarkEnd w:id="21"/>
      <w:r w:rsidR="00B03740" w:rsidRPr="00BF4AAA">
        <w:rPr>
          <w:rFonts w:ascii="標楷體" w:eastAsia="標楷體" w:hAnsi="標楷體" w:cs="標楷體" w:hint="eastAsia"/>
          <w:sz w:val="28"/>
          <w:szCs w:val="28"/>
        </w:rPr>
        <w:t>甄選人員如係現職公職護理人員，依公務人員任用法施行細則第</w:t>
      </w:r>
      <w:r w:rsidR="00B03740" w:rsidRPr="00BF4AAA">
        <w:rPr>
          <w:rFonts w:ascii="標楷體" w:eastAsia="標楷體" w:hAnsi="標楷體" w:cs="標楷體"/>
          <w:sz w:val="28"/>
          <w:szCs w:val="28"/>
        </w:rPr>
        <w:t>21</w:t>
      </w:r>
      <w:r w:rsidR="00B03740" w:rsidRPr="00BF4AAA">
        <w:rPr>
          <w:rFonts w:ascii="標楷體" w:eastAsia="標楷體" w:hAnsi="標楷體" w:cs="標楷體" w:hint="eastAsia"/>
          <w:sz w:val="28"/>
          <w:szCs w:val="28"/>
        </w:rPr>
        <w:t>條規定辦理商調事宜，倘經商調程序</w:t>
      </w:r>
      <w:r w:rsidR="008D0A56" w:rsidRPr="00BF4AAA">
        <w:rPr>
          <w:rFonts w:ascii="標楷體" w:eastAsia="標楷體" w:hAnsi="標楷體" w:cs="標楷體" w:hint="eastAsia"/>
          <w:sz w:val="28"/>
          <w:szCs w:val="28"/>
        </w:rPr>
        <w:t>擬調任人員自願</w:t>
      </w:r>
      <w:proofErr w:type="gramStart"/>
      <w:r w:rsidR="008D0A56" w:rsidRPr="00BF4AAA">
        <w:rPr>
          <w:rFonts w:ascii="標楷體" w:eastAsia="標楷體" w:hAnsi="標楷體" w:cs="標楷體" w:hint="eastAsia"/>
          <w:sz w:val="28"/>
          <w:szCs w:val="28"/>
        </w:rPr>
        <w:t>放棄過調或</w:t>
      </w:r>
      <w:proofErr w:type="gramEnd"/>
      <w:r w:rsidR="00B03740" w:rsidRPr="00BF4AAA">
        <w:rPr>
          <w:rFonts w:ascii="標楷體" w:eastAsia="標楷體" w:hAnsi="標楷體" w:cs="標楷體" w:hint="eastAsia"/>
          <w:sz w:val="28"/>
          <w:szCs w:val="28"/>
        </w:rPr>
        <w:t>未獲現職服務機關同意商調，</w:t>
      </w:r>
      <w:r w:rsidR="008D0A56" w:rsidRPr="00BF4AAA">
        <w:rPr>
          <w:rFonts w:ascii="標楷體" w:eastAsia="標楷體" w:hAnsi="標楷體" w:cs="標楷體" w:hint="eastAsia"/>
          <w:sz w:val="28"/>
          <w:szCs w:val="28"/>
        </w:rPr>
        <w:t>則</w:t>
      </w:r>
      <w:proofErr w:type="gramStart"/>
      <w:r w:rsidR="00B03740" w:rsidRPr="00BF4AAA">
        <w:rPr>
          <w:rFonts w:ascii="標楷體" w:eastAsia="標楷體" w:hAnsi="標楷體" w:cs="標楷體" w:hint="eastAsia"/>
          <w:sz w:val="28"/>
          <w:szCs w:val="28"/>
        </w:rPr>
        <w:t>逕</w:t>
      </w:r>
      <w:proofErr w:type="gramEnd"/>
      <w:r w:rsidR="00B03740" w:rsidRPr="00BF4AAA">
        <w:rPr>
          <w:rFonts w:ascii="標楷體" w:eastAsia="標楷體" w:hAnsi="標楷體" w:cs="標楷體" w:hint="eastAsia"/>
          <w:sz w:val="28"/>
          <w:szCs w:val="28"/>
        </w:rPr>
        <w:t>由備取人員遞補，不得異議。</w:t>
      </w:r>
      <w:r w:rsidRPr="00BF4AAA">
        <w:rPr>
          <w:rFonts w:ascii="標楷體" w:eastAsia="標楷體" w:hAnsi="標楷體" w:cs="標楷體"/>
          <w:sz w:val="28"/>
          <w:szCs w:val="28"/>
        </w:rPr>
        <w:t>府內機關學校以電子公文交換日期為</w:t>
      </w:r>
      <w:proofErr w:type="gramStart"/>
      <w:r w:rsidRPr="00BF4AAA">
        <w:rPr>
          <w:rFonts w:ascii="標楷體" w:eastAsia="標楷體" w:hAnsi="標楷體" w:cs="標楷體"/>
          <w:sz w:val="28"/>
          <w:szCs w:val="28"/>
        </w:rPr>
        <w:t>準</w:t>
      </w:r>
      <w:proofErr w:type="gramEnd"/>
      <w:r w:rsidRPr="00BF4AAA">
        <w:rPr>
          <w:rFonts w:ascii="標楷體" w:eastAsia="標楷體" w:hAnsi="標楷體" w:cs="標楷體"/>
          <w:sz w:val="28"/>
          <w:szCs w:val="28"/>
        </w:rPr>
        <w:t>，府外機關學校以紙本公文送達郵戳日期或電子公文交換日期為</w:t>
      </w:r>
      <w:proofErr w:type="gramStart"/>
      <w:r w:rsidRPr="00BF4AAA">
        <w:rPr>
          <w:rFonts w:ascii="標楷體" w:eastAsia="標楷體" w:hAnsi="標楷體" w:cs="標楷體"/>
          <w:sz w:val="28"/>
          <w:szCs w:val="28"/>
        </w:rPr>
        <w:t>準</w:t>
      </w:r>
      <w:proofErr w:type="gramEnd"/>
      <w:r w:rsidRPr="00BF4AAA">
        <w:rPr>
          <w:rFonts w:ascii="標楷體" w:eastAsia="標楷體" w:hAnsi="標楷體" w:cs="標楷體"/>
          <w:sz w:val="28"/>
          <w:szCs w:val="28"/>
        </w:rPr>
        <w:t>。</w:t>
      </w:r>
    </w:p>
    <w:p w14:paraId="77295ADE" w14:textId="23E271D9" w:rsidR="00DD60E2" w:rsidRPr="00C11C67" w:rsidRDefault="00151FAD" w:rsidP="00AF2220">
      <w:pPr>
        <w:pBdr>
          <w:top w:val="nil"/>
          <w:left w:val="nil"/>
          <w:bottom w:val="nil"/>
          <w:right w:val="nil"/>
          <w:between w:val="nil"/>
        </w:pBdr>
        <w:suppressAutoHyphens/>
        <w:autoSpaceDN w:val="0"/>
        <w:ind w:left="822" w:hanging="546"/>
        <w:textAlignment w:val="baseline"/>
        <w:rPr>
          <w:rFonts w:ascii="標楷體" w:eastAsia="標楷體" w:hAnsi="標楷體" w:cs="標楷體"/>
        </w:rPr>
      </w:pPr>
      <w:bookmarkStart w:id="22" w:name="bookmark=id.c1b96g7524at" w:colFirst="0" w:colLast="0"/>
      <w:bookmarkStart w:id="23" w:name="bookmark=id.jyp3gptndxa1" w:colFirst="0" w:colLast="0"/>
      <w:bookmarkStart w:id="24" w:name="bookmark=id.ksie0wnodw6b" w:colFirst="0" w:colLast="0"/>
      <w:bookmarkEnd w:id="22"/>
      <w:bookmarkEnd w:id="23"/>
      <w:bookmarkEnd w:id="24"/>
      <w:r w:rsidRPr="00C11C67">
        <w:rPr>
          <w:rFonts w:ascii="標楷體" w:eastAsia="標楷體" w:hAnsi="標楷體" w:cs="標楷體"/>
          <w:sz w:val="28"/>
          <w:szCs w:val="28"/>
        </w:rPr>
        <w:t>五、報名（或考試）當日如遇天災等不可抗力之情事，經高雄市政府宣布停止上班時，則報名</w:t>
      </w:r>
      <w:r w:rsidR="00A53E41" w:rsidRPr="00C11C67">
        <w:rPr>
          <w:rFonts w:ascii="標楷體" w:eastAsia="標楷體" w:hAnsi="標楷體" w:cs="標楷體" w:hint="eastAsia"/>
          <w:sz w:val="28"/>
          <w:szCs w:val="28"/>
        </w:rPr>
        <w:t>（或考試）</w:t>
      </w:r>
      <w:r w:rsidRPr="00C11C67">
        <w:rPr>
          <w:rFonts w:ascii="標楷體" w:eastAsia="標楷體" w:hAnsi="標楷體" w:cs="標楷體"/>
          <w:sz w:val="28"/>
          <w:szCs w:val="28"/>
        </w:rPr>
        <w:t>日期將予以順延，並於高雄</w:t>
      </w:r>
      <w:proofErr w:type="gramStart"/>
      <w:r w:rsidRPr="00C11C67">
        <w:rPr>
          <w:rFonts w:ascii="標楷體" w:eastAsia="標楷體" w:hAnsi="標楷體" w:cs="標楷體"/>
          <w:sz w:val="28"/>
          <w:szCs w:val="28"/>
        </w:rPr>
        <w:t>市立福誠高級中學</w:t>
      </w:r>
      <w:proofErr w:type="gramEnd"/>
      <w:r w:rsidRPr="00C11C67">
        <w:rPr>
          <w:rFonts w:ascii="標楷體" w:eastAsia="標楷體" w:hAnsi="標楷體" w:cs="標楷體"/>
          <w:sz w:val="28"/>
          <w:szCs w:val="28"/>
        </w:rPr>
        <w:t>及高雄市政府教育局網站公布，請各應考人自行上網查閱。</w:t>
      </w:r>
    </w:p>
    <w:p w14:paraId="088FEDDD" w14:textId="77777777" w:rsidR="00DD60E2" w:rsidRPr="00C11C67" w:rsidRDefault="00151FAD" w:rsidP="00AF2220">
      <w:pPr>
        <w:pBdr>
          <w:top w:val="nil"/>
          <w:left w:val="nil"/>
          <w:bottom w:val="nil"/>
          <w:right w:val="nil"/>
          <w:between w:val="nil"/>
        </w:pBdr>
        <w:suppressAutoHyphens/>
        <w:autoSpaceDN w:val="0"/>
        <w:ind w:left="822" w:hanging="546"/>
        <w:textAlignment w:val="baseline"/>
        <w:rPr>
          <w:rFonts w:ascii="標楷體" w:eastAsia="標楷體" w:hAnsi="標楷體" w:cs="標楷體"/>
          <w:sz w:val="28"/>
          <w:szCs w:val="28"/>
        </w:rPr>
      </w:pPr>
      <w:r w:rsidRPr="00C11C67">
        <w:rPr>
          <w:rFonts w:ascii="標楷體" w:eastAsia="標楷體" w:hAnsi="標楷體" w:cs="標楷體"/>
          <w:sz w:val="28"/>
          <w:szCs w:val="28"/>
        </w:rPr>
        <w:t>六、本簡章如有未盡事宜，依相關規定辦理。</w:t>
      </w:r>
    </w:p>
    <w:p w14:paraId="15C38D08" w14:textId="6F6648BF" w:rsidR="00DD60E2" w:rsidRPr="00C11C67" w:rsidRDefault="00151FAD" w:rsidP="00AF2220">
      <w:pPr>
        <w:pBdr>
          <w:top w:val="nil"/>
          <w:left w:val="nil"/>
          <w:bottom w:val="nil"/>
          <w:right w:val="nil"/>
          <w:between w:val="nil"/>
        </w:pBdr>
        <w:suppressAutoHyphens/>
        <w:autoSpaceDN w:val="0"/>
        <w:ind w:left="822" w:hanging="546"/>
        <w:textAlignment w:val="baseline"/>
        <w:rPr>
          <w:rFonts w:ascii="標楷體" w:eastAsia="標楷體" w:hAnsi="標楷體" w:cs="標楷體"/>
          <w:sz w:val="28"/>
          <w:szCs w:val="28"/>
        </w:rPr>
      </w:pPr>
      <w:r w:rsidRPr="00C11C67">
        <w:rPr>
          <w:rFonts w:ascii="標楷體" w:eastAsia="標楷體" w:hAnsi="標楷體" w:cs="標楷體"/>
          <w:sz w:val="28"/>
          <w:szCs w:val="28"/>
        </w:rPr>
        <w:t>七、政風專線：（07）7406616。</w:t>
      </w:r>
    </w:p>
    <w:p w14:paraId="45846286" w14:textId="77777777" w:rsidR="00A53E41" w:rsidRPr="00C11C67" w:rsidRDefault="00A53E41" w:rsidP="00AF2220">
      <w:pPr>
        <w:pBdr>
          <w:top w:val="nil"/>
          <w:left w:val="nil"/>
          <w:bottom w:val="nil"/>
          <w:right w:val="nil"/>
          <w:between w:val="nil"/>
        </w:pBdr>
        <w:suppressAutoHyphens/>
        <w:autoSpaceDN w:val="0"/>
        <w:ind w:left="822" w:hanging="546"/>
        <w:textAlignment w:val="baseline"/>
        <w:rPr>
          <w:rFonts w:ascii="標楷體" w:eastAsia="標楷體" w:hAnsi="標楷體" w:cs="標楷體"/>
          <w:sz w:val="28"/>
          <w:szCs w:val="28"/>
        </w:rPr>
      </w:pPr>
    </w:p>
    <w:p w14:paraId="0A062F6C" w14:textId="77777777" w:rsidR="00DD60E2" w:rsidRPr="00C11C67" w:rsidRDefault="00151FAD" w:rsidP="00AF2220">
      <w:pPr>
        <w:pBdr>
          <w:top w:val="nil"/>
          <w:left w:val="nil"/>
          <w:bottom w:val="nil"/>
          <w:right w:val="nil"/>
          <w:between w:val="nil"/>
        </w:pBdr>
        <w:suppressAutoHyphens/>
        <w:autoSpaceDN w:val="0"/>
        <w:spacing w:before="180"/>
        <w:ind w:left="854" w:hanging="854"/>
        <w:textAlignment w:val="baseline"/>
        <w:rPr>
          <w:rFonts w:ascii="標楷體" w:eastAsia="標楷體" w:hAnsi="標楷體" w:cs="標楷體"/>
          <w:sz w:val="28"/>
          <w:szCs w:val="28"/>
        </w:rPr>
      </w:pPr>
      <w:r w:rsidRPr="00C11C67">
        <w:rPr>
          <w:rFonts w:ascii="標楷體" w:eastAsia="標楷體" w:hAnsi="標楷體" w:cs="標楷體"/>
          <w:sz w:val="28"/>
          <w:szCs w:val="28"/>
        </w:rPr>
        <w:t>拾參、防疫措施：</w:t>
      </w:r>
    </w:p>
    <w:p w14:paraId="2A55E899" w14:textId="3F6EB0F4" w:rsidR="00DD60E2" w:rsidRPr="00C11C67" w:rsidRDefault="00151FAD" w:rsidP="00AF2220">
      <w:pPr>
        <w:pBdr>
          <w:top w:val="nil"/>
          <w:left w:val="nil"/>
          <w:bottom w:val="nil"/>
          <w:right w:val="nil"/>
          <w:between w:val="nil"/>
        </w:pBdr>
        <w:suppressAutoHyphens/>
        <w:autoSpaceDN w:val="0"/>
        <w:spacing w:before="180"/>
        <w:ind w:left="854" w:hanging="854"/>
        <w:textAlignment w:val="baseline"/>
        <w:rPr>
          <w:rFonts w:ascii="標楷體" w:eastAsia="標楷體" w:hAnsi="標楷體" w:cs="標楷體"/>
          <w:sz w:val="28"/>
          <w:szCs w:val="28"/>
        </w:rPr>
      </w:pPr>
      <w:r w:rsidRPr="00C11C67">
        <w:rPr>
          <w:rFonts w:ascii="標楷體" w:eastAsia="標楷體" w:hAnsi="標楷體" w:cs="標楷體"/>
          <w:sz w:val="28"/>
          <w:szCs w:val="28"/>
        </w:rPr>
        <w:t xml:space="preserve">　　　考生如於考試前</w:t>
      </w:r>
      <w:proofErr w:type="gramStart"/>
      <w:r w:rsidRPr="00C11C67">
        <w:rPr>
          <w:rFonts w:ascii="標楷體" w:eastAsia="標楷體" w:hAnsi="標楷體" w:cs="標楷體"/>
          <w:sz w:val="28"/>
          <w:szCs w:val="28"/>
        </w:rPr>
        <w:t>罹</w:t>
      </w:r>
      <w:proofErr w:type="gramEnd"/>
      <w:r w:rsidRPr="00C11C67">
        <w:rPr>
          <w:rFonts w:ascii="標楷體" w:eastAsia="標楷體" w:hAnsi="標楷體" w:cs="標楷體"/>
          <w:sz w:val="28"/>
          <w:szCs w:val="28"/>
        </w:rPr>
        <w:t>患傳染性結核病</w:t>
      </w:r>
      <w:proofErr w:type="gramStart"/>
      <w:r w:rsidRPr="00C11C67">
        <w:rPr>
          <w:rFonts w:ascii="標楷體" w:eastAsia="標楷體" w:hAnsi="標楷體" w:cs="標楷體"/>
          <w:sz w:val="28"/>
          <w:szCs w:val="28"/>
        </w:rPr>
        <w:t>痰</w:t>
      </w:r>
      <w:proofErr w:type="gramEnd"/>
      <w:r w:rsidRPr="00C11C67">
        <w:rPr>
          <w:rFonts w:ascii="標楷體" w:eastAsia="標楷體" w:hAnsi="標楷體" w:cs="標楷體"/>
          <w:sz w:val="28"/>
          <w:szCs w:val="28"/>
        </w:rPr>
        <w:t>檢驗屬陽性階段者、麻疹、德國麻疹、百日咳、流行性腦</w:t>
      </w:r>
      <w:proofErr w:type="gramStart"/>
      <w:r w:rsidRPr="00C11C67">
        <w:rPr>
          <w:rFonts w:ascii="標楷體" w:eastAsia="標楷體" w:hAnsi="標楷體" w:cs="標楷體"/>
          <w:sz w:val="28"/>
          <w:szCs w:val="28"/>
        </w:rPr>
        <w:t>脊髓膜炎</w:t>
      </w:r>
      <w:proofErr w:type="gramEnd"/>
      <w:r w:rsidRPr="00C11C67">
        <w:rPr>
          <w:rFonts w:ascii="標楷體" w:eastAsia="標楷體" w:hAnsi="標楷體" w:cs="標楷體"/>
          <w:sz w:val="28"/>
          <w:szCs w:val="28"/>
        </w:rPr>
        <w:t>、水痘、嚴重特殊傳染性肺炎等法定傳染病時，考生應於知悉</w:t>
      </w:r>
      <w:r w:rsidRPr="009E6BCC">
        <w:rPr>
          <w:rFonts w:ascii="標楷體" w:eastAsia="標楷體" w:hAnsi="標楷體" w:cs="標楷體"/>
          <w:sz w:val="28"/>
          <w:szCs w:val="28"/>
        </w:rPr>
        <w:t>後，立即致電高雄</w:t>
      </w:r>
      <w:proofErr w:type="gramStart"/>
      <w:r w:rsidRPr="009E6BCC">
        <w:rPr>
          <w:rFonts w:ascii="標楷體" w:eastAsia="標楷體" w:hAnsi="標楷體" w:cs="標楷體"/>
          <w:sz w:val="28"/>
          <w:szCs w:val="28"/>
        </w:rPr>
        <w:t>市立福誠高級中學（</w:t>
      </w:r>
      <w:proofErr w:type="gramEnd"/>
      <w:r w:rsidRPr="009E6BCC">
        <w:rPr>
          <w:rFonts w:ascii="標楷體" w:eastAsia="標楷體" w:hAnsi="標楷體" w:cs="標楷體"/>
          <w:sz w:val="28"/>
          <w:szCs w:val="28"/>
        </w:rPr>
        <w:t>電話 07-</w:t>
      </w:r>
      <w:r w:rsidR="001665BB" w:rsidRPr="009E6BCC">
        <w:rPr>
          <w:rFonts w:ascii="標楷體" w:eastAsia="標楷體" w:hAnsi="標楷體" w:cs="標楷體" w:hint="eastAsia"/>
          <w:sz w:val="28"/>
          <w:szCs w:val="28"/>
        </w:rPr>
        <w:lastRenderedPageBreak/>
        <w:t>8224646</w:t>
      </w:r>
      <w:r w:rsidRPr="009E6BCC">
        <w:rPr>
          <w:rFonts w:ascii="標楷體" w:eastAsia="標楷體" w:hAnsi="標楷體" w:cs="標楷體"/>
          <w:sz w:val="28"/>
          <w:szCs w:val="28"/>
        </w:rPr>
        <w:t>轉</w:t>
      </w:r>
      <w:r w:rsidR="001665BB" w:rsidRPr="009E6BCC">
        <w:rPr>
          <w:rFonts w:ascii="標楷體" w:eastAsia="標楷體" w:hAnsi="標楷體" w:cs="標楷體" w:hint="eastAsia"/>
          <w:sz w:val="28"/>
          <w:szCs w:val="28"/>
        </w:rPr>
        <w:t>600</w:t>
      </w:r>
      <w:r w:rsidRPr="009E6BCC">
        <w:rPr>
          <w:rFonts w:ascii="標楷體" w:eastAsia="標楷體" w:hAnsi="標楷體" w:cs="標楷體"/>
          <w:sz w:val="28"/>
          <w:szCs w:val="28"/>
        </w:rPr>
        <w:t>)，</w:t>
      </w:r>
      <w:proofErr w:type="gramStart"/>
      <w:r w:rsidRPr="009E6BCC">
        <w:rPr>
          <w:rFonts w:ascii="標楷體" w:eastAsia="標楷體" w:hAnsi="標楷體" w:cs="標楷體"/>
          <w:sz w:val="28"/>
          <w:szCs w:val="28"/>
        </w:rPr>
        <w:t>俾</w:t>
      </w:r>
      <w:proofErr w:type="gramEnd"/>
      <w:r w:rsidRPr="009E6BCC">
        <w:rPr>
          <w:rFonts w:ascii="標楷體" w:eastAsia="標楷體" w:hAnsi="標楷體" w:cs="標楷體"/>
          <w:sz w:val="28"/>
          <w:szCs w:val="28"/>
        </w:rPr>
        <w:t>便事</w:t>
      </w:r>
      <w:r w:rsidRPr="00C11C67">
        <w:rPr>
          <w:rFonts w:ascii="標楷體" w:eastAsia="標楷體" w:hAnsi="標楷體" w:cs="標楷體"/>
          <w:sz w:val="28"/>
          <w:szCs w:val="28"/>
        </w:rPr>
        <w:t>先安排相關試</w:t>
      </w:r>
      <w:proofErr w:type="gramStart"/>
      <w:r w:rsidRPr="00C11C67">
        <w:rPr>
          <w:rFonts w:ascii="標楷體" w:eastAsia="標楷體" w:hAnsi="標楷體" w:cs="標楷體"/>
          <w:sz w:val="28"/>
          <w:szCs w:val="28"/>
        </w:rPr>
        <w:t>務</w:t>
      </w:r>
      <w:proofErr w:type="gramEnd"/>
      <w:r w:rsidRPr="00C11C67">
        <w:rPr>
          <w:rFonts w:ascii="標楷體" w:eastAsia="標楷體" w:hAnsi="標楷體" w:cs="標楷體"/>
          <w:sz w:val="28"/>
          <w:szCs w:val="28"/>
        </w:rPr>
        <w:t>。</w:t>
      </w:r>
    </w:p>
    <w:p w14:paraId="086173E9" w14:textId="526B701B" w:rsidR="00DD60E2" w:rsidRPr="00C11C67" w:rsidRDefault="00151FAD" w:rsidP="00AF2220">
      <w:pPr>
        <w:pBdr>
          <w:top w:val="nil"/>
          <w:left w:val="nil"/>
          <w:bottom w:val="nil"/>
          <w:right w:val="nil"/>
          <w:between w:val="nil"/>
        </w:pBdr>
        <w:suppressAutoHyphens/>
        <w:autoSpaceDN w:val="0"/>
        <w:textAlignment w:val="baseline"/>
        <w:rPr>
          <w:rFonts w:ascii="標楷體" w:eastAsia="標楷體" w:hAnsi="標楷體" w:cs="標楷體"/>
        </w:rPr>
      </w:pPr>
      <w:r w:rsidRPr="00C11C67">
        <w:rPr>
          <w:rFonts w:ascii="標楷體" w:eastAsia="標楷體" w:hAnsi="標楷體" w:cs="標楷體"/>
          <w:b/>
          <w:sz w:val="28"/>
          <w:szCs w:val="28"/>
        </w:rPr>
        <w:t>附錄</w:t>
      </w:r>
      <w:proofErr w:type="gramStart"/>
      <w:r w:rsidRPr="00C11C67">
        <w:rPr>
          <w:rFonts w:ascii="標楷體" w:eastAsia="標楷體" w:hAnsi="標楷體" w:cs="標楷體"/>
          <w:b/>
          <w:sz w:val="28"/>
          <w:szCs w:val="28"/>
        </w:rPr>
        <w:t>一</w:t>
      </w:r>
      <w:proofErr w:type="gramEnd"/>
      <w:r w:rsidRPr="00C11C67">
        <w:rPr>
          <w:rFonts w:ascii="標楷體" w:eastAsia="標楷體" w:hAnsi="標楷體" w:cs="標楷體"/>
          <w:b/>
          <w:sz w:val="28"/>
          <w:szCs w:val="28"/>
        </w:rPr>
        <w:t>：</w:t>
      </w:r>
    </w:p>
    <w:p w14:paraId="2296136B" w14:textId="408D10AE" w:rsidR="00D94A57" w:rsidRPr="00C11C67" w:rsidRDefault="00D94A57" w:rsidP="00AF2220">
      <w:pPr>
        <w:pBdr>
          <w:top w:val="nil"/>
          <w:left w:val="nil"/>
          <w:bottom w:val="nil"/>
          <w:right w:val="nil"/>
          <w:between w:val="nil"/>
        </w:pBdr>
        <w:suppressAutoHyphens/>
        <w:autoSpaceDN w:val="0"/>
        <w:ind w:left="280" w:hanging="280"/>
        <w:textAlignment w:val="baseline"/>
        <w:rPr>
          <w:rFonts w:ascii="標楷體" w:eastAsia="標楷體" w:hAnsi="標楷體" w:cs="標楷體"/>
          <w:sz w:val="28"/>
          <w:szCs w:val="28"/>
        </w:rPr>
      </w:pPr>
      <w:r w:rsidRPr="00C11C67">
        <w:rPr>
          <w:rFonts w:ascii="標楷體" w:eastAsia="標楷體" w:hAnsi="標楷體" w:cs="標楷體"/>
          <w:sz w:val="28"/>
          <w:szCs w:val="28"/>
        </w:rPr>
        <w:t>公務人員任用法第</w:t>
      </w:r>
      <w:r w:rsidRPr="00C11C67">
        <w:rPr>
          <w:rFonts w:ascii="標楷體" w:eastAsia="標楷體" w:hAnsi="標楷體" w:cs="標楷體" w:hint="eastAsia"/>
          <w:sz w:val="28"/>
          <w:szCs w:val="28"/>
        </w:rPr>
        <w:t>26</w:t>
      </w:r>
      <w:r w:rsidRPr="00C11C67">
        <w:rPr>
          <w:rFonts w:ascii="標楷體" w:eastAsia="標楷體" w:hAnsi="標楷體" w:cs="標楷體"/>
          <w:sz w:val="28"/>
          <w:szCs w:val="28"/>
        </w:rPr>
        <w:t>條：</w:t>
      </w:r>
    </w:p>
    <w:p w14:paraId="2A0360B0" w14:textId="278B4575" w:rsidR="00D94A57" w:rsidRPr="00C11C67" w:rsidRDefault="00D94A57" w:rsidP="00AF2220">
      <w:pPr>
        <w:pBdr>
          <w:top w:val="nil"/>
          <w:left w:val="nil"/>
          <w:bottom w:val="nil"/>
          <w:right w:val="nil"/>
          <w:between w:val="nil"/>
        </w:pBdr>
        <w:suppressAutoHyphens/>
        <w:autoSpaceDN w:val="0"/>
        <w:textAlignment w:val="baseline"/>
        <w:rPr>
          <w:rFonts w:ascii="標楷體" w:eastAsia="標楷體" w:hAnsi="標楷體" w:cs="標楷體"/>
          <w:sz w:val="28"/>
          <w:szCs w:val="28"/>
          <w:lang w:val="en-US"/>
        </w:rPr>
      </w:pPr>
      <w:r w:rsidRPr="00C11C67">
        <w:rPr>
          <w:rFonts w:ascii="標楷體" w:eastAsia="標楷體" w:hAnsi="標楷體" w:cs="標楷體" w:hint="eastAsia"/>
          <w:sz w:val="28"/>
          <w:szCs w:val="28"/>
          <w:lang w:val="en-US"/>
        </w:rPr>
        <w:t>各機關長官對於配偶及三親等以內血親、姻親，不得在本機關任用，或任用為直接隸屬機關之長官。對於本機關各級主管長官之配偶及三親等以內血親、姻親，在其主管單位中應迴避任用。</w:t>
      </w:r>
    </w:p>
    <w:p w14:paraId="5EA10D1D" w14:textId="77777777" w:rsidR="00D94A57" w:rsidRPr="00C11C67" w:rsidRDefault="00D94A57" w:rsidP="00AF2220">
      <w:pPr>
        <w:pBdr>
          <w:top w:val="nil"/>
          <w:left w:val="nil"/>
          <w:bottom w:val="nil"/>
          <w:right w:val="nil"/>
          <w:between w:val="nil"/>
        </w:pBdr>
        <w:suppressAutoHyphens/>
        <w:autoSpaceDN w:val="0"/>
        <w:ind w:left="280" w:hanging="280"/>
        <w:textAlignment w:val="baseline"/>
        <w:rPr>
          <w:rFonts w:ascii="標楷體" w:eastAsia="標楷體" w:hAnsi="標楷體" w:cs="標楷體"/>
          <w:sz w:val="28"/>
          <w:szCs w:val="28"/>
          <w:lang w:val="en-US"/>
        </w:rPr>
      </w:pPr>
      <w:r w:rsidRPr="00C11C67">
        <w:rPr>
          <w:rFonts w:ascii="標楷體" w:eastAsia="標楷體" w:hAnsi="標楷體" w:cs="標楷體" w:hint="eastAsia"/>
          <w:sz w:val="28"/>
          <w:szCs w:val="28"/>
          <w:lang w:val="en-US"/>
        </w:rPr>
        <w:t>應迴避人員，在各該長官接任以前任用者，不受前項之限制。</w:t>
      </w:r>
    </w:p>
    <w:p w14:paraId="04D94A47" w14:textId="074CC30C" w:rsidR="00D94A57" w:rsidRPr="00C11C67" w:rsidRDefault="00D94A57" w:rsidP="00AF2220">
      <w:pPr>
        <w:pBdr>
          <w:top w:val="nil"/>
          <w:left w:val="nil"/>
          <w:bottom w:val="nil"/>
          <w:right w:val="nil"/>
          <w:between w:val="nil"/>
        </w:pBdr>
        <w:suppressAutoHyphens/>
        <w:autoSpaceDN w:val="0"/>
        <w:ind w:left="280" w:hanging="280"/>
        <w:textAlignment w:val="baseline"/>
        <w:rPr>
          <w:rFonts w:ascii="標楷體" w:eastAsia="標楷體" w:hAnsi="標楷體" w:cs="標楷體"/>
          <w:sz w:val="28"/>
          <w:szCs w:val="28"/>
        </w:rPr>
      </w:pPr>
      <w:r w:rsidRPr="00C11C67">
        <w:rPr>
          <w:rFonts w:ascii="標楷體" w:eastAsia="標楷體" w:hAnsi="標楷體" w:cs="標楷體"/>
          <w:sz w:val="28"/>
          <w:szCs w:val="28"/>
        </w:rPr>
        <w:t>公務人員任用法第</w:t>
      </w:r>
      <w:r w:rsidRPr="00C11C67">
        <w:rPr>
          <w:rFonts w:ascii="標楷體" w:eastAsia="標楷體" w:hAnsi="標楷體" w:cs="標楷體" w:hint="eastAsia"/>
          <w:sz w:val="28"/>
          <w:szCs w:val="28"/>
        </w:rPr>
        <w:t>26</w:t>
      </w:r>
      <w:r w:rsidRPr="00C11C67">
        <w:rPr>
          <w:rFonts w:ascii="標楷體" w:eastAsia="標楷體" w:hAnsi="標楷體" w:cs="標楷體"/>
          <w:sz w:val="28"/>
          <w:szCs w:val="28"/>
        </w:rPr>
        <w:t>條</w:t>
      </w:r>
      <w:r w:rsidRPr="00C11C67">
        <w:rPr>
          <w:rFonts w:ascii="標楷體" w:eastAsia="標楷體" w:hAnsi="標楷體" w:cs="標楷體" w:hint="eastAsia"/>
          <w:sz w:val="28"/>
          <w:szCs w:val="28"/>
        </w:rPr>
        <w:t>之一第1項</w:t>
      </w:r>
      <w:r w:rsidRPr="00C11C67">
        <w:rPr>
          <w:rFonts w:ascii="標楷體" w:eastAsia="標楷體" w:hAnsi="標楷體" w:cs="標楷體"/>
          <w:sz w:val="28"/>
          <w:szCs w:val="28"/>
        </w:rPr>
        <w:t>：</w:t>
      </w:r>
    </w:p>
    <w:p w14:paraId="50ECAD8B" w14:textId="77777777" w:rsidR="00D94A57" w:rsidRPr="00C11C67" w:rsidRDefault="00D94A57" w:rsidP="00AF2220">
      <w:pPr>
        <w:pBdr>
          <w:top w:val="nil"/>
          <w:left w:val="nil"/>
          <w:bottom w:val="nil"/>
          <w:right w:val="nil"/>
          <w:between w:val="nil"/>
        </w:pBdr>
        <w:suppressAutoHyphens/>
        <w:autoSpaceDN w:val="0"/>
        <w:ind w:left="280" w:hanging="280"/>
        <w:textAlignment w:val="baseline"/>
        <w:rPr>
          <w:rFonts w:ascii="標楷體" w:eastAsia="標楷體" w:hAnsi="標楷體" w:cs="標楷體"/>
          <w:sz w:val="28"/>
          <w:szCs w:val="28"/>
          <w:lang w:val="en-US"/>
        </w:rPr>
      </w:pPr>
      <w:r w:rsidRPr="00C11C67">
        <w:rPr>
          <w:rFonts w:ascii="標楷體" w:eastAsia="標楷體" w:hAnsi="標楷體" w:cs="標楷體" w:hint="eastAsia"/>
          <w:sz w:val="28"/>
          <w:szCs w:val="28"/>
          <w:lang w:val="en-US"/>
        </w:rPr>
        <w:t>各機關首長於下列</w:t>
      </w:r>
      <w:proofErr w:type="gramStart"/>
      <w:r w:rsidRPr="00C11C67">
        <w:rPr>
          <w:rFonts w:ascii="標楷體" w:eastAsia="標楷體" w:hAnsi="標楷體" w:cs="標楷體" w:hint="eastAsia"/>
          <w:sz w:val="28"/>
          <w:szCs w:val="28"/>
          <w:lang w:val="en-US"/>
        </w:rPr>
        <w:t>期間，</w:t>
      </w:r>
      <w:proofErr w:type="gramEnd"/>
      <w:r w:rsidRPr="00C11C67">
        <w:rPr>
          <w:rFonts w:ascii="標楷體" w:eastAsia="標楷體" w:hAnsi="標楷體" w:cs="標楷體" w:hint="eastAsia"/>
          <w:sz w:val="28"/>
          <w:szCs w:val="28"/>
          <w:lang w:val="en-US"/>
        </w:rPr>
        <w:t>不得任用或遷調人員：</w:t>
      </w:r>
    </w:p>
    <w:p w14:paraId="22CA7EA5" w14:textId="77777777" w:rsidR="00D94A57" w:rsidRPr="00C11C67" w:rsidRDefault="00D94A57" w:rsidP="00AF2220">
      <w:pPr>
        <w:pBdr>
          <w:top w:val="nil"/>
          <w:left w:val="nil"/>
          <w:bottom w:val="nil"/>
          <w:right w:val="nil"/>
          <w:between w:val="nil"/>
        </w:pBdr>
        <w:suppressAutoHyphens/>
        <w:autoSpaceDN w:val="0"/>
        <w:ind w:left="280" w:hanging="280"/>
        <w:textAlignment w:val="baseline"/>
        <w:rPr>
          <w:rFonts w:ascii="標楷體" w:eastAsia="標楷體" w:hAnsi="標楷體" w:cs="標楷體"/>
          <w:sz w:val="28"/>
          <w:szCs w:val="28"/>
          <w:lang w:val="en-US"/>
        </w:rPr>
      </w:pPr>
      <w:r w:rsidRPr="00C11C67">
        <w:rPr>
          <w:rFonts w:ascii="標楷體" w:eastAsia="標楷體" w:hAnsi="標楷體" w:cs="標楷體" w:hint="eastAsia"/>
          <w:sz w:val="28"/>
          <w:szCs w:val="28"/>
          <w:lang w:val="en-US"/>
        </w:rPr>
        <w:t>一、自退休案核定之日起至離職日止。</w:t>
      </w:r>
    </w:p>
    <w:p w14:paraId="4D694EEA" w14:textId="77777777" w:rsidR="00D94A57" w:rsidRPr="00C11C67" w:rsidRDefault="00D94A57" w:rsidP="00AF2220">
      <w:pPr>
        <w:pBdr>
          <w:top w:val="nil"/>
          <w:left w:val="nil"/>
          <w:bottom w:val="nil"/>
          <w:right w:val="nil"/>
          <w:between w:val="nil"/>
        </w:pBdr>
        <w:suppressAutoHyphens/>
        <w:autoSpaceDN w:val="0"/>
        <w:ind w:left="280" w:hanging="280"/>
        <w:textAlignment w:val="baseline"/>
        <w:rPr>
          <w:rFonts w:ascii="標楷體" w:eastAsia="標楷體" w:hAnsi="標楷體" w:cs="標楷體"/>
          <w:sz w:val="28"/>
          <w:szCs w:val="28"/>
          <w:lang w:val="en-US"/>
        </w:rPr>
      </w:pPr>
      <w:r w:rsidRPr="00C11C67">
        <w:rPr>
          <w:rFonts w:ascii="標楷體" w:eastAsia="標楷體" w:hAnsi="標楷體" w:cs="標楷體" w:hint="eastAsia"/>
          <w:sz w:val="28"/>
          <w:szCs w:val="28"/>
          <w:lang w:val="en-US"/>
        </w:rPr>
        <w:t>二、自免職、調職或新職任命令發布日起至離職日止。</w:t>
      </w:r>
    </w:p>
    <w:p w14:paraId="5C055214" w14:textId="77777777" w:rsidR="00D94A57" w:rsidRPr="00C11C67" w:rsidRDefault="00D94A57" w:rsidP="00AF2220">
      <w:pPr>
        <w:pBdr>
          <w:top w:val="nil"/>
          <w:left w:val="nil"/>
          <w:bottom w:val="nil"/>
          <w:right w:val="nil"/>
          <w:between w:val="nil"/>
        </w:pBdr>
        <w:suppressAutoHyphens/>
        <w:autoSpaceDN w:val="0"/>
        <w:ind w:left="602" w:hanging="602"/>
        <w:textAlignment w:val="baseline"/>
        <w:rPr>
          <w:rFonts w:ascii="標楷體" w:eastAsia="標楷體" w:hAnsi="標楷體" w:cs="標楷體"/>
          <w:sz w:val="28"/>
          <w:szCs w:val="28"/>
          <w:lang w:val="en-US"/>
        </w:rPr>
      </w:pPr>
      <w:r w:rsidRPr="00C11C67">
        <w:rPr>
          <w:rFonts w:ascii="標楷體" w:eastAsia="標楷體" w:hAnsi="標楷體" w:cs="標楷體" w:hint="eastAsia"/>
          <w:sz w:val="28"/>
          <w:szCs w:val="28"/>
          <w:lang w:val="en-US"/>
        </w:rPr>
        <w:t>三、民選首長，自次屆同一選舉候選人名單公告之日起至當選人名單公告之日止。但競選連任未當選或未再競選連任者，至離職日止。</w:t>
      </w:r>
    </w:p>
    <w:p w14:paraId="532AB8C2" w14:textId="77777777" w:rsidR="00D94A57" w:rsidRPr="00C11C67" w:rsidRDefault="00D94A57" w:rsidP="00AF2220">
      <w:pPr>
        <w:pBdr>
          <w:top w:val="nil"/>
          <w:left w:val="nil"/>
          <w:bottom w:val="nil"/>
          <w:right w:val="nil"/>
          <w:between w:val="nil"/>
        </w:pBdr>
        <w:suppressAutoHyphens/>
        <w:autoSpaceDN w:val="0"/>
        <w:ind w:left="588" w:hanging="588"/>
        <w:textAlignment w:val="baseline"/>
        <w:rPr>
          <w:rFonts w:ascii="標楷體" w:eastAsia="標楷體" w:hAnsi="標楷體" w:cs="標楷體"/>
          <w:sz w:val="28"/>
          <w:szCs w:val="28"/>
          <w:lang w:val="en-US"/>
        </w:rPr>
      </w:pPr>
      <w:r w:rsidRPr="00C11C67">
        <w:rPr>
          <w:rFonts w:ascii="標楷體" w:eastAsia="標楷體" w:hAnsi="標楷體" w:cs="標楷體" w:hint="eastAsia"/>
          <w:sz w:val="28"/>
          <w:szCs w:val="28"/>
          <w:lang w:val="en-US"/>
        </w:rPr>
        <w:t>四、民意機關首長，自次屆同一民意代表選舉候選人名單公告之日起至其首長當選人宣誓就職止。</w:t>
      </w:r>
    </w:p>
    <w:p w14:paraId="28FECF1B" w14:textId="77777777" w:rsidR="00D94A57" w:rsidRPr="00C11C67" w:rsidRDefault="00D94A57" w:rsidP="00AF2220">
      <w:pPr>
        <w:pBdr>
          <w:top w:val="nil"/>
          <w:left w:val="nil"/>
          <w:bottom w:val="nil"/>
          <w:right w:val="nil"/>
          <w:between w:val="nil"/>
        </w:pBdr>
        <w:suppressAutoHyphens/>
        <w:autoSpaceDN w:val="0"/>
        <w:ind w:left="567" w:hanging="567"/>
        <w:textAlignment w:val="baseline"/>
        <w:rPr>
          <w:rFonts w:ascii="標楷體" w:eastAsia="標楷體" w:hAnsi="標楷體" w:cs="標楷體"/>
          <w:sz w:val="28"/>
          <w:szCs w:val="28"/>
          <w:lang w:val="en-US"/>
        </w:rPr>
      </w:pPr>
      <w:r w:rsidRPr="00C11C67">
        <w:rPr>
          <w:rFonts w:ascii="標楷體" w:eastAsia="標楷體" w:hAnsi="標楷體" w:cs="標楷體" w:hint="eastAsia"/>
          <w:sz w:val="28"/>
          <w:szCs w:val="28"/>
          <w:lang w:val="en-US"/>
        </w:rPr>
        <w:t>五、參加公職選舉者，自選舉候選人名單公告之日起至離職日止。但未當選者，至當選人名單公告之日止。</w:t>
      </w:r>
    </w:p>
    <w:p w14:paraId="525C1679" w14:textId="77777777" w:rsidR="00D94A57" w:rsidRPr="00C11C67" w:rsidRDefault="00D94A57" w:rsidP="00AF2220">
      <w:pPr>
        <w:pBdr>
          <w:top w:val="nil"/>
          <w:left w:val="nil"/>
          <w:bottom w:val="nil"/>
          <w:right w:val="nil"/>
          <w:between w:val="nil"/>
        </w:pBdr>
        <w:suppressAutoHyphens/>
        <w:autoSpaceDN w:val="0"/>
        <w:ind w:left="588" w:hanging="588"/>
        <w:textAlignment w:val="baseline"/>
        <w:rPr>
          <w:rFonts w:ascii="標楷體" w:eastAsia="標楷體" w:hAnsi="標楷體" w:cs="標楷體"/>
          <w:sz w:val="28"/>
          <w:szCs w:val="28"/>
          <w:lang w:val="en-US"/>
        </w:rPr>
      </w:pPr>
      <w:r w:rsidRPr="00C11C67">
        <w:rPr>
          <w:rFonts w:ascii="標楷體" w:eastAsia="標楷體" w:hAnsi="標楷體" w:cs="標楷體" w:hint="eastAsia"/>
          <w:sz w:val="28"/>
          <w:szCs w:val="28"/>
          <w:lang w:val="en-US"/>
        </w:rPr>
        <w:t>六、憲法或法規未定有任期之中央各級機關政務首長，於總統競選連任未當選或未再競選連任時，自</w:t>
      </w:r>
      <w:proofErr w:type="gramStart"/>
      <w:r w:rsidRPr="00C11C67">
        <w:rPr>
          <w:rFonts w:ascii="標楷體" w:eastAsia="標楷體" w:hAnsi="標楷體" w:cs="標楷體" w:hint="eastAsia"/>
          <w:sz w:val="28"/>
          <w:szCs w:val="28"/>
          <w:lang w:val="en-US"/>
        </w:rPr>
        <w:t>次屆該項</w:t>
      </w:r>
      <w:proofErr w:type="gramEnd"/>
      <w:r w:rsidRPr="00C11C67">
        <w:rPr>
          <w:rFonts w:ascii="標楷體" w:eastAsia="標楷體" w:hAnsi="標楷體" w:cs="標楷體" w:hint="eastAsia"/>
          <w:sz w:val="28"/>
          <w:szCs w:val="28"/>
          <w:lang w:val="en-US"/>
        </w:rPr>
        <w:t>選舉當選人名單公告之日起至當選人宣誓就職止。地方政府所屬機關政務首長及其同層級機關首長，於民選首長競選連任未當選或未再競選連任時，亦同。</w:t>
      </w:r>
    </w:p>
    <w:p w14:paraId="31D70DBA" w14:textId="77777777" w:rsidR="00D94A57" w:rsidRPr="00C11C67" w:rsidRDefault="00D94A57" w:rsidP="00AF2220">
      <w:pPr>
        <w:pBdr>
          <w:top w:val="nil"/>
          <w:left w:val="nil"/>
          <w:bottom w:val="nil"/>
          <w:right w:val="nil"/>
          <w:between w:val="nil"/>
        </w:pBdr>
        <w:suppressAutoHyphens/>
        <w:autoSpaceDN w:val="0"/>
        <w:ind w:left="574" w:hanging="574"/>
        <w:textAlignment w:val="baseline"/>
        <w:rPr>
          <w:rFonts w:ascii="標楷體" w:eastAsia="標楷體" w:hAnsi="標楷體" w:cs="標楷體"/>
          <w:sz w:val="28"/>
          <w:szCs w:val="28"/>
          <w:lang w:val="en-US"/>
        </w:rPr>
      </w:pPr>
      <w:r w:rsidRPr="00C11C67">
        <w:rPr>
          <w:rFonts w:ascii="標楷體" w:eastAsia="標楷體" w:hAnsi="標楷體" w:cs="標楷體" w:hint="eastAsia"/>
          <w:sz w:val="28"/>
          <w:szCs w:val="28"/>
          <w:lang w:val="en-US"/>
        </w:rPr>
        <w:t>七、民選首長及民意機關首長受罷免者，自罷免案宣告成立之日起至罷免投票結果公告之日止。</w:t>
      </w:r>
    </w:p>
    <w:p w14:paraId="22367662" w14:textId="77777777" w:rsidR="00D94A57" w:rsidRPr="00C11C67" w:rsidRDefault="00D94A57" w:rsidP="00AF2220">
      <w:pPr>
        <w:pBdr>
          <w:top w:val="nil"/>
          <w:left w:val="nil"/>
          <w:bottom w:val="nil"/>
          <w:right w:val="nil"/>
          <w:between w:val="nil"/>
        </w:pBdr>
        <w:suppressAutoHyphens/>
        <w:autoSpaceDN w:val="0"/>
        <w:ind w:left="574" w:hanging="574"/>
        <w:textAlignment w:val="baseline"/>
        <w:rPr>
          <w:rFonts w:ascii="標楷體" w:eastAsia="標楷體" w:hAnsi="標楷體" w:cs="標楷體"/>
          <w:sz w:val="28"/>
          <w:szCs w:val="28"/>
          <w:lang w:val="en-US"/>
        </w:rPr>
      </w:pPr>
      <w:r w:rsidRPr="00C11C67">
        <w:rPr>
          <w:rFonts w:ascii="標楷體" w:eastAsia="標楷體" w:hAnsi="標楷體" w:cs="標楷體" w:hint="eastAsia"/>
          <w:sz w:val="28"/>
          <w:szCs w:val="28"/>
          <w:lang w:val="en-US"/>
        </w:rPr>
        <w:t>八、自辭職書提出、停職令發布或受免除職務、撤職、休職懲戒處分判決確定之日起至離職日止。</w:t>
      </w:r>
    </w:p>
    <w:p w14:paraId="1E6850F7" w14:textId="77777777" w:rsidR="00D94A57" w:rsidRPr="00C11C67" w:rsidRDefault="00D94A57" w:rsidP="00AF2220">
      <w:pPr>
        <w:pBdr>
          <w:top w:val="nil"/>
          <w:left w:val="nil"/>
          <w:bottom w:val="nil"/>
          <w:right w:val="nil"/>
          <w:between w:val="nil"/>
        </w:pBdr>
        <w:suppressAutoHyphens/>
        <w:autoSpaceDN w:val="0"/>
        <w:ind w:left="560" w:hanging="560"/>
        <w:textAlignment w:val="baseline"/>
        <w:rPr>
          <w:rFonts w:ascii="標楷體" w:eastAsia="標楷體" w:hAnsi="標楷體" w:cs="標楷體"/>
          <w:sz w:val="28"/>
          <w:szCs w:val="28"/>
          <w:lang w:val="en-US"/>
        </w:rPr>
      </w:pPr>
      <w:r w:rsidRPr="00C11C67">
        <w:rPr>
          <w:rFonts w:ascii="標楷體" w:eastAsia="標楷體" w:hAnsi="標楷體" w:cs="標楷體" w:hint="eastAsia"/>
          <w:sz w:val="28"/>
          <w:szCs w:val="28"/>
          <w:lang w:val="en-US"/>
        </w:rPr>
        <w:t>九、其他定有任期者，自任期屆滿之日前一個月起至離職日止。但連任者，至確定連任之日止。</w:t>
      </w:r>
    </w:p>
    <w:p w14:paraId="1DA864AC" w14:textId="7B1F27DF" w:rsidR="00DD60E2" w:rsidRPr="00C11C67" w:rsidRDefault="00151FAD" w:rsidP="00AF2220">
      <w:pPr>
        <w:pBdr>
          <w:top w:val="nil"/>
          <w:left w:val="nil"/>
          <w:bottom w:val="nil"/>
          <w:right w:val="nil"/>
          <w:between w:val="nil"/>
        </w:pBdr>
        <w:suppressAutoHyphens/>
        <w:autoSpaceDN w:val="0"/>
        <w:ind w:left="280" w:hanging="280"/>
        <w:textAlignment w:val="baseline"/>
        <w:rPr>
          <w:rFonts w:ascii="標楷體" w:eastAsia="標楷體" w:hAnsi="標楷體" w:cs="標楷體"/>
          <w:sz w:val="28"/>
          <w:szCs w:val="28"/>
        </w:rPr>
      </w:pPr>
      <w:r w:rsidRPr="00C11C67">
        <w:rPr>
          <w:rFonts w:ascii="標楷體" w:eastAsia="標楷體" w:hAnsi="標楷體" w:cs="標楷體"/>
          <w:sz w:val="28"/>
          <w:szCs w:val="28"/>
        </w:rPr>
        <w:t>公務人員任用法第28條第1項：</w:t>
      </w:r>
    </w:p>
    <w:p w14:paraId="602AE8B5" w14:textId="77777777" w:rsidR="00DD60E2" w:rsidRPr="00C11C67" w:rsidRDefault="00151FAD" w:rsidP="00AF2220">
      <w:pPr>
        <w:widowControl/>
        <w:pBdr>
          <w:top w:val="nil"/>
          <w:left w:val="nil"/>
          <w:bottom w:val="nil"/>
          <w:right w:val="nil"/>
          <w:between w:val="nil"/>
        </w:pBdr>
        <w:suppressAutoHyphens/>
        <w:autoSpaceDN w:val="0"/>
        <w:spacing w:before="36"/>
        <w:textAlignment w:val="baseline"/>
        <w:rPr>
          <w:rFonts w:ascii="標楷體" w:eastAsia="標楷體" w:hAnsi="標楷體" w:cs="標楷體"/>
          <w:sz w:val="28"/>
          <w:szCs w:val="28"/>
        </w:rPr>
      </w:pPr>
      <w:r w:rsidRPr="00C11C67">
        <w:rPr>
          <w:rFonts w:ascii="標楷體" w:eastAsia="標楷體" w:hAnsi="標楷體" w:cs="標楷體"/>
          <w:sz w:val="28"/>
          <w:szCs w:val="28"/>
        </w:rPr>
        <w:t>有下列情事之</w:t>
      </w:r>
      <w:proofErr w:type="gramStart"/>
      <w:r w:rsidRPr="00C11C67">
        <w:rPr>
          <w:rFonts w:ascii="標楷體" w:eastAsia="標楷體" w:hAnsi="標楷體" w:cs="標楷體"/>
          <w:sz w:val="28"/>
          <w:szCs w:val="28"/>
        </w:rPr>
        <w:t>一</w:t>
      </w:r>
      <w:proofErr w:type="gramEnd"/>
      <w:r w:rsidRPr="00C11C67">
        <w:rPr>
          <w:rFonts w:ascii="標楷體" w:eastAsia="標楷體" w:hAnsi="標楷體" w:cs="標楷體"/>
          <w:sz w:val="28"/>
          <w:szCs w:val="28"/>
        </w:rPr>
        <w:t>者，不得任用為公務人員：</w:t>
      </w:r>
    </w:p>
    <w:p w14:paraId="692E59DE" w14:textId="77777777" w:rsidR="00DD60E2" w:rsidRPr="00C11C67" w:rsidRDefault="00151FAD" w:rsidP="00AF2220">
      <w:pPr>
        <w:pBdr>
          <w:top w:val="nil"/>
          <w:left w:val="nil"/>
          <w:bottom w:val="nil"/>
          <w:right w:val="nil"/>
          <w:between w:val="nil"/>
        </w:pBdr>
        <w:suppressAutoHyphens/>
        <w:autoSpaceDN w:val="0"/>
        <w:spacing w:before="36"/>
        <w:ind w:left="280" w:hanging="280"/>
        <w:textAlignment w:val="baseline"/>
        <w:rPr>
          <w:rFonts w:ascii="標楷體" w:eastAsia="標楷體" w:hAnsi="標楷體" w:cs="標楷體"/>
          <w:sz w:val="28"/>
          <w:szCs w:val="28"/>
        </w:rPr>
      </w:pPr>
      <w:r w:rsidRPr="00C11C67">
        <w:rPr>
          <w:rFonts w:ascii="標楷體" w:eastAsia="標楷體" w:hAnsi="標楷體" w:cs="標楷體"/>
          <w:sz w:val="28"/>
          <w:szCs w:val="28"/>
        </w:rPr>
        <w:t xml:space="preserve">  一、未具或喪失中華民國國籍。</w:t>
      </w:r>
    </w:p>
    <w:p w14:paraId="323A8BFD" w14:textId="77777777" w:rsidR="00DD60E2" w:rsidRPr="00C11C67" w:rsidRDefault="00151FAD" w:rsidP="00AF2220">
      <w:pPr>
        <w:pBdr>
          <w:top w:val="nil"/>
          <w:left w:val="nil"/>
          <w:bottom w:val="nil"/>
          <w:right w:val="nil"/>
          <w:between w:val="nil"/>
        </w:pBdr>
        <w:suppressAutoHyphens/>
        <w:autoSpaceDN w:val="0"/>
        <w:spacing w:before="36"/>
        <w:ind w:left="280" w:hanging="280"/>
        <w:textAlignment w:val="baseline"/>
        <w:rPr>
          <w:rFonts w:ascii="標楷體" w:eastAsia="標楷體" w:hAnsi="標楷體" w:cs="標楷體"/>
          <w:sz w:val="28"/>
          <w:szCs w:val="28"/>
        </w:rPr>
      </w:pPr>
      <w:r w:rsidRPr="00C11C67">
        <w:rPr>
          <w:rFonts w:ascii="標楷體" w:eastAsia="標楷體" w:hAnsi="標楷體" w:cs="標楷體"/>
          <w:sz w:val="28"/>
          <w:szCs w:val="28"/>
        </w:rPr>
        <w:t xml:space="preserve">  二、具中華民國國籍兼具外國國籍。但本法或其他法律另有規定者，不在此限。</w:t>
      </w:r>
    </w:p>
    <w:p w14:paraId="0B1949CC" w14:textId="77777777" w:rsidR="00DD60E2" w:rsidRPr="00C11C67" w:rsidRDefault="00151FAD" w:rsidP="00AF2220">
      <w:pPr>
        <w:pBdr>
          <w:top w:val="nil"/>
          <w:left w:val="nil"/>
          <w:bottom w:val="nil"/>
          <w:right w:val="nil"/>
          <w:between w:val="nil"/>
        </w:pBdr>
        <w:suppressAutoHyphens/>
        <w:autoSpaceDN w:val="0"/>
        <w:spacing w:before="36"/>
        <w:ind w:left="851" w:hanging="851"/>
        <w:textAlignment w:val="baseline"/>
        <w:rPr>
          <w:rFonts w:ascii="標楷體" w:eastAsia="標楷體" w:hAnsi="標楷體" w:cs="標楷體"/>
          <w:sz w:val="28"/>
          <w:szCs w:val="28"/>
        </w:rPr>
      </w:pPr>
      <w:r w:rsidRPr="00C11C67">
        <w:rPr>
          <w:rFonts w:ascii="標楷體" w:eastAsia="標楷體" w:hAnsi="標楷體" w:cs="標楷體"/>
          <w:sz w:val="28"/>
          <w:szCs w:val="28"/>
        </w:rPr>
        <w:t xml:space="preserve">  三、動員戡亂時期終止後，曾犯內亂罪、外患罪，經有罪判決確定或通緝有案尚未結案。</w:t>
      </w:r>
    </w:p>
    <w:p w14:paraId="6430C543" w14:textId="77777777" w:rsidR="00DD60E2" w:rsidRPr="00C11C67" w:rsidRDefault="00151FAD" w:rsidP="00AF2220">
      <w:pPr>
        <w:pBdr>
          <w:top w:val="nil"/>
          <w:left w:val="nil"/>
          <w:bottom w:val="nil"/>
          <w:right w:val="nil"/>
          <w:between w:val="nil"/>
        </w:pBdr>
        <w:suppressAutoHyphens/>
        <w:autoSpaceDN w:val="0"/>
        <w:spacing w:before="36"/>
        <w:ind w:left="280" w:hanging="280"/>
        <w:textAlignment w:val="baseline"/>
        <w:rPr>
          <w:rFonts w:ascii="標楷體" w:eastAsia="標楷體" w:hAnsi="標楷體" w:cs="標楷體"/>
          <w:sz w:val="28"/>
          <w:szCs w:val="28"/>
        </w:rPr>
      </w:pPr>
      <w:r w:rsidRPr="00C11C67">
        <w:rPr>
          <w:rFonts w:ascii="標楷體" w:eastAsia="標楷體" w:hAnsi="標楷體" w:cs="標楷體"/>
          <w:sz w:val="28"/>
          <w:szCs w:val="28"/>
        </w:rPr>
        <w:t xml:space="preserve">  四、曾服公務有貪污行為，經有罪判決確定或通緝有案尚未結案。</w:t>
      </w:r>
    </w:p>
    <w:p w14:paraId="3E0C9759" w14:textId="77777777" w:rsidR="00DD60E2" w:rsidRPr="00C11C67" w:rsidRDefault="00151FAD" w:rsidP="00AF2220">
      <w:pPr>
        <w:pBdr>
          <w:top w:val="nil"/>
          <w:left w:val="nil"/>
          <w:bottom w:val="nil"/>
          <w:right w:val="nil"/>
          <w:between w:val="nil"/>
        </w:pBdr>
        <w:suppressAutoHyphens/>
        <w:autoSpaceDN w:val="0"/>
        <w:spacing w:before="36"/>
        <w:ind w:left="851" w:hanging="847"/>
        <w:textAlignment w:val="baseline"/>
        <w:rPr>
          <w:rFonts w:ascii="標楷體" w:eastAsia="標楷體" w:hAnsi="標楷體" w:cs="標楷體"/>
          <w:sz w:val="28"/>
          <w:szCs w:val="28"/>
        </w:rPr>
      </w:pPr>
      <w:r w:rsidRPr="00C11C67">
        <w:rPr>
          <w:rFonts w:ascii="標楷體" w:eastAsia="標楷體" w:hAnsi="標楷體" w:cs="標楷體"/>
          <w:sz w:val="28"/>
          <w:szCs w:val="28"/>
        </w:rPr>
        <w:t xml:space="preserve">  五、犯前二款以外之罪，判處有期徒刑以上之刑確定，尚未執行或執行未畢。但受緩刑宣告者，不在此限。</w:t>
      </w:r>
    </w:p>
    <w:p w14:paraId="0416FC6A" w14:textId="77777777" w:rsidR="00DD60E2" w:rsidRPr="00C11C67" w:rsidRDefault="00151FAD" w:rsidP="00AF2220">
      <w:pPr>
        <w:pBdr>
          <w:top w:val="nil"/>
          <w:left w:val="nil"/>
          <w:bottom w:val="nil"/>
          <w:right w:val="nil"/>
          <w:between w:val="nil"/>
        </w:pBdr>
        <w:suppressAutoHyphens/>
        <w:autoSpaceDN w:val="0"/>
        <w:spacing w:before="36"/>
        <w:ind w:left="280" w:hanging="280"/>
        <w:textAlignment w:val="baseline"/>
        <w:rPr>
          <w:rFonts w:ascii="標楷體" w:eastAsia="標楷體" w:hAnsi="標楷體" w:cs="標楷體"/>
          <w:sz w:val="28"/>
          <w:szCs w:val="28"/>
        </w:rPr>
      </w:pPr>
      <w:r w:rsidRPr="00C11C67">
        <w:rPr>
          <w:rFonts w:ascii="標楷體" w:eastAsia="標楷體" w:hAnsi="標楷體" w:cs="標楷體"/>
          <w:sz w:val="28"/>
          <w:szCs w:val="28"/>
        </w:rPr>
        <w:t xml:space="preserve">  六、曾受免除職務懲戒處分。</w:t>
      </w:r>
    </w:p>
    <w:p w14:paraId="00DE2223" w14:textId="77777777" w:rsidR="00DD60E2" w:rsidRPr="00C11C67" w:rsidRDefault="00151FAD" w:rsidP="00AF2220">
      <w:pPr>
        <w:pBdr>
          <w:top w:val="nil"/>
          <w:left w:val="nil"/>
          <w:bottom w:val="nil"/>
          <w:right w:val="nil"/>
          <w:between w:val="nil"/>
        </w:pBdr>
        <w:suppressAutoHyphens/>
        <w:autoSpaceDN w:val="0"/>
        <w:spacing w:before="36"/>
        <w:ind w:left="280" w:hanging="280"/>
        <w:textAlignment w:val="baseline"/>
        <w:rPr>
          <w:rFonts w:ascii="標楷體" w:eastAsia="標楷體" w:hAnsi="標楷體" w:cs="標楷體"/>
          <w:sz w:val="28"/>
          <w:szCs w:val="28"/>
        </w:rPr>
      </w:pPr>
      <w:r w:rsidRPr="00C11C67">
        <w:rPr>
          <w:rFonts w:ascii="標楷體" w:eastAsia="標楷體" w:hAnsi="標楷體" w:cs="標楷體"/>
          <w:sz w:val="28"/>
          <w:szCs w:val="28"/>
        </w:rPr>
        <w:t xml:space="preserve">  七、依法停止任用。</w:t>
      </w:r>
    </w:p>
    <w:p w14:paraId="64D051F5" w14:textId="77777777" w:rsidR="00DD60E2" w:rsidRPr="00C11C67" w:rsidRDefault="00151FAD" w:rsidP="00AF2220">
      <w:pPr>
        <w:pBdr>
          <w:top w:val="nil"/>
          <w:left w:val="nil"/>
          <w:bottom w:val="nil"/>
          <w:right w:val="nil"/>
          <w:between w:val="nil"/>
        </w:pBdr>
        <w:suppressAutoHyphens/>
        <w:autoSpaceDN w:val="0"/>
        <w:spacing w:before="36"/>
        <w:ind w:left="280" w:hanging="280"/>
        <w:textAlignment w:val="baseline"/>
        <w:rPr>
          <w:rFonts w:ascii="標楷體" w:eastAsia="標楷體" w:hAnsi="標楷體" w:cs="標楷體"/>
          <w:sz w:val="28"/>
          <w:szCs w:val="28"/>
        </w:rPr>
      </w:pPr>
      <w:r w:rsidRPr="00C11C67">
        <w:rPr>
          <w:rFonts w:ascii="標楷體" w:eastAsia="標楷體" w:hAnsi="標楷體" w:cs="標楷體"/>
          <w:sz w:val="28"/>
          <w:szCs w:val="28"/>
        </w:rPr>
        <w:t xml:space="preserve">  八、褫奪公權尚未復權。</w:t>
      </w:r>
    </w:p>
    <w:p w14:paraId="26E51B84" w14:textId="77777777" w:rsidR="00DD60E2" w:rsidRPr="00C11C67" w:rsidRDefault="00151FAD" w:rsidP="00AF2220">
      <w:pPr>
        <w:pBdr>
          <w:top w:val="nil"/>
          <w:left w:val="nil"/>
          <w:bottom w:val="nil"/>
          <w:right w:val="nil"/>
          <w:between w:val="nil"/>
        </w:pBdr>
        <w:suppressAutoHyphens/>
        <w:autoSpaceDN w:val="0"/>
        <w:spacing w:before="36"/>
        <w:ind w:left="851" w:hanging="851"/>
        <w:textAlignment w:val="baseline"/>
        <w:rPr>
          <w:rFonts w:ascii="標楷體" w:eastAsia="標楷體" w:hAnsi="標楷體" w:cs="標楷體"/>
          <w:sz w:val="28"/>
          <w:szCs w:val="28"/>
        </w:rPr>
      </w:pPr>
      <w:r w:rsidRPr="00C11C67">
        <w:rPr>
          <w:rFonts w:ascii="標楷體" w:eastAsia="標楷體" w:hAnsi="標楷體" w:cs="標楷體"/>
          <w:sz w:val="28"/>
          <w:szCs w:val="28"/>
        </w:rPr>
        <w:lastRenderedPageBreak/>
        <w:t xml:space="preserve">  九、經原住民族特種考試及格，而未具或喪失原住民身分。但具有其他考試及格資格者，得以該考試及格資格任用之。</w:t>
      </w:r>
    </w:p>
    <w:p w14:paraId="3E5D7164" w14:textId="77777777" w:rsidR="00DD60E2" w:rsidRPr="00C11C67" w:rsidRDefault="00151FAD" w:rsidP="00AF2220">
      <w:pPr>
        <w:pBdr>
          <w:top w:val="nil"/>
          <w:left w:val="nil"/>
          <w:bottom w:val="nil"/>
          <w:right w:val="nil"/>
          <w:between w:val="nil"/>
        </w:pBdr>
        <w:suppressAutoHyphens/>
        <w:autoSpaceDN w:val="0"/>
        <w:spacing w:before="36"/>
        <w:ind w:left="280" w:hanging="280"/>
        <w:textAlignment w:val="baseline"/>
        <w:rPr>
          <w:rFonts w:ascii="標楷體" w:eastAsia="標楷體" w:hAnsi="標楷體" w:cs="標楷體"/>
          <w:sz w:val="28"/>
          <w:szCs w:val="28"/>
        </w:rPr>
      </w:pPr>
      <w:r w:rsidRPr="00C11C67">
        <w:rPr>
          <w:rFonts w:ascii="標楷體" w:eastAsia="標楷體" w:hAnsi="標楷體" w:cs="標楷體"/>
          <w:sz w:val="28"/>
          <w:szCs w:val="28"/>
        </w:rPr>
        <w:t xml:space="preserve">  十、依其他法律規定不得任用為公務人員。</w:t>
      </w:r>
    </w:p>
    <w:p w14:paraId="21D3EC63" w14:textId="77777777" w:rsidR="00DD60E2" w:rsidRPr="00C11C67" w:rsidRDefault="00151FAD" w:rsidP="00AF2220">
      <w:pPr>
        <w:pBdr>
          <w:top w:val="nil"/>
          <w:left w:val="nil"/>
          <w:bottom w:val="nil"/>
          <w:right w:val="nil"/>
          <w:between w:val="nil"/>
        </w:pBdr>
        <w:suppressAutoHyphens/>
        <w:autoSpaceDN w:val="0"/>
        <w:spacing w:before="36"/>
        <w:ind w:left="280" w:hanging="280"/>
        <w:textAlignment w:val="baseline"/>
        <w:rPr>
          <w:rFonts w:ascii="標楷體" w:eastAsia="標楷體" w:hAnsi="標楷體" w:cs="標楷體"/>
          <w:sz w:val="28"/>
          <w:szCs w:val="28"/>
        </w:rPr>
      </w:pPr>
      <w:r w:rsidRPr="00C11C67">
        <w:rPr>
          <w:rFonts w:ascii="標楷體" w:eastAsia="標楷體" w:hAnsi="標楷體" w:cs="標楷體"/>
          <w:sz w:val="28"/>
          <w:szCs w:val="28"/>
        </w:rPr>
        <w:t xml:space="preserve">  十一、受監護或輔助宣告，尚未撤銷。</w:t>
      </w:r>
    </w:p>
    <w:p w14:paraId="5A204A62" w14:textId="77777777" w:rsidR="00DD60E2" w:rsidRPr="00C11C67" w:rsidRDefault="00151FAD" w:rsidP="00AF2220">
      <w:pPr>
        <w:pBdr>
          <w:top w:val="nil"/>
          <w:left w:val="nil"/>
          <w:bottom w:val="nil"/>
          <w:right w:val="nil"/>
          <w:between w:val="nil"/>
        </w:pBdr>
        <w:suppressAutoHyphens/>
        <w:autoSpaceDN w:val="0"/>
        <w:textAlignment w:val="baseline"/>
        <w:rPr>
          <w:rFonts w:ascii="標楷體" w:eastAsia="標楷體" w:hAnsi="標楷體" w:cs="標楷體"/>
          <w:b/>
          <w:sz w:val="28"/>
          <w:szCs w:val="28"/>
        </w:rPr>
      </w:pPr>
      <w:r w:rsidRPr="00C11C67">
        <w:rPr>
          <w:rFonts w:ascii="標楷體" w:eastAsia="標楷體" w:hAnsi="標楷體" w:cs="標楷體"/>
          <w:b/>
          <w:sz w:val="28"/>
          <w:szCs w:val="28"/>
        </w:rPr>
        <w:t>附錄二：</w:t>
      </w:r>
    </w:p>
    <w:p w14:paraId="23D28930" w14:textId="77777777" w:rsidR="00DD60E2" w:rsidRPr="00C11C67" w:rsidRDefault="00151FAD" w:rsidP="00AF2220">
      <w:pPr>
        <w:pBdr>
          <w:top w:val="nil"/>
          <w:left w:val="nil"/>
          <w:bottom w:val="nil"/>
          <w:right w:val="nil"/>
          <w:between w:val="nil"/>
        </w:pBdr>
        <w:suppressAutoHyphens/>
        <w:autoSpaceDN w:val="0"/>
        <w:ind w:left="280" w:hanging="280"/>
        <w:textAlignment w:val="baseline"/>
        <w:rPr>
          <w:rFonts w:ascii="標楷體" w:eastAsia="標楷體" w:hAnsi="標楷體" w:cs="標楷體"/>
          <w:sz w:val="28"/>
          <w:szCs w:val="28"/>
        </w:rPr>
      </w:pPr>
      <w:r w:rsidRPr="00C11C67">
        <w:rPr>
          <w:rFonts w:ascii="標楷體" w:eastAsia="標楷體" w:hAnsi="標楷體" w:cs="標楷體"/>
          <w:sz w:val="28"/>
          <w:szCs w:val="28"/>
        </w:rPr>
        <w:t>公務人員</w:t>
      </w:r>
      <w:proofErr w:type="gramStart"/>
      <w:r w:rsidRPr="00C11C67">
        <w:rPr>
          <w:rFonts w:ascii="標楷體" w:eastAsia="標楷體" w:hAnsi="標楷體" w:cs="標楷體"/>
          <w:sz w:val="28"/>
          <w:szCs w:val="28"/>
        </w:rPr>
        <w:t>陞</w:t>
      </w:r>
      <w:proofErr w:type="gramEnd"/>
      <w:r w:rsidRPr="00C11C67">
        <w:rPr>
          <w:rFonts w:ascii="標楷體" w:eastAsia="標楷體" w:hAnsi="標楷體" w:cs="標楷體"/>
          <w:sz w:val="28"/>
          <w:szCs w:val="28"/>
        </w:rPr>
        <w:t>遷法第12條：</w:t>
      </w:r>
    </w:p>
    <w:p w14:paraId="5EE5CC61" w14:textId="77777777" w:rsidR="00DD60E2" w:rsidRPr="00C11C67" w:rsidRDefault="00151FAD" w:rsidP="00AF2220">
      <w:pPr>
        <w:widowControl/>
        <w:pBdr>
          <w:top w:val="nil"/>
          <w:left w:val="nil"/>
          <w:bottom w:val="nil"/>
          <w:right w:val="nil"/>
          <w:between w:val="nil"/>
        </w:pBdr>
        <w:suppressAutoHyphens/>
        <w:autoSpaceDN w:val="0"/>
        <w:spacing w:before="36"/>
        <w:ind w:left="599" w:hanging="599"/>
        <w:textAlignment w:val="baseline"/>
        <w:rPr>
          <w:rFonts w:ascii="標楷體" w:eastAsia="標楷體" w:hAnsi="標楷體" w:cs="標楷體"/>
          <w:sz w:val="28"/>
          <w:szCs w:val="28"/>
        </w:rPr>
      </w:pPr>
      <w:r w:rsidRPr="00C11C67">
        <w:rPr>
          <w:rFonts w:ascii="標楷體" w:eastAsia="標楷體" w:hAnsi="標楷體" w:cs="標楷體"/>
          <w:sz w:val="28"/>
          <w:szCs w:val="28"/>
        </w:rPr>
        <w:t>各機關人員有下列情形之</w:t>
      </w:r>
      <w:proofErr w:type="gramStart"/>
      <w:r w:rsidRPr="00C11C67">
        <w:rPr>
          <w:rFonts w:ascii="標楷體" w:eastAsia="標楷體" w:hAnsi="標楷體" w:cs="標楷體"/>
          <w:sz w:val="28"/>
          <w:szCs w:val="28"/>
        </w:rPr>
        <w:t>一</w:t>
      </w:r>
      <w:proofErr w:type="gramEnd"/>
      <w:r w:rsidRPr="00C11C67">
        <w:rPr>
          <w:rFonts w:ascii="標楷體" w:eastAsia="標楷體" w:hAnsi="標楷體" w:cs="標楷體"/>
          <w:sz w:val="28"/>
          <w:szCs w:val="28"/>
        </w:rPr>
        <w:t>者，不得辦理</w:t>
      </w:r>
      <w:proofErr w:type="gramStart"/>
      <w:r w:rsidRPr="00C11C67">
        <w:rPr>
          <w:rFonts w:ascii="標楷體" w:eastAsia="標楷體" w:hAnsi="標楷體" w:cs="標楷體"/>
          <w:sz w:val="28"/>
          <w:szCs w:val="28"/>
        </w:rPr>
        <w:t>陞</w:t>
      </w:r>
      <w:proofErr w:type="gramEnd"/>
      <w:r w:rsidRPr="00C11C67">
        <w:rPr>
          <w:rFonts w:ascii="標楷體" w:eastAsia="標楷體" w:hAnsi="標楷體" w:cs="標楷體"/>
          <w:sz w:val="28"/>
          <w:szCs w:val="28"/>
        </w:rPr>
        <w:t>任：</w:t>
      </w:r>
    </w:p>
    <w:p w14:paraId="30DE8C31" w14:textId="77777777" w:rsidR="00DD60E2" w:rsidRPr="00C11C67" w:rsidRDefault="00151FAD" w:rsidP="00AF2220">
      <w:pPr>
        <w:pBdr>
          <w:top w:val="nil"/>
          <w:left w:val="nil"/>
          <w:bottom w:val="nil"/>
          <w:right w:val="nil"/>
          <w:between w:val="nil"/>
        </w:pBdr>
        <w:suppressAutoHyphens/>
        <w:autoSpaceDN w:val="0"/>
        <w:ind w:left="822" w:hanging="546"/>
        <w:textAlignment w:val="baseline"/>
        <w:rPr>
          <w:rFonts w:ascii="標楷體" w:eastAsia="標楷體" w:hAnsi="標楷體" w:cs="標楷體"/>
          <w:sz w:val="28"/>
          <w:szCs w:val="28"/>
        </w:rPr>
      </w:pPr>
      <w:r w:rsidRPr="00C11C67">
        <w:rPr>
          <w:rFonts w:ascii="標楷體" w:eastAsia="標楷體" w:hAnsi="標楷體" w:cs="標楷體"/>
          <w:sz w:val="28"/>
          <w:szCs w:val="28"/>
        </w:rPr>
        <w:t>一、最近三年內因故意犯罪，曾受有期徒刑之判決確定。但受緩刑宣告，不在此限。</w:t>
      </w:r>
    </w:p>
    <w:p w14:paraId="64B4FD4E" w14:textId="77777777" w:rsidR="00DD60E2" w:rsidRPr="00C11C67" w:rsidRDefault="00151FAD" w:rsidP="00AF2220">
      <w:pPr>
        <w:pBdr>
          <w:top w:val="nil"/>
          <w:left w:val="nil"/>
          <w:bottom w:val="nil"/>
          <w:right w:val="nil"/>
          <w:between w:val="nil"/>
        </w:pBdr>
        <w:suppressAutoHyphens/>
        <w:autoSpaceDN w:val="0"/>
        <w:ind w:left="822" w:hanging="546"/>
        <w:textAlignment w:val="baseline"/>
        <w:rPr>
          <w:rFonts w:ascii="標楷體" w:eastAsia="標楷體" w:hAnsi="標楷體" w:cs="標楷體"/>
          <w:sz w:val="28"/>
          <w:szCs w:val="28"/>
        </w:rPr>
      </w:pPr>
      <w:r w:rsidRPr="00C11C67">
        <w:rPr>
          <w:rFonts w:ascii="標楷體" w:eastAsia="標楷體" w:hAnsi="標楷體" w:cs="標楷體"/>
          <w:sz w:val="28"/>
          <w:szCs w:val="28"/>
        </w:rPr>
        <w:t>二、最近二年內曾依公務員懲戒法受撤職、休職或降級之處分。</w:t>
      </w:r>
    </w:p>
    <w:p w14:paraId="0E667A72" w14:textId="77777777" w:rsidR="00DD60E2" w:rsidRPr="00C11C67" w:rsidRDefault="00151FAD" w:rsidP="00AF2220">
      <w:pPr>
        <w:pBdr>
          <w:top w:val="nil"/>
          <w:left w:val="nil"/>
          <w:bottom w:val="nil"/>
          <w:right w:val="nil"/>
          <w:between w:val="nil"/>
        </w:pBdr>
        <w:suppressAutoHyphens/>
        <w:autoSpaceDN w:val="0"/>
        <w:ind w:left="822" w:hanging="546"/>
        <w:textAlignment w:val="baseline"/>
        <w:rPr>
          <w:rFonts w:ascii="標楷體" w:eastAsia="標楷體" w:hAnsi="標楷體" w:cs="標楷體"/>
          <w:sz w:val="28"/>
          <w:szCs w:val="28"/>
        </w:rPr>
      </w:pPr>
      <w:r w:rsidRPr="00C11C67">
        <w:rPr>
          <w:rFonts w:ascii="標楷體" w:eastAsia="標楷體" w:hAnsi="標楷體" w:cs="標楷體"/>
          <w:sz w:val="28"/>
          <w:szCs w:val="28"/>
        </w:rPr>
        <w:t>三、最近二年內曾依公務人員考績法受免職之處分。</w:t>
      </w:r>
    </w:p>
    <w:p w14:paraId="0C742A7A" w14:textId="77777777" w:rsidR="00DD60E2" w:rsidRPr="00C11C67" w:rsidRDefault="00151FAD" w:rsidP="00AF2220">
      <w:pPr>
        <w:pBdr>
          <w:top w:val="nil"/>
          <w:left w:val="nil"/>
          <w:bottom w:val="nil"/>
          <w:right w:val="nil"/>
          <w:between w:val="nil"/>
        </w:pBdr>
        <w:suppressAutoHyphens/>
        <w:autoSpaceDN w:val="0"/>
        <w:ind w:left="822" w:hanging="546"/>
        <w:textAlignment w:val="baseline"/>
        <w:rPr>
          <w:rFonts w:ascii="標楷體" w:eastAsia="標楷體" w:hAnsi="標楷體" w:cs="標楷體"/>
          <w:sz w:val="28"/>
          <w:szCs w:val="28"/>
        </w:rPr>
      </w:pPr>
      <w:r w:rsidRPr="00C11C67">
        <w:rPr>
          <w:rFonts w:ascii="標楷體" w:eastAsia="標楷體" w:hAnsi="標楷體" w:cs="標楷體"/>
          <w:sz w:val="28"/>
          <w:szCs w:val="28"/>
        </w:rPr>
        <w:t>四、最近</w:t>
      </w:r>
      <w:proofErr w:type="gramStart"/>
      <w:r w:rsidRPr="00C11C67">
        <w:rPr>
          <w:rFonts w:ascii="標楷體" w:eastAsia="標楷體" w:hAnsi="標楷體" w:cs="標楷體"/>
          <w:sz w:val="28"/>
          <w:szCs w:val="28"/>
        </w:rPr>
        <w:t>一</w:t>
      </w:r>
      <w:proofErr w:type="gramEnd"/>
      <w:r w:rsidRPr="00C11C67">
        <w:rPr>
          <w:rFonts w:ascii="標楷體" w:eastAsia="標楷體" w:hAnsi="標楷體" w:cs="標楷體"/>
          <w:sz w:val="28"/>
          <w:szCs w:val="28"/>
        </w:rPr>
        <w:t>年內曾依公務員懲戒法受減</w:t>
      </w:r>
      <w:proofErr w:type="gramStart"/>
      <w:r w:rsidRPr="00C11C67">
        <w:rPr>
          <w:rFonts w:ascii="標楷體" w:eastAsia="標楷體" w:hAnsi="標楷體" w:cs="標楷體"/>
          <w:sz w:val="28"/>
          <w:szCs w:val="28"/>
        </w:rPr>
        <w:t>俸</w:t>
      </w:r>
      <w:proofErr w:type="gramEnd"/>
      <w:r w:rsidRPr="00C11C67">
        <w:rPr>
          <w:rFonts w:ascii="標楷體" w:eastAsia="標楷體" w:hAnsi="標楷體" w:cs="標楷體"/>
          <w:sz w:val="28"/>
          <w:szCs w:val="28"/>
        </w:rPr>
        <w:t>或記過之處分。</w:t>
      </w:r>
    </w:p>
    <w:p w14:paraId="5F8E5399" w14:textId="77777777" w:rsidR="00DD60E2" w:rsidRPr="00C11C67" w:rsidRDefault="00151FAD" w:rsidP="00AF2220">
      <w:pPr>
        <w:pBdr>
          <w:top w:val="nil"/>
          <w:left w:val="nil"/>
          <w:bottom w:val="nil"/>
          <w:right w:val="nil"/>
          <w:between w:val="nil"/>
        </w:pBdr>
        <w:suppressAutoHyphens/>
        <w:autoSpaceDN w:val="0"/>
        <w:ind w:left="822" w:hanging="546"/>
        <w:textAlignment w:val="baseline"/>
        <w:rPr>
          <w:rFonts w:ascii="標楷體" w:eastAsia="標楷體" w:hAnsi="標楷體" w:cs="標楷體"/>
          <w:sz w:val="28"/>
          <w:szCs w:val="28"/>
        </w:rPr>
      </w:pPr>
      <w:r w:rsidRPr="00C11C67">
        <w:rPr>
          <w:rFonts w:ascii="標楷體" w:eastAsia="標楷體" w:hAnsi="標楷體" w:cs="標楷體"/>
          <w:sz w:val="28"/>
          <w:szCs w:val="28"/>
        </w:rPr>
        <w:t>五、最近一年考績（成）列丙等，或最近</w:t>
      </w:r>
      <w:proofErr w:type="gramStart"/>
      <w:r w:rsidRPr="00C11C67">
        <w:rPr>
          <w:rFonts w:ascii="標楷體" w:eastAsia="標楷體" w:hAnsi="標楷體" w:cs="標楷體"/>
          <w:sz w:val="28"/>
          <w:szCs w:val="28"/>
        </w:rPr>
        <w:t>一</w:t>
      </w:r>
      <w:proofErr w:type="gramEnd"/>
      <w:r w:rsidRPr="00C11C67">
        <w:rPr>
          <w:rFonts w:ascii="標楷體" w:eastAsia="標楷體" w:hAnsi="標楷體" w:cs="標楷體"/>
          <w:sz w:val="28"/>
          <w:szCs w:val="28"/>
        </w:rPr>
        <w:t>年內平時考核曾受記</w:t>
      </w:r>
      <w:proofErr w:type="gramStart"/>
      <w:r w:rsidRPr="00C11C67">
        <w:rPr>
          <w:rFonts w:ascii="標楷體" w:eastAsia="標楷體" w:hAnsi="標楷體" w:cs="標楷體"/>
          <w:sz w:val="28"/>
          <w:szCs w:val="28"/>
        </w:rPr>
        <w:t>一</w:t>
      </w:r>
      <w:proofErr w:type="gramEnd"/>
      <w:r w:rsidRPr="00C11C67">
        <w:rPr>
          <w:rFonts w:ascii="標楷體" w:eastAsia="標楷體" w:hAnsi="標楷體" w:cs="標楷體"/>
          <w:sz w:val="28"/>
          <w:szCs w:val="28"/>
        </w:rPr>
        <w:t>大過之處分。</w:t>
      </w:r>
    </w:p>
    <w:p w14:paraId="722A0725" w14:textId="77777777" w:rsidR="00DD60E2" w:rsidRPr="00C11C67" w:rsidRDefault="00151FAD" w:rsidP="00AF2220">
      <w:pPr>
        <w:pBdr>
          <w:top w:val="nil"/>
          <w:left w:val="nil"/>
          <w:bottom w:val="nil"/>
          <w:right w:val="nil"/>
          <w:between w:val="nil"/>
        </w:pBdr>
        <w:suppressAutoHyphens/>
        <w:autoSpaceDN w:val="0"/>
        <w:ind w:left="822" w:hanging="546"/>
        <w:textAlignment w:val="baseline"/>
        <w:rPr>
          <w:rFonts w:ascii="標楷體" w:eastAsia="標楷體" w:hAnsi="標楷體" w:cs="標楷體"/>
          <w:sz w:val="28"/>
          <w:szCs w:val="28"/>
        </w:rPr>
      </w:pPr>
      <w:r w:rsidRPr="00C11C67">
        <w:rPr>
          <w:rFonts w:ascii="標楷體" w:eastAsia="標楷體" w:hAnsi="標楷體" w:cs="標楷體"/>
          <w:sz w:val="28"/>
          <w:szCs w:val="28"/>
        </w:rPr>
        <w:t>六、最近一年內因酒後駕車、對他人為性騷擾或跟蹤騷擾，致平時考核曾受記過一次以上之處分。</w:t>
      </w:r>
    </w:p>
    <w:p w14:paraId="51610C3A" w14:textId="77777777" w:rsidR="00DD60E2" w:rsidRPr="00C11C67" w:rsidRDefault="00151FAD" w:rsidP="00AF2220">
      <w:pPr>
        <w:pBdr>
          <w:top w:val="nil"/>
          <w:left w:val="nil"/>
          <w:bottom w:val="nil"/>
          <w:right w:val="nil"/>
          <w:between w:val="nil"/>
        </w:pBdr>
        <w:suppressAutoHyphens/>
        <w:autoSpaceDN w:val="0"/>
        <w:ind w:left="822" w:hanging="546"/>
        <w:textAlignment w:val="baseline"/>
        <w:rPr>
          <w:rFonts w:ascii="標楷體" w:eastAsia="標楷體" w:hAnsi="標楷體" w:cs="標楷體"/>
          <w:sz w:val="28"/>
          <w:szCs w:val="28"/>
        </w:rPr>
      </w:pPr>
      <w:r w:rsidRPr="00C11C67">
        <w:rPr>
          <w:rFonts w:ascii="標楷體" w:eastAsia="標楷體" w:hAnsi="標楷體" w:cs="標楷體"/>
          <w:sz w:val="28"/>
          <w:szCs w:val="28"/>
        </w:rPr>
        <w:t>七、經機關核准帶職帶薪全時訓練或進修六個月以上，於訓練或進修期間。但因配合政府重大政策，奉派參加由中央一級機關辦理與職務相關須經學習評核，且結束後須指派擔任該項特定業務工作之六個月以上訓練或進修，不在此限。</w:t>
      </w:r>
    </w:p>
    <w:p w14:paraId="131EFB98" w14:textId="77777777" w:rsidR="00DD60E2" w:rsidRPr="00C11C67" w:rsidRDefault="00151FAD" w:rsidP="00AF2220">
      <w:pPr>
        <w:pBdr>
          <w:top w:val="nil"/>
          <w:left w:val="nil"/>
          <w:bottom w:val="nil"/>
          <w:right w:val="nil"/>
          <w:between w:val="nil"/>
        </w:pBdr>
        <w:suppressAutoHyphens/>
        <w:autoSpaceDN w:val="0"/>
        <w:ind w:left="822" w:hanging="546"/>
        <w:textAlignment w:val="baseline"/>
        <w:rPr>
          <w:rFonts w:ascii="標楷體" w:eastAsia="標楷體" w:hAnsi="標楷體" w:cs="標楷體"/>
          <w:sz w:val="28"/>
          <w:szCs w:val="28"/>
        </w:rPr>
      </w:pPr>
      <w:r w:rsidRPr="00C11C67">
        <w:rPr>
          <w:rFonts w:ascii="標楷體" w:eastAsia="標楷體" w:hAnsi="標楷體" w:cs="標楷體"/>
          <w:sz w:val="28"/>
          <w:szCs w:val="28"/>
        </w:rPr>
        <w:t>八、經機關核准留職停薪，於留職停薪期間。但下列情形不在此限：</w:t>
      </w:r>
    </w:p>
    <w:p w14:paraId="26A6A6A0" w14:textId="77777777" w:rsidR="00DD60E2" w:rsidRPr="00C11C67" w:rsidRDefault="00151FAD" w:rsidP="00AF2220">
      <w:pPr>
        <w:pBdr>
          <w:top w:val="nil"/>
          <w:left w:val="nil"/>
          <w:bottom w:val="nil"/>
          <w:right w:val="nil"/>
          <w:between w:val="nil"/>
        </w:pBdr>
        <w:suppressAutoHyphens/>
        <w:autoSpaceDN w:val="0"/>
        <w:ind w:left="1260" w:hanging="1260"/>
        <w:textAlignment w:val="baseline"/>
        <w:rPr>
          <w:rFonts w:ascii="標楷體" w:eastAsia="標楷體" w:hAnsi="標楷體" w:cs="標楷體"/>
          <w:sz w:val="28"/>
          <w:szCs w:val="28"/>
        </w:rPr>
      </w:pPr>
      <w:r w:rsidRPr="00C11C67">
        <w:rPr>
          <w:rFonts w:ascii="標楷體" w:eastAsia="標楷體" w:hAnsi="標楷體" w:cs="標楷體"/>
          <w:sz w:val="28"/>
          <w:szCs w:val="28"/>
        </w:rPr>
        <w:t xml:space="preserve">   （一）因配合政府政策或公務需要，奉派國外協助友邦工作或借調其他公務機關、公民營事業機構、法人服務，經核准留職停薪。</w:t>
      </w:r>
    </w:p>
    <w:p w14:paraId="625308A3" w14:textId="77777777" w:rsidR="00DD60E2" w:rsidRPr="00C11C67" w:rsidRDefault="00151FAD" w:rsidP="00AF2220">
      <w:pPr>
        <w:pBdr>
          <w:top w:val="nil"/>
          <w:left w:val="nil"/>
          <w:bottom w:val="nil"/>
          <w:right w:val="nil"/>
          <w:between w:val="nil"/>
        </w:pBdr>
        <w:suppressAutoHyphens/>
        <w:autoSpaceDN w:val="0"/>
        <w:ind w:left="1260" w:hanging="1260"/>
        <w:textAlignment w:val="baseline"/>
        <w:rPr>
          <w:rFonts w:ascii="標楷體" w:eastAsia="標楷體" w:hAnsi="標楷體" w:cs="標楷體"/>
          <w:sz w:val="28"/>
          <w:szCs w:val="28"/>
        </w:rPr>
      </w:pPr>
      <w:r w:rsidRPr="00C11C67">
        <w:rPr>
          <w:rFonts w:ascii="標楷體" w:eastAsia="標楷體" w:hAnsi="標楷體" w:cs="標楷體"/>
          <w:sz w:val="28"/>
          <w:szCs w:val="28"/>
        </w:rPr>
        <w:t xml:space="preserve">   （二）育嬰留職停薪人員得於</w:t>
      </w:r>
      <w:proofErr w:type="gramStart"/>
      <w:r w:rsidRPr="00C11C67">
        <w:rPr>
          <w:rFonts w:ascii="標楷體" w:eastAsia="標楷體" w:hAnsi="標楷體" w:cs="標楷體"/>
          <w:sz w:val="28"/>
          <w:szCs w:val="28"/>
        </w:rPr>
        <w:t>陞</w:t>
      </w:r>
      <w:proofErr w:type="gramEnd"/>
      <w:r w:rsidRPr="00C11C67">
        <w:rPr>
          <w:rFonts w:ascii="標楷體" w:eastAsia="標楷體" w:hAnsi="標楷體" w:cs="標楷體"/>
          <w:sz w:val="28"/>
          <w:szCs w:val="28"/>
        </w:rPr>
        <w:t>任之日實際任職。</w:t>
      </w:r>
    </w:p>
    <w:p w14:paraId="267F3E1E" w14:textId="77777777" w:rsidR="00DD60E2" w:rsidRPr="00C11C67" w:rsidRDefault="00151FAD" w:rsidP="00AF2220">
      <w:pPr>
        <w:pBdr>
          <w:top w:val="nil"/>
          <w:left w:val="nil"/>
          <w:bottom w:val="nil"/>
          <w:right w:val="nil"/>
          <w:between w:val="nil"/>
        </w:pBdr>
        <w:suppressAutoHyphens/>
        <w:autoSpaceDN w:val="0"/>
        <w:ind w:left="822" w:hanging="546"/>
        <w:textAlignment w:val="baseline"/>
        <w:rPr>
          <w:rFonts w:ascii="標楷體" w:eastAsia="標楷體" w:hAnsi="標楷體" w:cs="標楷體"/>
          <w:sz w:val="28"/>
          <w:szCs w:val="28"/>
        </w:rPr>
      </w:pPr>
      <w:r w:rsidRPr="00C11C67">
        <w:rPr>
          <w:rFonts w:ascii="標楷體" w:eastAsia="標楷體" w:hAnsi="標楷體" w:cs="標楷體"/>
          <w:sz w:val="28"/>
          <w:szCs w:val="28"/>
        </w:rPr>
        <w:t>九、依法停職</w:t>
      </w:r>
      <w:proofErr w:type="gramStart"/>
      <w:r w:rsidRPr="00C11C67">
        <w:rPr>
          <w:rFonts w:ascii="標楷體" w:eastAsia="標楷體" w:hAnsi="標楷體" w:cs="標楷體"/>
          <w:sz w:val="28"/>
          <w:szCs w:val="28"/>
        </w:rPr>
        <w:t>期間或奉准</w:t>
      </w:r>
      <w:proofErr w:type="gramEnd"/>
      <w:r w:rsidRPr="00C11C67">
        <w:rPr>
          <w:rFonts w:ascii="標楷體" w:eastAsia="標楷體" w:hAnsi="標楷體" w:cs="標楷體"/>
          <w:sz w:val="28"/>
          <w:szCs w:val="28"/>
        </w:rPr>
        <w:t>延長病假期間。</w:t>
      </w:r>
    </w:p>
    <w:p w14:paraId="7A7EC3C3" w14:textId="77777777" w:rsidR="00DD60E2" w:rsidRPr="00C11C67" w:rsidRDefault="00151FAD" w:rsidP="00AF2220">
      <w:pPr>
        <w:widowControl/>
        <w:pBdr>
          <w:top w:val="nil"/>
          <w:left w:val="nil"/>
          <w:bottom w:val="nil"/>
          <w:right w:val="nil"/>
          <w:between w:val="nil"/>
        </w:pBdr>
        <w:suppressAutoHyphens/>
        <w:autoSpaceDN w:val="0"/>
        <w:spacing w:before="36"/>
        <w:ind w:left="599" w:hanging="599"/>
        <w:textAlignment w:val="baseline"/>
        <w:rPr>
          <w:rFonts w:ascii="標楷體" w:eastAsia="標楷體" w:hAnsi="標楷體" w:cs="標楷體"/>
          <w:sz w:val="28"/>
          <w:szCs w:val="28"/>
        </w:rPr>
      </w:pPr>
      <w:r w:rsidRPr="00C11C67">
        <w:rPr>
          <w:rFonts w:ascii="標楷體" w:eastAsia="標楷體" w:hAnsi="標楷體" w:cs="標楷體"/>
          <w:sz w:val="28"/>
          <w:szCs w:val="28"/>
        </w:rPr>
        <w:t>有前項各款情事之</w:t>
      </w:r>
      <w:proofErr w:type="gramStart"/>
      <w:r w:rsidRPr="00C11C67">
        <w:rPr>
          <w:rFonts w:ascii="標楷體" w:eastAsia="標楷體" w:hAnsi="標楷體" w:cs="標楷體"/>
          <w:sz w:val="28"/>
          <w:szCs w:val="28"/>
        </w:rPr>
        <w:t>一</w:t>
      </w:r>
      <w:proofErr w:type="gramEnd"/>
      <w:r w:rsidRPr="00C11C67">
        <w:rPr>
          <w:rFonts w:ascii="標楷體" w:eastAsia="標楷體" w:hAnsi="標楷體" w:cs="標楷體"/>
          <w:sz w:val="28"/>
          <w:szCs w:val="28"/>
        </w:rPr>
        <w:t>者，於各機關辦理外補</w:t>
      </w:r>
      <w:proofErr w:type="gramStart"/>
      <w:r w:rsidRPr="00C11C67">
        <w:rPr>
          <w:rFonts w:ascii="標楷體" w:eastAsia="標楷體" w:hAnsi="標楷體" w:cs="標楷體"/>
          <w:sz w:val="28"/>
          <w:szCs w:val="28"/>
        </w:rPr>
        <w:t>陞</w:t>
      </w:r>
      <w:proofErr w:type="gramEnd"/>
      <w:r w:rsidRPr="00C11C67">
        <w:rPr>
          <w:rFonts w:ascii="標楷體" w:eastAsia="標楷體" w:hAnsi="標楷體" w:cs="標楷體"/>
          <w:sz w:val="28"/>
          <w:szCs w:val="28"/>
        </w:rPr>
        <w:t>任時，亦適用之。</w:t>
      </w:r>
    </w:p>
    <w:p w14:paraId="7AE10FC7" w14:textId="77777777" w:rsidR="00DD60E2" w:rsidRPr="00C11C67" w:rsidRDefault="00151FAD" w:rsidP="00AF2220">
      <w:pPr>
        <w:pBdr>
          <w:top w:val="nil"/>
          <w:left w:val="nil"/>
          <w:bottom w:val="nil"/>
          <w:right w:val="nil"/>
          <w:between w:val="nil"/>
        </w:pBdr>
        <w:suppressAutoHyphens/>
        <w:autoSpaceDN w:val="0"/>
        <w:ind w:left="280" w:hanging="280"/>
        <w:textAlignment w:val="baseline"/>
        <w:rPr>
          <w:rFonts w:ascii="標楷體" w:eastAsia="標楷體" w:hAnsi="標楷體" w:cs="標楷體"/>
          <w:b/>
          <w:sz w:val="28"/>
          <w:szCs w:val="28"/>
        </w:rPr>
      </w:pPr>
      <w:r w:rsidRPr="00C11C67">
        <w:rPr>
          <w:rFonts w:ascii="標楷體" w:eastAsia="標楷體" w:hAnsi="標楷體" w:cs="標楷體"/>
          <w:b/>
          <w:sz w:val="28"/>
          <w:szCs w:val="28"/>
        </w:rPr>
        <w:t>附錄</w:t>
      </w:r>
      <w:proofErr w:type="gramStart"/>
      <w:r w:rsidRPr="00C11C67">
        <w:rPr>
          <w:rFonts w:ascii="標楷體" w:eastAsia="標楷體" w:hAnsi="標楷體" w:cs="標楷體"/>
          <w:b/>
          <w:sz w:val="28"/>
          <w:szCs w:val="28"/>
        </w:rPr>
        <w:t>三</w:t>
      </w:r>
      <w:proofErr w:type="gramEnd"/>
      <w:r w:rsidRPr="00C11C67">
        <w:rPr>
          <w:rFonts w:ascii="標楷體" w:eastAsia="標楷體" w:hAnsi="標楷體" w:cs="標楷體"/>
          <w:b/>
          <w:sz w:val="28"/>
          <w:szCs w:val="28"/>
        </w:rPr>
        <w:t>：</w:t>
      </w:r>
    </w:p>
    <w:p w14:paraId="2D854E82" w14:textId="27784E57" w:rsidR="002932A2" w:rsidRPr="00C11C67" w:rsidRDefault="002932A2" w:rsidP="00AF2220">
      <w:pPr>
        <w:pBdr>
          <w:top w:val="nil"/>
          <w:left w:val="nil"/>
          <w:bottom w:val="nil"/>
          <w:right w:val="nil"/>
          <w:between w:val="nil"/>
        </w:pBdr>
        <w:suppressAutoHyphens/>
        <w:autoSpaceDN w:val="0"/>
        <w:spacing w:before="36"/>
        <w:ind w:left="280" w:hanging="280"/>
        <w:textAlignment w:val="baseline"/>
        <w:rPr>
          <w:rFonts w:ascii="標楷體" w:eastAsia="標楷體" w:hAnsi="標楷體" w:cs="標楷體"/>
        </w:rPr>
      </w:pPr>
      <w:r w:rsidRPr="00C11C67">
        <w:rPr>
          <w:rFonts w:ascii="標楷體" w:eastAsia="標楷體" w:hAnsi="標楷體" w:cs="標楷體"/>
          <w:sz w:val="28"/>
          <w:szCs w:val="28"/>
        </w:rPr>
        <w:t>臺灣地區與大陸地區人民關係條例第</w:t>
      </w:r>
      <w:r w:rsidRPr="00C11C67">
        <w:rPr>
          <w:rFonts w:ascii="標楷體" w:eastAsia="標楷體" w:hAnsi="標楷體" w:cs="標楷體" w:hint="eastAsia"/>
          <w:sz w:val="28"/>
          <w:szCs w:val="28"/>
        </w:rPr>
        <w:t>9</w:t>
      </w:r>
      <w:r w:rsidRPr="00C11C67">
        <w:rPr>
          <w:rFonts w:ascii="標楷體" w:eastAsia="標楷體" w:hAnsi="標楷體" w:cs="標楷體"/>
          <w:sz w:val="28"/>
          <w:szCs w:val="28"/>
        </w:rPr>
        <w:t>條</w:t>
      </w:r>
      <w:r w:rsidRPr="00C11C67">
        <w:rPr>
          <w:rFonts w:ascii="標楷體" w:eastAsia="標楷體" w:hAnsi="標楷體" w:cs="標楷體" w:hint="eastAsia"/>
          <w:sz w:val="28"/>
          <w:szCs w:val="28"/>
        </w:rPr>
        <w:t>之</w:t>
      </w:r>
      <w:r w:rsidRPr="00C11C67">
        <w:rPr>
          <w:rFonts w:ascii="標楷體" w:eastAsia="標楷體" w:hAnsi="標楷體" w:cs="標楷體"/>
          <w:sz w:val="28"/>
          <w:szCs w:val="28"/>
        </w:rPr>
        <w:t>1：</w:t>
      </w:r>
    </w:p>
    <w:p w14:paraId="30C22788" w14:textId="77777777" w:rsidR="002932A2" w:rsidRPr="00C11C67" w:rsidRDefault="002932A2" w:rsidP="00AF2220">
      <w:pPr>
        <w:pBdr>
          <w:top w:val="nil"/>
          <w:left w:val="nil"/>
          <w:bottom w:val="nil"/>
          <w:right w:val="nil"/>
          <w:between w:val="nil"/>
        </w:pBdr>
        <w:suppressAutoHyphens/>
        <w:autoSpaceDN w:val="0"/>
        <w:textAlignment w:val="baseline"/>
        <w:rPr>
          <w:rFonts w:ascii="標楷體" w:eastAsia="標楷體" w:hAnsi="標楷體" w:cs="標楷體"/>
          <w:sz w:val="28"/>
          <w:szCs w:val="28"/>
        </w:rPr>
      </w:pPr>
      <w:r w:rsidRPr="00C11C67">
        <w:rPr>
          <w:rFonts w:ascii="標楷體" w:eastAsia="標楷體" w:hAnsi="標楷體" w:cs="標楷體" w:hint="eastAsia"/>
          <w:sz w:val="28"/>
          <w:szCs w:val="28"/>
        </w:rPr>
        <w:t>臺灣地區人民不得在大陸地區設有戶籍或領用大陸地區護照。</w:t>
      </w:r>
    </w:p>
    <w:p w14:paraId="2373692B" w14:textId="77777777" w:rsidR="002932A2" w:rsidRPr="00C11C67" w:rsidRDefault="002932A2" w:rsidP="00AF2220">
      <w:pPr>
        <w:pBdr>
          <w:top w:val="nil"/>
          <w:left w:val="nil"/>
          <w:bottom w:val="nil"/>
          <w:right w:val="nil"/>
          <w:between w:val="nil"/>
        </w:pBdr>
        <w:suppressAutoHyphens/>
        <w:autoSpaceDN w:val="0"/>
        <w:textAlignment w:val="baseline"/>
        <w:rPr>
          <w:rFonts w:ascii="標楷體" w:eastAsia="標楷體" w:hAnsi="標楷體" w:cs="標楷體"/>
          <w:sz w:val="28"/>
          <w:szCs w:val="28"/>
        </w:rPr>
      </w:pPr>
      <w:r w:rsidRPr="00C11C67">
        <w:rPr>
          <w:rFonts w:ascii="標楷體" w:eastAsia="標楷體" w:hAnsi="標楷體" w:cs="標楷體" w:hint="eastAsia"/>
          <w:sz w:val="28"/>
          <w:szCs w:val="28"/>
        </w:rPr>
        <w:t>違反前項規定在大陸地區設有戶籍或領用大陸地區護照者，除經有關機關認有特殊考量必要外，喪失臺灣地區人民身分及其在臺灣地區選舉、罷免、創制、</w:t>
      </w:r>
      <w:proofErr w:type="gramStart"/>
      <w:r w:rsidRPr="00C11C67">
        <w:rPr>
          <w:rFonts w:ascii="標楷體" w:eastAsia="標楷體" w:hAnsi="標楷體" w:cs="標楷體" w:hint="eastAsia"/>
          <w:sz w:val="28"/>
          <w:szCs w:val="28"/>
        </w:rPr>
        <w:t>複</w:t>
      </w:r>
      <w:proofErr w:type="gramEnd"/>
      <w:r w:rsidRPr="00C11C67">
        <w:rPr>
          <w:rFonts w:ascii="標楷體" w:eastAsia="標楷體" w:hAnsi="標楷體" w:cs="標楷體" w:hint="eastAsia"/>
          <w:sz w:val="28"/>
          <w:szCs w:val="28"/>
        </w:rPr>
        <w:t>決、擔任軍職、公職及其他以在臺灣地區設有戶籍所衍生相關權利，並由戶政機關註銷其臺灣地區之戶籍登記；但其因臺灣地區人民身分所負之責任及義務，</w:t>
      </w:r>
      <w:proofErr w:type="gramStart"/>
      <w:r w:rsidRPr="00C11C67">
        <w:rPr>
          <w:rFonts w:ascii="標楷體" w:eastAsia="標楷體" w:hAnsi="標楷體" w:cs="標楷體" w:hint="eastAsia"/>
          <w:sz w:val="28"/>
          <w:szCs w:val="28"/>
        </w:rPr>
        <w:t>不</w:t>
      </w:r>
      <w:proofErr w:type="gramEnd"/>
      <w:r w:rsidRPr="00C11C67">
        <w:rPr>
          <w:rFonts w:ascii="標楷體" w:eastAsia="標楷體" w:hAnsi="標楷體" w:cs="標楷體" w:hint="eastAsia"/>
          <w:sz w:val="28"/>
          <w:szCs w:val="28"/>
        </w:rPr>
        <w:t>因而喪失或免除。</w:t>
      </w:r>
    </w:p>
    <w:p w14:paraId="2727341D" w14:textId="6BAC9D36" w:rsidR="00DD60E2" w:rsidRPr="00C11C67" w:rsidRDefault="00151FAD" w:rsidP="00AF2220">
      <w:pPr>
        <w:pBdr>
          <w:top w:val="nil"/>
          <w:left w:val="nil"/>
          <w:bottom w:val="nil"/>
          <w:right w:val="nil"/>
          <w:between w:val="nil"/>
        </w:pBdr>
        <w:suppressAutoHyphens/>
        <w:autoSpaceDN w:val="0"/>
        <w:spacing w:before="36"/>
        <w:ind w:left="280" w:hanging="280"/>
        <w:textAlignment w:val="baseline"/>
        <w:rPr>
          <w:rFonts w:ascii="標楷體" w:eastAsia="標楷體" w:hAnsi="標楷體" w:cs="標楷體"/>
        </w:rPr>
      </w:pPr>
      <w:r w:rsidRPr="00C11C67">
        <w:rPr>
          <w:rFonts w:ascii="標楷體" w:eastAsia="標楷體" w:hAnsi="標楷體" w:cs="標楷體"/>
          <w:sz w:val="28"/>
          <w:szCs w:val="28"/>
        </w:rPr>
        <w:t>臺灣地區與大陸地區人民關係條例第21條第1項前段：</w:t>
      </w:r>
    </w:p>
    <w:p w14:paraId="260708E4" w14:textId="77777777" w:rsidR="00DD60E2" w:rsidRPr="00C11C67" w:rsidRDefault="00151FAD" w:rsidP="00AF2220">
      <w:pPr>
        <w:pBdr>
          <w:top w:val="nil"/>
          <w:left w:val="nil"/>
          <w:bottom w:val="nil"/>
          <w:right w:val="nil"/>
          <w:between w:val="nil"/>
        </w:pBdr>
        <w:suppressAutoHyphens/>
        <w:autoSpaceDN w:val="0"/>
        <w:spacing w:before="36"/>
        <w:textAlignment w:val="baseline"/>
        <w:rPr>
          <w:rFonts w:ascii="標楷體" w:eastAsia="標楷體" w:hAnsi="標楷體" w:cs="標楷體"/>
        </w:rPr>
      </w:pPr>
      <w:r w:rsidRPr="00C11C67">
        <w:rPr>
          <w:rFonts w:ascii="標楷體" w:eastAsia="標楷體" w:hAnsi="標楷體" w:cs="標楷體"/>
          <w:sz w:val="28"/>
          <w:szCs w:val="28"/>
        </w:rPr>
        <w:t>大陸地區人民經許可進入臺灣地區者，除法律另有規定外，非在臺灣地區設有戶籍滿十年，不得登記為公職候選人、擔任公教或公營事業機關（構）人員及組織政黨。</w:t>
      </w:r>
    </w:p>
    <w:p w14:paraId="750789ED" w14:textId="77777777" w:rsidR="00DD60E2" w:rsidRPr="00C11C67" w:rsidRDefault="00151FAD" w:rsidP="00AF2220">
      <w:pPr>
        <w:pBdr>
          <w:top w:val="nil"/>
          <w:left w:val="nil"/>
          <w:bottom w:val="nil"/>
          <w:right w:val="nil"/>
          <w:between w:val="nil"/>
        </w:pBdr>
        <w:suppressAutoHyphens/>
        <w:autoSpaceDN w:val="0"/>
        <w:ind w:left="280" w:hanging="280"/>
        <w:textAlignment w:val="baseline"/>
        <w:rPr>
          <w:rFonts w:ascii="標楷體" w:eastAsia="標楷體" w:hAnsi="標楷體" w:cs="標楷體"/>
        </w:rPr>
      </w:pPr>
      <w:r w:rsidRPr="00C11C67">
        <w:rPr>
          <w:rFonts w:ascii="標楷體" w:eastAsia="標楷體" w:hAnsi="標楷體" w:cs="標楷體"/>
          <w:b/>
          <w:sz w:val="28"/>
          <w:szCs w:val="28"/>
        </w:rPr>
        <w:t>附錄四：</w:t>
      </w:r>
    </w:p>
    <w:p w14:paraId="3D43470D" w14:textId="77777777" w:rsidR="00DD60E2" w:rsidRPr="00C11C67" w:rsidRDefault="00000000" w:rsidP="00AF2220">
      <w:pPr>
        <w:pBdr>
          <w:top w:val="nil"/>
          <w:left w:val="nil"/>
          <w:bottom w:val="nil"/>
          <w:right w:val="nil"/>
          <w:between w:val="nil"/>
        </w:pBdr>
        <w:suppressAutoHyphens/>
        <w:autoSpaceDN w:val="0"/>
        <w:ind w:left="240" w:hanging="240"/>
        <w:textAlignment w:val="baseline"/>
        <w:rPr>
          <w:rFonts w:ascii="標楷體" w:eastAsia="標楷體" w:hAnsi="標楷體" w:cs="標楷體"/>
        </w:rPr>
      </w:pPr>
      <w:hyperlink r:id="rId9">
        <w:r w:rsidR="00151FAD" w:rsidRPr="00C11C67">
          <w:rPr>
            <w:rFonts w:ascii="標楷體" w:eastAsia="標楷體" w:hAnsi="標楷體" w:cs="標楷體"/>
            <w:sz w:val="28"/>
            <w:szCs w:val="28"/>
          </w:rPr>
          <w:t>護理人員法</w:t>
        </w:r>
      </w:hyperlink>
      <w:hyperlink r:id="rId10">
        <w:r w:rsidR="00151FAD" w:rsidRPr="00C11C67">
          <w:rPr>
            <w:rFonts w:ascii="標楷體" w:eastAsia="標楷體" w:hAnsi="標楷體" w:cs="標楷體"/>
            <w:sz w:val="28"/>
            <w:szCs w:val="28"/>
          </w:rPr>
          <w:t>第6條</w:t>
        </w:r>
      </w:hyperlink>
    </w:p>
    <w:p w14:paraId="5909A499" w14:textId="77777777" w:rsidR="00DD60E2" w:rsidRPr="00C11C67" w:rsidRDefault="00151FAD" w:rsidP="00AF2220">
      <w:pPr>
        <w:pBdr>
          <w:top w:val="nil"/>
          <w:left w:val="nil"/>
          <w:bottom w:val="nil"/>
          <w:right w:val="nil"/>
          <w:between w:val="nil"/>
        </w:pBdr>
        <w:suppressAutoHyphens/>
        <w:autoSpaceDN w:val="0"/>
        <w:textAlignment w:val="baseline"/>
        <w:rPr>
          <w:rFonts w:ascii="標楷體" w:eastAsia="標楷體" w:hAnsi="標楷體" w:cs="標楷體"/>
          <w:sz w:val="28"/>
          <w:szCs w:val="28"/>
        </w:rPr>
      </w:pPr>
      <w:r w:rsidRPr="00C11C67">
        <w:rPr>
          <w:rFonts w:ascii="標楷體" w:eastAsia="標楷體" w:hAnsi="標楷體" w:cs="標楷體"/>
          <w:sz w:val="28"/>
          <w:szCs w:val="28"/>
        </w:rPr>
        <w:lastRenderedPageBreak/>
        <w:t>有下列情形之</w:t>
      </w:r>
      <w:proofErr w:type="gramStart"/>
      <w:r w:rsidRPr="00C11C67">
        <w:rPr>
          <w:rFonts w:ascii="標楷體" w:eastAsia="標楷體" w:hAnsi="標楷體" w:cs="標楷體"/>
          <w:sz w:val="28"/>
          <w:szCs w:val="28"/>
        </w:rPr>
        <w:t>一</w:t>
      </w:r>
      <w:proofErr w:type="gramEnd"/>
      <w:r w:rsidRPr="00C11C67">
        <w:rPr>
          <w:rFonts w:ascii="標楷體" w:eastAsia="標楷體" w:hAnsi="標楷體" w:cs="標楷體"/>
          <w:sz w:val="28"/>
          <w:szCs w:val="28"/>
        </w:rPr>
        <w:t>者，不得充護理人員；其已充護理人員者，撤銷或廢止其護理人員證書：</w:t>
      </w:r>
    </w:p>
    <w:p w14:paraId="61FC6A7B" w14:textId="77777777" w:rsidR="00DD60E2" w:rsidRPr="00C11C67" w:rsidRDefault="00151FAD" w:rsidP="00AF2220">
      <w:pPr>
        <w:pBdr>
          <w:top w:val="nil"/>
          <w:left w:val="nil"/>
          <w:bottom w:val="nil"/>
          <w:right w:val="nil"/>
          <w:between w:val="nil"/>
        </w:pBdr>
        <w:suppressAutoHyphens/>
        <w:autoSpaceDN w:val="0"/>
        <w:ind w:left="822" w:hanging="546"/>
        <w:textAlignment w:val="baseline"/>
        <w:rPr>
          <w:rFonts w:ascii="標楷體" w:eastAsia="標楷體" w:hAnsi="標楷體" w:cs="標楷體"/>
          <w:sz w:val="28"/>
          <w:szCs w:val="28"/>
        </w:rPr>
      </w:pPr>
      <w:r w:rsidRPr="00C11C67">
        <w:rPr>
          <w:rFonts w:ascii="標楷體" w:eastAsia="標楷體" w:hAnsi="標楷體" w:cs="標楷體"/>
          <w:sz w:val="28"/>
          <w:szCs w:val="28"/>
        </w:rPr>
        <w:t>一、曾犯肅清煙毒條例或麻醉藥品管理條例之罪，經判刑確定。</w:t>
      </w:r>
    </w:p>
    <w:p w14:paraId="2B8DD5EA" w14:textId="77777777" w:rsidR="00DD60E2" w:rsidRPr="00C11C67" w:rsidRDefault="00151FAD" w:rsidP="00AF2220">
      <w:pPr>
        <w:pBdr>
          <w:top w:val="nil"/>
          <w:left w:val="nil"/>
          <w:bottom w:val="nil"/>
          <w:right w:val="nil"/>
          <w:between w:val="nil"/>
        </w:pBdr>
        <w:suppressAutoHyphens/>
        <w:autoSpaceDN w:val="0"/>
        <w:ind w:left="822" w:hanging="546"/>
        <w:textAlignment w:val="baseline"/>
        <w:rPr>
          <w:rFonts w:ascii="標楷體" w:eastAsia="標楷體" w:hAnsi="標楷體" w:cs="標楷體"/>
          <w:sz w:val="28"/>
          <w:szCs w:val="28"/>
        </w:rPr>
      </w:pPr>
      <w:r w:rsidRPr="00C11C67">
        <w:rPr>
          <w:rFonts w:ascii="標楷體" w:eastAsia="標楷體" w:hAnsi="標楷體" w:cs="標楷體"/>
          <w:sz w:val="28"/>
          <w:szCs w:val="28"/>
        </w:rPr>
        <w:t>二、曾犯毒品危害防制條例之罪，經判刑確定。</w:t>
      </w:r>
    </w:p>
    <w:p w14:paraId="7B5434B1" w14:textId="77777777" w:rsidR="00DD60E2" w:rsidRPr="00C11C67" w:rsidRDefault="00151FAD" w:rsidP="00AF2220">
      <w:pPr>
        <w:pBdr>
          <w:top w:val="nil"/>
          <w:left w:val="nil"/>
          <w:bottom w:val="nil"/>
          <w:right w:val="nil"/>
          <w:between w:val="nil"/>
        </w:pBdr>
        <w:suppressAutoHyphens/>
        <w:autoSpaceDN w:val="0"/>
        <w:ind w:left="822" w:hanging="546"/>
        <w:textAlignment w:val="baseline"/>
        <w:rPr>
          <w:rFonts w:ascii="標楷體" w:eastAsia="標楷體" w:hAnsi="標楷體" w:cs="標楷體"/>
          <w:sz w:val="28"/>
          <w:szCs w:val="28"/>
        </w:rPr>
      </w:pPr>
      <w:r w:rsidRPr="00C11C67">
        <w:rPr>
          <w:rFonts w:ascii="標楷體" w:eastAsia="標楷體" w:hAnsi="標楷體" w:cs="標楷體"/>
          <w:sz w:val="28"/>
          <w:szCs w:val="28"/>
        </w:rPr>
        <w:t>三、依本法受廢止護理人員證書處分。</w:t>
      </w:r>
    </w:p>
    <w:p w14:paraId="1FEC7F1D" w14:textId="77777777" w:rsidR="00DD60E2" w:rsidRPr="00C11C67" w:rsidRDefault="00151FAD" w:rsidP="00AF2220">
      <w:pPr>
        <w:pBdr>
          <w:top w:val="nil"/>
          <w:left w:val="nil"/>
          <w:bottom w:val="nil"/>
          <w:right w:val="nil"/>
          <w:between w:val="nil"/>
        </w:pBdr>
        <w:suppressAutoHyphens/>
        <w:autoSpaceDN w:val="0"/>
        <w:textAlignment w:val="baseline"/>
        <w:rPr>
          <w:rFonts w:ascii="標楷體" w:eastAsia="標楷體" w:hAnsi="標楷體" w:cs="標楷體"/>
          <w:b/>
          <w:sz w:val="28"/>
          <w:szCs w:val="28"/>
        </w:rPr>
      </w:pPr>
      <w:r w:rsidRPr="00C11C67">
        <w:rPr>
          <w:rFonts w:ascii="標楷體" w:eastAsia="標楷體" w:hAnsi="標楷體" w:cs="標楷體"/>
          <w:b/>
          <w:sz w:val="28"/>
          <w:szCs w:val="28"/>
        </w:rPr>
        <w:t>附錄五：</w:t>
      </w:r>
    </w:p>
    <w:p w14:paraId="4ED5500E" w14:textId="77777777" w:rsidR="00DD60E2" w:rsidRPr="00C11C67" w:rsidRDefault="00151FAD" w:rsidP="00AF2220">
      <w:pPr>
        <w:pBdr>
          <w:top w:val="nil"/>
          <w:left w:val="nil"/>
          <w:bottom w:val="nil"/>
          <w:right w:val="nil"/>
          <w:between w:val="nil"/>
        </w:pBdr>
        <w:suppressAutoHyphens/>
        <w:autoSpaceDN w:val="0"/>
        <w:textAlignment w:val="baseline"/>
        <w:rPr>
          <w:rFonts w:ascii="標楷體" w:eastAsia="標楷體" w:hAnsi="標楷體" w:cs="標楷體"/>
          <w:sz w:val="28"/>
          <w:szCs w:val="28"/>
        </w:rPr>
      </w:pPr>
      <w:r w:rsidRPr="00C11C67">
        <w:rPr>
          <w:rFonts w:ascii="標楷體" w:eastAsia="標楷體" w:hAnsi="標楷體" w:cs="標楷體"/>
          <w:sz w:val="28"/>
          <w:szCs w:val="28"/>
        </w:rPr>
        <w:t>性別平等教育法第29條第1項:</w:t>
      </w:r>
    </w:p>
    <w:p w14:paraId="686CFEBA" w14:textId="77777777" w:rsidR="00DD60E2" w:rsidRPr="00C11C67" w:rsidRDefault="00151FAD" w:rsidP="00AF2220">
      <w:pPr>
        <w:pBdr>
          <w:top w:val="nil"/>
          <w:left w:val="nil"/>
          <w:bottom w:val="nil"/>
          <w:right w:val="nil"/>
          <w:between w:val="nil"/>
        </w:pBdr>
        <w:suppressAutoHyphens/>
        <w:autoSpaceDN w:val="0"/>
        <w:textAlignment w:val="baseline"/>
        <w:rPr>
          <w:rFonts w:ascii="標楷體" w:eastAsia="標楷體" w:hAnsi="標楷體" w:cs="標楷體"/>
          <w:sz w:val="28"/>
          <w:szCs w:val="28"/>
        </w:rPr>
      </w:pPr>
      <w:r w:rsidRPr="00C11C67">
        <w:rPr>
          <w:rFonts w:ascii="標楷體" w:eastAsia="標楷體" w:hAnsi="標楷體" w:cs="標楷體"/>
          <w:sz w:val="28"/>
          <w:szCs w:val="28"/>
        </w:rPr>
        <w:t>學校聘任、任用之教育人員或進用、運用之其他人員，經學校性別平等教育委員會或依法組成之相關委員會調查確認有下列各款情形之</w:t>
      </w:r>
      <w:proofErr w:type="gramStart"/>
      <w:r w:rsidRPr="00C11C67">
        <w:rPr>
          <w:rFonts w:ascii="標楷體" w:eastAsia="標楷體" w:hAnsi="標楷體" w:cs="標楷體"/>
          <w:sz w:val="28"/>
          <w:szCs w:val="28"/>
        </w:rPr>
        <w:t>一</w:t>
      </w:r>
      <w:proofErr w:type="gramEnd"/>
      <w:r w:rsidRPr="00C11C67">
        <w:rPr>
          <w:rFonts w:ascii="標楷體" w:eastAsia="標楷體" w:hAnsi="標楷體" w:cs="標楷體"/>
          <w:sz w:val="28"/>
          <w:szCs w:val="28"/>
        </w:rPr>
        <w:t>者，學校應予解聘、免職、終止契約關係或終止運用關係：</w:t>
      </w:r>
    </w:p>
    <w:p w14:paraId="38751703" w14:textId="77777777" w:rsidR="00DD60E2" w:rsidRPr="00C11C67" w:rsidRDefault="00151FAD" w:rsidP="00AF2220">
      <w:pPr>
        <w:pBdr>
          <w:top w:val="nil"/>
          <w:left w:val="nil"/>
          <w:bottom w:val="nil"/>
          <w:right w:val="nil"/>
          <w:between w:val="nil"/>
        </w:pBdr>
        <w:suppressAutoHyphens/>
        <w:autoSpaceDN w:val="0"/>
        <w:ind w:left="848" w:hanging="848"/>
        <w:textAlignment w:val="baseline"/>
        <w:rPr>
          <w:rFonts w:ascii="標楷體" w:eastAsia="標楷體" w:hAnsi="標楷體" w:cs="標楷體"/>
          <w:sz w:val="28"/>
          <w:szCs w:val="28"/>
        </w:rPr>
      </w:pPr>
      <w:r w:rsidRPr="00C11C67">
        <w:rPr>
          <w:rFonts w:ascii="標楷體" w:eastAsia="標楷體" w:hAnsi="標楷體" w:cs="標楷體"/>
          <w:sz w:val="28"/>
          <w:szCs w:val="28"/>
        </w:rPr>
        <w:t xml:space="preserve">  一、有性侵害行為，或有終身不得聘任、任用、進用或運用必要之性騷擾、</w:t>
      </w:r>
      <w:proofErr w:type="gramStart"/>
      <w:r w:rsidRPr="00C11C67">
        <w:rPr>
          <w:rFonts w:ascii="標楷體" w:eastAsia="標楷體" w:hAnsi="標楷體" w:cs="標楷體"/>
          <w:sz w:val="28"/>
          <w:szCs w:val="28"/>
        </w:rPr>
        <w:t>性霸凌、</w:t>
      </w:r>
      <w:proofErr w:type="gramEnd"/>
      <w:r w:rsidRPr="00C11C67">
        <w:rPr>
          <w:rFonts w:ascii="標楷體" w:eastAsia="標楷體" w:hAnsi="標楷體" w:cs="標楷體"/>
          <w:sz w:val="28"/>
          <w:szCs w:val="28"/>
        </w:rPr>
        <w:t>校長或教職員工違反與性或性別有關之專業倫理行為。</w:t>
      </w:r>
    </w:p>
    <w:p w14:paraId="7F00A813" w14:textId="77777777" w:rsidR="00DD60E2" w:rsidRDefault="00151FAD" w:rsidP="00AF2220">
      <w:pPr>
        <w:pBdr>
          <w:top w:val="nil"/>
          <w:left w:val="nil"/>
          <w:bottom w:val="nil"/>
          <w:right w:val="nil"/>
          <w:between w:val="nil"/>
        </w:pBdr>
        <w:suppressAutoHyphens/>
        <w:autoSpaceDN w:val="0"/>
        <w:ind w:left="848" w:hanging="848"/>
        <w:textAlignment w:val="baseline"/>
        <w:rPr>
          <w:rFonts w:ascii="標楷體" w:eastAsia="標楷體" w:hAnsi="標楷體" w:cs="標楷體"/>
          <w:b/>
          <w:color w:val="000000"/>
          <w:sz w:val="28"/>
          <w:szCs w:val="28"/>
        </w:rPr>
      </w:pPr>
      <w:r w:rsidRPr="00C11C67">
        <w:rPr>
          <w:rFonts w:ascii="標楷體" w:eastAsia="標楷體" w:hAnsi="標楷體" w:cs="標楷體"/>
          <w:sz w:val="28"/>
          <w:szCs w:val="28"/>
        </w:rPr>
        <w:t xml:space="preserve">  二、有性騷擾、</w:t>
      </w:r>
      <w:proofErr w:type="gramStart"/>
      <w:r w:rsidRPr="00C11C67">
        <w:rPr>
          <w:rFonts w:ascii="標楷體" w:eastAsia="標楷體" w:hAnsi="標楷體" w:cs="標楷體"/>
          <w:sz w:val="28"/>
          <w:szCs w:val="28"/>
        </w:rPr>
        <w:t>性霸凌、</w:t>
      </w:r>
      <w:proofErr w:type="gramEnd"/>
      <w:r w:rsidRPr="00C11C67">
        <w:rPr>
          <w:rFonts w:ascii="標楷體" w:eastAsia="標楷體" w:hAnsi="標楷體" w:cs="標楷體"/>
          <w:sz w:val="28"/>
          <w:szCs w:val="28"/>
        </w:rPr>
        <w:t>校長或教職員工違反與性或性別有關之專業倫理行為，而有必要予以解聘、免職、終止契約關係或終止運用關係，並經審酌案件情節，議決一年至四年不得聘任、任用、進用或運</w:t>
      </w:r>
      <w:r>
        <w:rPr>
          <w:rFonts w:ascii="標楷體" w:eastAsia="標楷體" w:hAnsi="標楷體" w:cs="標楷體"/>
          <w:color w:val="000000"/>
          <w:sz w:val="28"/>
          <w:szCs w:val="28"/>
        </w:rPr>
        <w:t>用。</w:t>
      </w:r>
    </w:p>
    <w:p w14:paraId="573CE6DF" w14:textId="77777777" w:rsidR="00DD60E2" w:rsidRDefault="00151FAD">
      <w:pPr>
        <w:pageBreakBefore/>
        <w:pBdr>
          <w:top w:val="nil"/>
          <w:left w:val="nil"/>
          <w:bottom w:val="nil"/>
          <w:right w:val="nil"/>
          <w:between w:val="nil"/>
        </w:pBdr>
        <w:jc w:val="center"/>
        <w:rPr>
          <w:rFonts w:ascii="標楷體" w:eastAsia="標楷體" w:hAnsi="標楷體" w:cs="標楷體"/>
          <w:b/>
          <w:color w:val="000000"/>
          <w:sz w:val="32"/>
          <w:szCs w:val="32"/>
        </w:rPr>
      </w:pPr>
      <w:bookmarkStart w:id="25" w:name="bookmark=id.7xo0auflzsbi" w:colFirst="0" w:colLast="0"/>
      <w:bookmarkStart w:id="26" w:name="bookmark=id.tr13amp0jvaz" w:colFirst="0" w:colLast="0"/>
      <w:bookmarkStart w:id="27" w:name="bookmark=id.c1uag981ums7" w:colFirst="0" w:colLast="0"/>
      <w:bookmarkEnd w:id="25"/>
      <w:bookmarkEnd w:id="26"/>
      <w:bookmarkEnd w:id="27"/>
      <w:r>
        <w:rPr>
          <w:rFonts w:ascii="標楷體" w:eastAsia="標楷體" w:hAnsi="標楷體" w:cs="標楷體"/>
          <w:b/>
          <w:color w:val="000000"/>
          <w:sz w:val="32"/>
          <w:szCs w:val="32"/>
        </w:rPr>
        <w:lastRenderedPageBreak/>
        <w:t>114年高雄市政府教育局所屬學校正式護理人員暨約聘護理師聯合甄選證件審查表</w:t>
      </w:r>
    </w:p>
    <w:p w14:paraId="5671F085" w14:textId="77777777" w:rsidR="00DD60E2" w:rsidRDefault="00151FAD">
      <w:pPr>
        <w:pBdr>
          <w:top w:val="nil"/>
          <w:left w:val="nil"/>
          <w:bottom w:val="nil"/>
          <w:right w:val="nil"/>
          <w:between w:val="nil"/>
        </w:pBdr>
        <w:spacing w:before="180"/>
        <w:rPr>
          <w:rFonts w:ascii="標楷體" w:eastAsia="標楷體" w:hAnsi="標楷體" w:cs="標楷體"/>
          <w:color w:val="000000"/>
        </w:rPr>
      </w:pPr>
      <w:r>
        <w:rPr>
          <w:rFonts w:ascii="標楷體" w:eastAsia="標楷體" w:hAnsi="標楷體" w:cs="標楷體"/>
          <w:color w:val="000000"/>
          <w:sz w:val="28"/>
          <w:szCs w:val="28"/>
        </w:rPr>
        <w:t>甄選證編號：</w:t>
      </w:r>
      <w:proofErr w:type="gramStart"/>
      <w:r>
        <w:rPr>
          <w:rFonts w:ascii="標楷體" w:eastAsia="標楷體" w:hAnsi="標楷體" w:cs="標楷體"/>
          <w:color w:val="000000"/>
          <w:sz w:val="32"/>
          <w:szCs w:val="32"/>
        </w:rPr>
        <w:t>＿＿＿＿＿＿</w:t>
      </w:r>
      <w:proofErr w:type="gramEnd"/>
      <w:r>
        <w:rPr>
          <w:rFonts w:ascii="標楷體" w:eastAsia="標楷體" w:hAnsi="標楷體" w:cs="標楷體"/>
          <w:color w:val="000000"/>
          <w:sz w:val="32"/>
          <w:szCs w:val="32"/>
        </w:rPr>
        <w:t xml:space="preserve">           </w:t>
      </w:r>
    </w:p>
    <w:p w14:paraId="6C2513A7" w14:textId="77777777" w:rsidR="00DD60E2" w:rsidRDefault="00151FAD">
      <w:pPr>
        <w:pBdr>
          <w:top w:val="nil"/>
          <w:left w:val="nil"/>
          <w:bottom w:val="nil"/>
          <w:right w:val="nil"/>
          <w:between w:val="nil"/>
        </w:pBdr>
        <w:spacing w:before="180" w:after="180" w:line="260" w:lineRule="auto"/>
        <w:rPr>
          <w:rFonts w:ascii="標楷體" w:eastAsia="標楷體" w:hAnsi="標楷體" w:cs="標楷體"/>
          <w:color w:val="000000"/>
        </w:rPr>
      </w:pPr>
      <w:r>
        <w:rPr>
          <w:rFonts w:ascii="標楷體" w:eastAsia="標楷體" w:hAnsi="標楷體" w:cs="標楷體"/>
          <w:color w:val="000000"/>
          <w:sz w:val="28"/>
          <w:szCs w:val="28"/>
        </w:rPr>
        <w:t>姓      名：</w:t>
      </w:r>
      <w:proofErr w:type="gramStart"/>
      <w:r>
        <w:rPr>
          <w:rFonts w:ascii="標楷體" w:eastAsia="標楷體" w:hAnsi="標楷體" w:cs="標楷體"/>
          <w:color w:val="000000"/>
          <w:sz w:val="32"/>
          <w:szCs w:val="32"/>
        </w:rPr>
        <w:t>＿＿＿＿＿＿</w:t>
      </w:r>
      <w:proofErr w:type="gramEnd"/>
      <w:r>
        <w:rPr>
          <w:rFonts w:ascii="標楷體" w:eastAsia="標楷體" w:hAnsi="標楷體" w:cs="標楷體"/>
          <w:color w:val="000000"/>
          <w:sz w:val="32"/>
          <w:szCs w:val="32"/>
        </w:rPr>
        <w:t xml:space="preserve">         </w:t>
      </w:r>
    </w:p>
    <w:tbl>
      <w:tblPr>
        <w:tblStyle w:val="aff0"/>
        <w:tblW w:w="9996" w:type="dxa"/>
        <w:jc w:val="center"/>
        <w:tblInd w:w="0" w:type="dxa"/>
        <w:tblLayout w:type="fixed"/>
        <w:tblLook w:val="0400" w:firstRow="0" w:lastRow="0" w:firstColumn="0" w:lastColumn="0" w:noHBand="0" w:noVBand="1"/>
      </w:tblPr>
      <w:tblGrid>
        <w:gridCol w:w="719"/>
        <w:gridCol w:w="4455"/>
        <w:gridCol w:w="1383"/>
        <w:gridCol w:w="1558"/>
        <w:gridCol w:w="1881"/>
      </w:tblGrid>
      <w:tr w:rsidR="00DD60E2" w14:paraId="6FB27443" w14:textId="77777777">
        <w:trPr>
          <w:trHeight w:val="285"/>
          <w:jc w:val="center"/>
        </w:trPr>
        <w:tc>
          <w:tcPr>
            <w:tcW w:w="7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56FD8BD" w14:textId="77777777" w:rsidR="00DD60E2" w:rsidRDefault="00151FAD">
            <w:pPr>
              <w:pBdr>
                <w:top w:val="nil"/>
                <w:left w:val="nil"/>
                <w:bottom w:val="nil"/>
                <w:right w:val="nil"/>
                <w:between w:val="nil"/>
              </w:pBdr>
              <w:spacing w:before="180"/>
              <w:jc w:val="center"/>
              <w:rPr>
                <w:rFonts w:ascii="標楷體" w:eastAsia="標楷體" w:hAnsi="標楷體" w:cs="標楷體"/>
                <w:b/>
                <w:color w:val="000000"/>
                <w:sz w:val="28"/>
                <w:szCs w:val="28"/>
              </w:rPr>
            </w:pPr>
            <w:r>
              <w:rPr>
                <w:rFonts w:ascii="標楷體" w:eastAsia="標楷體" w:hAnsi="標楷體" w:cs="標楷體"/>
                <w:b/>
                <w:color w:val="000000"/>
                <w:sz w:val="28"/>
                <w:szCs w:val="28"/>
              </w:rPr>
              <w:t>編號</w:t>
            </w:r>
          </w:p>
        </w:tc>
        <w:tc>
          <w:tcPr>
            <w:tcW w:w="44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EDABA3B" w14:textId="77777777" w:rsidR="00DD60E2" w:rsidRDefault="00151FAD">
            <w:pPr>
              <w:pBdr>
                <w:top w:val="nil"/>
                <w:left w:val="nil"/>
                <w:bottom w:val="nil"/>
                <w:right w:val="nil"/>
                <w:between w:val="nil"/>
              </w:pBdr>
              <w:spacing w:before="180"/>
              <w:jc w:val="center"/>
              <w:rPr>
                <w:rFonts w:ascii="標楷體" w:eastAsia="標楷體" w:hAnsi="標楷體" w:cs="標楷體"/>
                <w:b/>
                <w:color w:val="000000"/>
                <w:sz w:val="28"/>
                <w:szCs w:val="28"/>
              </w:rPr>
            </w:pPr>
            <w:r>
              <w:rPr>
                <w:rFonts w:ascii="標楷體" w:eastAsia="標楷體" w:hAnsi="標楷體" w:cs="標楷體"/>
                <w:b/>
                <w:color w:val="000000"/>
                <w:sz w:val="28"/>
                <w:szCs w:val="28"/>
              </w:rPr>
              <w:t>名稱</w:t>
            </w:r>
          </w:p>
        </w:tc>
        <w:tc>
          <w:tcPr>
            <w:tcW w:w="138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8272EAA" w14:textId="77777777" w:rsidR="00DD60E2" w:rsidRDefault="00151FAD">
            <w:pPr>
              <w:pBdr>
                <w:top w:val="nil"/>
                <w:left w:val="nil"/>
                <w:bottom w:val="nil"/>
                <w:right w:val="nil"/>
                <w:between w:val="nil"/>
              </w:pBdr>
              <w:jc w:val="center"/>
              <w:rPr>
                <w:rFonts w:ascii="標楷體" w:eastAsia="標楷體" w:hAnsi="標楷體" w:cs="標楷體"/>
                <w:b/>
                <w:color w:val="000000"/>
                <w:sz w:val="28"/>
                <w:szCs w:val="28"/>
              </w:rPr>
            </w:pPr>
            <w:r>
              <w:rPr>
                <w:rFonts w:ascii="標楷體" w:eastAsia="標楷體" w:hAnsi="標楷體" w:cs="標楷體"/>
                <w:b/>
                <w:color w:val="000000"/>
                <w:sz w:val="28"/>
                <w:szCs w:val="28"/>
              </w:rPr>
              <w:t>報名人員自行檢核</w:t>
            </w:r>
          </w:p>
        </w:tc>
        <w:tc>
          <w:tcPr>
            <w:tcW w:w="15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23629AB" w14:textId="77777777" w:rsidR="00DD60E2" w:rsidRDefault="00151FAD">
            <w:pPr>
              <w:pBdr>
                <w:top w:val="nil"/>
                <w:left w:val="nil"/>
                <w:bottom w:val="nil"/>
                <w:right w:val="nil"/>
                <w:between w:val="nil"/>
              </w:pBdr>
              <w:jc w:val="center"/>
              <w:rPr>
                <w:rFonts w:ascii="標楷體" w:eastAsia="標楷體" w:hAnsi="標楷體" w:cs="標楷體"/>
                <w:b/>
                <w:color w:val="000000"/>
                <w:sz w:val="28"/>
                <w:szCs w:val="28"/>
              </w:rPr>
            </w:pPr>
            <w:r>
              <w:rPr>
                <w:rFonts w:ascii="標楷體" w:eastAsia="標楷體" w:hAnsi="標楷體" w:cs="標楷體"/>
                <w:b/>
                <w:color w:val="000000"/>
                <w:sz w:val="28"/>
                <w:szCs w:val="28"/>
              </w:rPr>
              <w:t>審查人員</w:t>
            </w:r>
          </w:p>
          <w:p w14:paraId="42E94CFA" w14:textId="77777777" w:rsidR="00DD60E2" w:rsidRDefault="00151FAD">
            <w:pPr>
              <w:pBdr>
                <w:top w:val="nil"/>
                <w:left w:val="nil"/>
                <w:bottom w:val="nil"/>
                <w:right w:val="nil"/>
                <w:between w:val="nil"/>
              </w:pBdr>
              <w:jc w:val="center"/>
              <w:rPr>
                <w:rFonts w:ascii="標楷體" w:eastAsia="標楷體" w:hAnsi="標楷體" w:cs="標楷體"/>
                <w:b/>
                <w:color w:val="000000"/>
                <w:sz w:val="28"/>
                <w:szCs w:val="28"/>
              </w:rPr>
            </w:pPr>
            <w:r>
              <w:rPr>
                <w:rFonts w:ascii="標楷體" w:eastAsia="標楷體" w:hAnsi="標楷體" w:cs="標楷體"/>
                <w:b/>
                <w:color w:val="000000"/>
                <w:sz w:val="28"/>
                <w:szCs w:val="28"/>
              </w:rPr>
              <w:t>檢核</w:t>
            </w:r>
          </w:p>
        </w:tc>
        <w:tc>
          <w:tcPr>
            <w:tcW w:w="188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B3AF415" w14:textId="77777777" w:rsidR="00DD60E2" w:rsidRDefault="00151FAD">
            <w:pPr>
              <w:pBdr>
                <w:top w:val="nil"/>
                <w:left w:val="nil"/>
                <w:bottom w:val="nil"/>
                <w:right w:val="nil"/>
                <w:between w:val="nil"/>
              </w:pBdr>
              <w:spacing w:before="180"/>
              <w:jc w:val="center"/>
              <w:rPr>
                <w:rFonts w:ascii="標楷體" w:eastAsia="標楷體" w:hAnsi="標楷體" w:cs="標楷體"/>
                <w:b/>
                <w:color w:val="000000"/>
                <w:sz w:val="28"/>
                <w:szCs w:val="28"/>
              </w:rPr>
            </w:pPr>
            <w:r>
              <w:rPr>
                <w:rFonts w:ascii="標楷體" w:eastAsia="標楷體" w:hAnsi="標楷體" w:cs="標楷體"/>
                <w:b/>
                <w:color w:val="000000"/>
                <w:sz w:val="28"/>
                <w:szCs w:val="28"/>
              </w:rPr>
              <w:t>備註</w:t>
            </w:r>
          </w:p>
        </w:tc>
      </w:tr>
      <w:tr w:rsidR="00DD60E2" w14:paraId="615D9DA8" w14:textId="77777777">
        <w:trPr>
          <w:trHeight w:val="624"/>
          <w:jc w:val="center"/>
        </w:trPr>
        <w:tc>
          <w:tcPr>
            <w:tcW w:w="7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C2315BE" w14:textId="77777777" w:rsidR="00DD60E2" w:rsidRDefault="00151FAD">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1</w:t>
            </w:r>
          </w:p>
        </w:tc>
        <w:tc>
          <w:tcPr>
            <w:tcW w:w="44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905E6F9" w14:textId="77777777" w:rsidR="00DD60E2" w:rsidRDefault="00151FAD">
            <w:pPr>
              <w:pBdr>
                <w:top w:val="nil"/>
                <w:left w:val="nil"/>
                <w:bottom w:val="nil"/>
                <w:right w:val="nil"/>
                <w:between w:val="nil"/>
              </w:pBdr>
              <w:jc w:val="both"/>
              <w:rPr>
                <w:rFonts w:ascii="標楷體" w:eastAsia="標楷體" w:hAnsi="標楷體" w:cs="標楷體"/>
                <w:color w:val="000000"/>
                <w:sz w:val="28"/>
                <w:szCs w:val="28"/>
              </w:rPr>
            </w:pPr>
            <w:r>
              <w:rPr>
                <w:rFonts w:ascii="標楷體" w:eastAsia="標楷體" w:hAnsi="標楷體" w:cs="標楷體"/>
                <w:color w:val="000000"/>
                <w:sz w:val="28"/>
                <w:szCs w:val="28"/>
              </w:rPr>
              <w:t>報名表（表件一）</w:t>
            </w:r>
          </w:p>
        </w:tc>
        <w:tc>
          <w:tcPr>
            <w:tcW w:w="138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27ACD33" w14:textId="77777777" w:rsidR="00DD60E2" w:rsidRDefault="00DD60E2">
            <w:pPr>
              <w:pBdr>
                <w:top w:val="nil"/>
                <w:left w:val="nil"/>
                <w:bottom w:val="nil"/>
                <w:right w:val="nil"/>
                <w:between w:val="nil"/>
              </w:pBdr>
              <w:jc w:val="both"/>
              <w:rPr>
                <w:rFonts w:ascii="標楷體" w:eastAsia="標楷體" w:hAnsi="標楷體" w:cs="標楷體"/>
                <w:color w:val="000000"/>
                <w:sz w:val="28"/>
                <w:szCs w:val="28"/>
              </w:rPr>
            </w:pPr>
          </w:p>
        </w:tc>
        <w:tc>
          <w:tcPr>
            <w:tcW w:w="15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C1F0933" w14:textId="77777777" w:rsidR="00DD60E2" w:rsidRDefault="00DD60E2">
            <w:pPr>
              <w:pBdr>
                <w:top w:val="nil"/>
                <w:left w:val="nil"/>
                <w:bottom w:val="nil"/>
                <w:right w:val="nil"/>
                <w:between w:val="nil"/>
              </w:pBdr>
              <w:jc w:val="both"/>
              <w:rPr>
                <w:rFonts w:ascii="標楷體" w:eastAsia="標楷體" w:hAnsi="標楷體" w:cs="標楷體"/>
                <w:color w:val="000000"/>
                <w:sz w:val="28"/>
                <w:szCs w:val="28"/>
              </w:rPr>
            </w:pPr>
          </w:p>
        </w:tc>
        <w:tc>
          <w:tcPr>
            <w:tcW w:w="188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DB0C40A" w14:textId="77777777" w:rsidR="00DD60E2" w:rsidRDefault="00DD60E2">
            <w:pPr>
              <w:pBdr>
                <w:top w:val="nil"/>
                <w:left w:val="nil"/>
                <w:bottom w:val="nil"/>
                <w:right w:val="nil"/>
                <w:between w:val="nil"/>
              </w:pBdr>
              <w:jc w:val="both"/>
              <w:rPr>
                <w:rFonts w:ascii="標楷體" w:eastAsia="標楷體" w:hAnsi="標楷體" w:cs="標楷體"/>
                <w:color w:val="000000"/>
                <w:sz w:val="28"/>
                <w:szCs w:val="28"/>
              </w:rPr>
            </w:pPr>
          </w:p>
        </w:tc>
      </w:tr>
      <w:tr w:rsidR="00DD60E2" w14:paraId="76474A6C" w14:textId="77777777">
        <w:trPr>
          <w:trHeight w:val="624"/>
          <w:jc w:val="center"/>
        </w:trPr>
        <w:tc>
          <w:tcPr>
            <w:tcW w:w="7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F7610B1" w14:textId="77777777" w:rsidR="00DD60E2" w:rsidRDefault="00151FAD">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2</w:t>
            </w:r>
          </w:p>
        </w:tc>
        <w:tc>
          <w:tcPr>
            <w:tcW w:w="44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F6B4E43" w14:textId="77777777" w:rsidR="00DD60E2" w:rsidRDefault="00151FAD">
            <w:pPr>
              <w:pBdr>
                <w:top w:val="nil"/>
                <w:left w:val="nil"/>
                <w:bottom w:val="nil"/>
                <w:right w:val="nil"/>
                <w:between w:val="nil"/>
              </w:pBdr>
              <w:jc w:val="both"/>
              <w:rPr>
                <w:rFonts w:ascii="標楷體" w:eastAsia="標楷體" w:hAnsi="標楷體" w:cs="標楷體"/>
                <w:color w:val="000000"/>
                <w:sz w:val="28"/>
                <w:szCs w:val="28"/>
              </w:rPr>
            </w:pPr>
            <w:r>
              <w:rPr>
                <w:rFonts w:ascii="標楷體" w:eastAsia="標楷體" w:hAnsi="標楷體" w:cs="標楷體"/>
                <w:color w:val="000000"/>
                <w:sz w:val="28"/>
                <w:szCs w:val="28"/>
              </w:rPr>
              <w:t>甄選證（表件二）</w:t>
            </w:r>
          </w:p>
        </w:tc>
        <w:tc>
          <w:tcPr>
            <w:tcW w:w="138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2A632C2" w14:textId="77777777" w:rsidR="00DD60E2" w:rsidRDefault="00DD60E2">
            <w:pPr>
              <w:pBdr>
                <w:top w:val="nil"/>
                <w:left w:val="nil"/>
                <w:bottom w:val="nil"/>
                <w:right w:val="nil"/>
                <w:between w:val="nil"/>
              </w:pBdr>
              <w:jc w:val="both"/>
              <w:rPr>
                <w:rFonts w:ascii="標楷體" w:eastAsia="標楷體" w:hAnsi="標楷體" w:cs="標楷體"/>
                <w:color w:val="000000"/>
                <w:sz w:val="28"/>
                <w:szCs w:val="28"/>
              </w:rPr>
            </w:pPr>
          </w:p>
        </w:tc>
        <w:tc>
          <w:tcPr>
            <w:tcW w:w="15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CF63530" w14:textId="77777777" w:rsidR="00DD60E2" w:rsidRDefault="00DD60E2">
            <w:pPr>
              <w:pBdr>
                <w:top w:val="nil"/>
                <w:left w:val="nil"/>
                <w:bottom w:val="nil"/>
                <w:right w:val="nil"/>
                <w:between w:val="nil"/>
              </w:pBdr>
              <w:jc w:val="both"/>
              <w:rPr>
                <w:rFonts w:ascii="標楷體" w:eastAsia="標楷體" w:hAnsi="標楷體" w:cs="標楷體"/>
                <w:color w:val="000000"/>
                <w:sz w:val="28"/>
                <w:szCs w:val="28"/>
              </w:rPr>
            </w:pPr>
          </w:p>
        </w:tc>
        <w:tc>
          <w:tcPr>
            <w:tcW w:w="188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C633DD1" w14:textId="77777777" w:rsidR="00DD60E2" w:rsidRDefault="00DD60E2">
            <w:pPr>
              <w:pBdr>
                <w:top w:val="nil"/>
                <w:left w:val="nil"/>
                <w:bottom w:val="nil"/>
                <w:right w:val="nil"/>
                <w:between w:val="nil"/>
              </w:pBdr>
              <w:jc w:val="both"/>
              <w:rPr>
                <w:rFonts w:ascii="標楷體" w:eastAsia="標楷體" w:hAnsi="標楷體" w:cs="標楷體"/>
                <w:color w:val="000000"/>
                <w:sz w:val="28"/>
                <w:szCs w:val="28"/>
              </w:rPr>
            </w:pPr>
          </w:p>
        </w:tc>
      </w:tr>
      <w:tr w:rsidR="00DD60E2" w14:paraId="67180680" w14:textId="77777777">
        <w:trPr>
          <w:trHeight w:val="624"/>
          <w:jc w:val="center"/>
        </w:trPr>
        <w:tc>
          <w:tcPr>
            <w:tcW w:w="7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7FF06B9" w14:textId="77777777" w:rsidR="00DD60E2" w:rsidRDefault="00151FAD">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3</w:t>
            </w:r>
          </w:p>
        </w:tc>
        <w:tc>
          <w:tcPr>
            <w:tcW w:w="44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DB1B9D9" w14:textId="77777777" w:rsidR="00DD60E2" w:rsidRDefault="00151FAD">
            <w:pPr>
              <w:pBdr>
                <w:top w:val="nil"/>
                <w:left w:val="nil"/>
                <w:bottom w:val="nil"/>
                <w:right w:val="nil"/>
                <w:between w:val="nil"/>
              </w:pBdr>
              <w:jc w:val="both"/>
              <w:rPr>
                <w:rFonts w:ascii="標楷體" w:eastAsia="標楷體" w:hAnsi="標楷體" w:cs="標楷體"/>
                <w:color w:val="000000"/>
                <w:sz w:val="28"/>
                <w:szCs w:val="28"/>
              </w:rPr>
            </w:pPr>
            <w:r>
              <w:rPr>
                <w:rFonts w:ascii="標楷體" w:eastAsia="標楷體" w:hAnsi="標楷體" w:cs="標楷體"/>
                <w:color w:val="000000"/>
                <w:sz w:val="28"/>
                <w:szCs w:val="28"/>
              </w:rPr>
              <w:t>身分證正本及影本</w:t>
            </w:r>
          </w:p>
          <w:p w14:paraId="2633C773" w14:textId="77777777" w:rsidR="00DD60E2" w:rsidRDefault="00151FAD">
            <w:pPr>
              <w:pBdr>
                <w:top w:val="nil"/>
                <w:left w:val="nil"/>
                <w:bottom w:val="nil"/>
                <w:right w:val="nil"/>
                <w:between w:val="nil"/>
              </w:pBdr>
              <w:jc w:val="both"/>
              <w:rPr>
                <w:rFonts w:ascii="標楷體" w:eastAsia="標楷體" w:hAnsi="標楷體" w:cs="標楷體"/>
                <w:color w:val="000000"/>
                <w:sz w:val="28"/>
                <w:szCs w:val="28"/>
              </w:rPr>
            </w:pPr>
            <w:r>
              <w:rPr>
                <w:rFonts w:ascii="標楷體" w:eastAsia="標楷體" w:hAnsi="標楷體" w:cs="標楷體"/>
                <w:color w:val="000000"/>
                <w:sz w:val="28"/>
                <w:szCs w:val="28"/>
              </w:rPr>
              <w:t>（影本請黏貼於表件三）</w:t>
            </w:r>
          </w:p>
        </w:tc>
        <w:tc>
          <w:tcPr>
            <w:tcW w:w="138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B7745F2" w14:textId="77777777" w:rsidR="00DD60E2" w:rsidRDefault="00DD60E2">
            <w:pPr>
              <w:pBdr>
                <w:top w:val="nil"/>
                <w:left w:val="nil"/>
                <w:bottom w:val="nil"/>
                <w:right w:val="nil"/>
                <w:between w:val="nil"/>
              </w:pBdr>
              <w:jc w:val="both"/>
              <w:rPr>
                <w:rFonts w:ascii="標楷體" w:eastAsia="標楷體" w:hAnsi="標楷體" w:cs="標楷體"/>
                <w:color w:val="000000"/>
                <w:sz w:val="28"/>
                <w:szCs w:val="28"/>
              </w:rPr>
            </w:pPr>
          </w:p>
        </w:tc>
        <w:tc>
          <w:tcPr>
            <w:tcW w:w="15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9C30D1D" w14:textId="77777777" w:rsidR="00DD60E2" w:rsidRDefault="00DD60E2">
            <w:pPr>
              <w:pBdr>
                <w:top w:val="nil"/>
                <w:left w:val="nil"/>
                <w:bottom w:val="nil"/>
                <w:right w:val="nil"/>
                <w:between w:val="nil"/>
              </w:pBdr>
              <w:jc w:val="both"/>
              <w:rPr>
                <w:rFonts w:ascii="標楷體" w:eastAsia="標楷體" w:hAnsi="標楷體" w:cs="標楷體"/>
                <w:color w:val="000000"/>
                <w:sz w:val="28"/>
                <w:szCs w:val="28"/>
              </w:rPr>
            </w:pPr>
          </w:p>
        </w:tc>
        <w:tc>
          <w:tcPr>
            <w:tcW w:w="188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ADACDDA" w14:textId="77777777" w:rsidR="00DD60E2" w:rsidRDefault="00DD60E2">
            <w:pPr>
              <w:pBdr>
                <w:top w:val="nil"/>
                <w:left w:val="nil"/>
                <w:bottom w:val="nil"/>
                <w:right w:val="nil"/>
                <w:between w:val="nil"/>
              </w:pBdr>
              <w:jc w:val="both"/>
              <w:rPr>
                <w:rFonts w:ascii="標楷體" w:eastAsia="標楷體" w:hAnsi="標楷體" w:cs="標楷體"/>
                <w:color w:val="000000"/>
                <w:sz w:val="28"/>
                <w:szCs w:val="28"/>
              </w:rPr>
            </w:pPr>
          </w:p>
        </w:tc>
      </w:tr>
      <w:tr w:rsidR="00DD60E2" w14:paraId="3667F8A7" w14:textId="77777777">
        <w:trPr>
          <w:trHeight w:val="624"/>
          <w:jc w:val="center"/>
        </w:trPr>
        <w:tc>
          <w:tcPr>
            <w:tcW w:w="7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FBE4254" w14:textId="77777777" w:rsidR="00DD60E2" w:rsidRDefault="00151FAD">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4</w:t>
            </w:r>
          </w:p>
        </w:tc>
        <w:tc>
          <w:tcPr>
            <w:tcW w:w="44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1036495" w14:textId="77777777" w:rsidR="00DD60E2" w:rsidRDefault="00151FAD">
            <w:pPr>
              <w:pBdr>
                <w:top w:val="nil"/>
                <w:left w:val="nil"/>
                <w:bottom w:val="nil"/>
                <w:right w:val="nil"/>
                <w:between w:val="nil"/>
              </w:pBdr>
              <w:jc w:val="both"/>
              <w:rPr>
                <w:rFonts w:ascii="標楷體" w:eastAsia="標楷體" w:hAnsi="標楷體" w:cs="標楷體"/>
                <w:color w:val="000000"/>
                <w:sz w:val="28"/>
                <w:szCs w:val="28"/>
              </w:rPr>
            </w:pPr>
            <w:r>
              <w:rPr>
                <w:rFonts w:ascii="標楷體" w:eastAsia="標楷體" w:hAnsi="標楷體" w:cs="標楷體"/>
                <w:color w:val="000000"/>
                <w:sz w:val="28"/>
                <w:szCs w:val="28"/>
              </w:rPr>
              <w:t>最高學歷畢業證書正本及影本</w:t>
            </w:r>
          </w:p>
        </w:tc>
        <w:tc>
          <w:tcPr>
            <w:tcW w:w="138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A36A0B0" w14:textId="77777777" w:rsidR="00DD60E2" w:rsidRDefault="00DD60E2">
            <w:pPr>
              <w:pBdr>
                <w:top w:val="nil"/>
                <w:left w:val="nil"/>
                <w:bottom w:val="nil"/>
                <w:right w:val="nil"/>
                <w:between w:val="nil"/>
              </w:pBdr>
              <w:jc w:val="both"/>
              <w:rPr>
                <w:rFonts w:ascii="標楷體" w:eastAsia="標楷體" w:hAnsi="標楷體" w:cs="標楷體"/>
                <w:color w:val="000000"/>
                <w:sz w:val="28"/>
                <w:szCs w:val="28"/>
              </w:rPr>
            </w:pPr>
          </w:p>
        </w:tc>
        <w:tc>
          <w:tcPr>
            <w:tcW w:w="15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CBF63BD" w14:textId="77777777" w:rsidR="00DD60E2" w:rsidRDefault="00DD60E2">
            <w:pPr>
              <w:pBdr>
                <w:top w:val="nil"/>
                <w:left w:val="nil"/>
                <w:bottom w:val="nil"/>
                <w:right w:val="nil"/>
                <w:between w:val="nil"/>
              </w:pBdr>
              <w:jc w:val="both"/>
              <w:rPr>
                <w:rFonts w:ascii="標楷體" w:eastAsia="標楷體" w:hAnsi="標楷體" w:cs="標楷體"/>
                <w:color w:val="000000"/>
                <w:sz w:val="28"/>
                <w:szCs w:val="28"/>
              </w:rPr>
            </w:pPr>
          </w:p>
        </w:tc>
        <w:tc>
          <w:tcPr>
            <w:tcW w:w="188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56247C3" w14:textId="77777777" w:rsidR="00DD60E2" w:rsidRDefault="00DD60E2">
            <w:pPr>
              <w:pBdr>
                <w:top w:val="nil"/>
                <w:left w:val="nil"/>
                <w:bottom w:val="nil"/>
                <w:right w:val="nil"/>
                <w:between w:val="nil"/>
              </w:pBdr>
              <w:jc w:val="both"/>
              <w:rPr>
                <w:rFonts w:ascii="標楷體" w:eastAsia="標楷體" w:hAnsi="標楷體" w:cs="標楷體"/>
                <w:color w:val="000000"/>
                <w:sz w:val="28"/>
                <w:szCs w:val="28"/>
              </w:rPr>
            </w:pPr>
          </w:p>
        </w:tc>
      </w:tr>
      <w:tr w:rsidR="00DD60E2" w14:paraId="48A945D8" w14:textId="77777777">
        <w:trPr>
          <w:trHeight w:val="624"/>
          <w:jc w:val="center"/>
        </w:trPr>
        <w:tc>
          <w:tcPr>
            <w:tcW w:w="7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DBAFF53" w14:textId="77777777" w:rsidR="00DD60E2" w:rsidRDefault="00151FAD">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5</w:t>
            </w:r>
          </w:p>
        </w:tc>
        <w:tc>
          <w:tcPr>
            <w:tcW w:w="44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E1F922" w14:textId="77777777" w:rsidR="00DD60E2" w:rsidRDefault="00151FAD">
            <w:pPr>
              <w:pBdr>
                <w:top w:val="nil"/>
                <w:left w:val="nil"/>
                <w:bottom w:val="nil"/>
                <w:right w:val="nil"/>
                <w:between w:val="nil"/>
              </w:pBdr>
              <w:jc w:val="both"/>
              <w:rPr>
                <w:rFonts w:ascii="標楷體" w:eastAsia="標楷體" w:hAnsi="標楷體" w:cs="標楷體"/>
                <w:color w:val="000000"/>
                <w:sz w:val="28"/>
                <w:szCs w:val="28"/>
              </w:rPr>
            </w:pPr>
            <w:r>
              <w:rPr>
                <w:rFonts w:ascii="標楷體" w:eastAsia="標楷體" w:hAnsi="標楷體" w:cs="標楷體"/>
                <w:color w:val="000000"/>
                <w:sz w:val="28"/>
                <w:szCs w:val="28"/>
              </w:rPr>
              <w:t>考試及格證書正本及影本</w:t>
            </w:r>
          </w:p>
        </w:tc>
        <w:tc>
          <w:tcPr>
            <w:tcW w:w="138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D1F48FF" w14:textId="77777777" w:rsidR="00DD60E2" w:rsidRDefault="00DD60E2">
            <w:pPr>
              <w:pBdr>
                <w:top w:val="nil"/>
                <w:left w:val="nil"/>
                <w:bottom w:val="nil"/>
                <w:right w:val="nil"/>
                <w:between w:val="nil"/>
              </w:pBdr>
              <w:jc w:val="both"/>
              <w:rPr>
                <w:rFonts w:ascii="標楷體" w:eastAsia="標楷體" w:hAnsi="標楷體" w:cs="標楷體"/>
                <w:color w:val="000000"/>
                <w:sz w:val="28"/>
                <w:szCs w:val="28"/>
              </w:rPr>
            </w:pPr>
          </w:p>
        </w:tc>
        <w:tc>
          <w:tcPr>
            <w:tcW w:w="15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4402898" w14:textId="77777777" w:rsidR="00DD60E2" w:rsidRDefault="00DD60E2">
            <w:pPr>
              <w:pBdr>
                <w:top w:val="nil"/>
                <w:left w:val="nil"/>
                <w:bottom w:val="nil"/>
                <w:right w:val="nil"/>
                <w:between w:val="nil"/>
              </w:pBdr>
              <w:jc w:val="both"/>
              <w:rPr>
                <w:rFonts w:ascii="標楷體" w:eastAsia="標楷體" w:hAnsi="標楷體" w:cs="標楷體"/>
                <w:color w:val="000000"/>
                <w:sz w:val="28"/>
                <w:szCs w:val="28"/>
              </w:rPr>
            </w:pPr>
          </w:p>
        </w:tc>
        <w:tc>
          <w:tcPr>
            <w:tcW w:w="188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C620D69" w14:textId="77777777" w:rsidR="00DD60E2" w:rsidRDefault="00DD60E2">
            <w:pPr>
              <w:pBdr>
                <w:top w:val="nil"/>
                <w:left w:val="nil"/>
                <w:bottom w:val="nil"/>
                <w:right w:val="nil"/>
                <w:between w:val="nil"/>
              </w:pBdr>
              <w:jc w:val="both"/>
              <w:rPr>
                <w:rFonts w:ascii="標楷體" w:eastAsia="標楷體" w:hAnsi="標楷體" w:cs="標楷體"/>
                <w:color w:val="000000"/>
                <w:sz w:val="28"/>
                <w:szCs w:val="28"/>
              </w:rPr>
            </w:pPr>
          </w:p>
        </w:tc>
      </w:tr>
      <w:tr w:rsidR="00DD60E2" w14:paraId="23BB0376" w14:textId="77777777">
        <w:trPr>
          <w:trHeight w:val="624"/>
          <w:jc w:val="center"/>
        </w:trPr>
        <w:tc>
          <w:tcPr>
            <w:tcW w:w="7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0E93B00" w14:textId="77777777" w:rsidR="00DD60E2" w:rsidRDefault="00151FAD">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6</w:t>
            </w:r>
          </w:p>
        </w:tc>
        <w:tc>
          <w:tcPr>
            <w:tcW w:w="44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892613" w14:textId="77777777" w:rsidR="00DD60E2" w:rsidRDefault="00151FAD">
            <w:pPr>
              <w:pBdr>
                <w:top w:val="nil"/>
                <w:left w:val="nil"/>
                <w:bottom w:val="nil"/>
                <w:right w:val="nil"/>
                <w:between w:val="nil"/>
              </w:pBdr>
              <w:jc w:val="both"/>
              <w:rPr>
                <w:rFonts w:ascii="標楷體" w:eastAsia="標楷體" w:hAnsi="標楷體" w:cs="標楷體"/>
                <w:color w:val="000000"/>
                <w:sz w:val="28"/>
                <w:szCs w:val="28"/>
              </w:rPr>
            </w:pPr>
            <w:r>
              <w:rPr>
                <w:rFonts w:ascii="標楷體" w:eastAsia="標楷體" w:hAnsi="標楷體" w:cs="標楷體"/>
                <w:color w:val="000000"/>
                <w:sz w:val="28"/>
                <w:szCs w:val="28"/>
              </w:rPr>
              <w:t>護理師證書正本及影本</w:t>
            </w:r>
          </w:p>
        </w:tc>
        <w:tc>
          <w:tcPr>
            <w:tcW w:w="138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E866DC8" w14:textId="77777777" w:rsidR="00DD60E2" w:rsidRDefault="00DD60E2">
            <w:pPr>
              <w:pBdr>
                <w:top w:val="nil"/>
                <w:left w:val="nil"/>
                <w:bottom w:val="nil"/>
                <w:right w:val="nil"/>
                <w:between w:val="nil"/>
              </w:pBdr>
              <w:jc w:val="both"/>
              <w:rPr>
                <w:rFonts w:ascii="標楷體" w:eastAsia="標楷體" w:hAnsi="標楷體" w:cs="標楷體"/>
                <w:color w:val="000000"/>
                <w:sz w:val="28"/>
                <w:szCs w:val="28"/>
              </w:rPr>
            </w:pPr>
          </w:p>
        </w:tc>
        <w:tc>
          <w:tcPr>
            <w:tcW w:w="15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62E8B6A" w14:textId="77777777" w:rsidR="00DD60E2" w:rsidRDefault="00DD60E2">
            <w:pPr>
              <w:pBdr>
                <w:top w:val="nil"/>
                <w:left w:val="nil"/>
                <w:bottom w:val="nil"/>
                <w:right w:val="nil"/>
                <w:between w:val="nil"/>
              </w:pBdr>
              <w:jc w:val="both"/>
              <w:rPr>
                <w:rFonts w:ascii="標楷體" w:eastAsia="標楷體" w:hAnsi="標楷體" w:cs="標楷體"/>
                <w:color w:val="000000"/>
                <w:sz w:val="28"/>
                <w:szCs w:val="28"/>
              </w:rPr>
            </w:pPr>
          </w:p>
        </w:tc>
        <w:tc>
          <w:tcPr>
            <w:tcW w:w="188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2A741B8" w14:textId="77777777" w:rsidR="00DD60E2" w:rsidRDefault="00151FAD">
            <w:pPr>
              <w:pBdr>
                <w:top w:val="nil"/>
                <w:left w:val="nil"/>
                <w:bottom w:val="nil"/>
                <w:right w:val="nil"/>
                <w:between w:val="nil"/>
              </w:pBdr>
              <w:rPr>
                <w:rFonts w:ascii="標楷體" w:eastAsia="標楷體" w:hAnsi="標楷體" w:cs="標楷體"/>
                <w:b/>
                <w:color w:val="000000"/>
                <w:sz w:val="28"/>
                <w:szCs w:val="28"/>
              </w:rPr>
            </w:pPr>
            <w:r>
              <w:rPr>
                <w:rFonts w:ascii="標楷體" w:eastAsia="標楷體" w:hAnsi="標楷體" w:cs="標楷體"/>
                <w:b/>
                <w:color w:val="000000"/>
                <w:sz w:val="28"/>
                <w:szCs w:val="28"/>
              </w:rPr>
              <w:t>未帶正本者</w:t>
            </w:r>
          </w:p>
          <w:p w14:paraId="0590EC04" w14:textId="77777777" w:rsidR="00DD60E2" w:rsidRDefault="00151FAD">
            <w:pPr>
              <w:pBdr>
                <w:top w:val="nil"/>
                <w:left w:val="nil"/>
                <w:bottom w:val="nil"/>
                <w:right w:val="nil"/>
                <w:between w:val="nil"/>
              </w:pBdr>
              <w:rPr>
                <w:rFonts w:ascii="標楷體" w:eastAsia="標楷體" w:hAnsi="標楷體" w:cs="標楷體"/>
                <w:b/>
                <w:color w:val="000000"/>
                <w:sz w:val="28"/>
                <w:szCs w:val="28"/>
              </w:rPr>
            </w:pPr>
            <w:r>
              <w:rPr>
                <w:rFonts w:ascii="標楷體" w:eastAsia="標楷體" w:hAnsi="標楷體" w:cs="標楷體"/>
                <w:b/>
                <w:color w:val="000000"/>
                <w:sz w:val="28"/>
                <w:szCs w:val="28"/>
              </w:rPr>
              <w:t>不受理報名</w:t>
            </w:r>
          </w:p>
        </w:tc>
      </w:tr>
      <w:tr w:rsidR="00DD60E2" w14:paraId="2D910B8B" w14:textId="77777777">
        <w:trPr>
          <w:trHeight w:val="624"/>
          <w:jc w:val="center"/>
        </w:trPr>
        <w:tc>
          <w:tcPr>
            <w:tcW w:w="7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8808D93" w14:textId="77777777" w:rsidR="00DD60E2" w:rsidRDefault="00151FAD">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7</w:t>
            </w:r>
          </w:p>
        </w:tc>
        <w:tc>
          <w:tcPr>
            <w:tcW w:w="44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6C413B9" w14:textId="77777777" w:rsidR="00DD60E2" w:rsidRDefault="00151FAD">
            <w:pPr>
              <w:pBdr>
                <w:top w:val="nil"/>
                <w:left w:val="nil"/>
                <w:bottom w:val="nil"/>
                <w:right w:val="nil"/>
                <w:between w:val="nil"/>
              </w:pBdr>
              <w:jc w:val="both"/>
              <w:rPr>
                <w:rFonts w:ascii="標楷體" w:eastAsia="標楷體" w:hAnsi="標楷體" w:cs="標楷體"/>
                <w:color w:val="000000"/>
              </w:rPr>
            </w:pPr>
            <w:bookmarkStart w:id="28" w:name="bookmark=id.v35truqzza47" w:colFirst="0" w:colLast="0"/>
            <w:bookmarkStart w:id="29" w:name="bookmark=id.9c3qzve7s69r" w:colFirst="0" w:colLast="0"/>
            <w:bookmarkEnd w:id="28"/>
            <w:bookmarkEnd w:id="29"/>
            <w:r>
              <w:rPr>
                <w:rFonts w:ascii="標楷體" w:eastAsia="標楷體" w:hAnsi="標楷體" w:cs="標楷體"/>
                <w:color w:val="000000"/>
                <w:sz w:val="28"/>
                <w:szCs w:val="28"/>
              </w:rPr>
              <w:t>在職證明書或服務證明書（已離職者提出離職證明書）正本及影本</w:t>
            </w:r>
          </w:p>
        </w:tc>
        <w:tc>
          <w:tcPr>
            <w:tcW w:w="138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B357972" w14:textId="77777777" w:rsidR="00DD60E2" w:rsidRDefault="00DD60E2">
            <w:pPr>
              <w:pBdr>
                <w:top w:val="nil"/>
                <w:left w:val="nil"/>
                <w:bottom w:val="nil"/>
                <w:right w:val="nil"/>
                <w:between w:val="nil"/>
              </w:pBdr>
              <w:jc w:val="both"/>
              <w:rPr>
                <w:rFonts w:ascii="標楷體" w:eastAsia="標楷體" w:hAnsi="標楷體" w:cs="標楷體"/>
                <w:color w:val="000000"/>
                <w:sz w:val="28"/>
                <w:szCs w:val="28"/>
              </w:rPr>
            </w:pPr>
          </w:p>
        </w:tc>
        <w:tc>
          <w:tcPr>
            <w:tcW w:w="15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D80F112" w14:textId="77777777" w:rsidR="00DD60E2" w:rsidRDefault="00DD60E2">
            <w:pPr>
              <w:pBdr>
                <w:top w:val="nil"/>
                <w:left w:val="nil"/>
                <w:bottom w:val="nil"/>
                <w:right w:val="nil"/>
                <w:between w:val="nil"/>
              </w:pBdr>
              <w:jc w:val="both"/>
              <w:rPr>
                <w:rFonts w:ascii="標楷體" w:eastAsia="標楷體" w:hAnsi="標楷體" w:cs="標楷體"/>
                <w:color w:val="000000"/>
                <w:sz w:val="28"/>
                <w:szCs w:val="28"/>
              </w:rPr>
            </w:pPr>
          </w:p>
        </w:tc>
        <w:tc>
          <w:tcPr>
            <w:tcW w:w="188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6ACED2C" w14:textId="77777777" w:rsidR="00DD60E2" w:rsidRDefault="00151FAD">
            <w:pPr>
              <w:pBdr>
                <w:top w:val="nil"/>
                <w:left w:val="nil"/>
                <w:bottom w:val="nil"/>
                <w:right w:val="nil"/>
                <w:between w:val="nil"/>
              </w:pBdr>
              <w:rPr>
                <w:rFonts w:ascii="標楷體" w:eastAsia="標楷體" w:hAnsi="標楷體" w:cs="標楷體"/>
                <w:b/>
                <w:color w:val="000000"/>
                <w:sz w:val="28"/>
                <w:szCs w:val="28"/>
              </w:rPr>
            </w:pPr>
            <w:r>
              <w:rPr>
                <w:rFonts w:ascii="標楷體" w:eastAsia="標楷體" w:hAnsi="標楷體" w:cs="標楷體"/>
                <w:b/>
                <w:color w:val="000000"/>
                <w:sz w:val="28"/>
                <w:szCs w:val="28"/>
              </w:rPr>
              <w:t>未帶正本者</w:t>
            </w:r>
          </w:p>
          <w:p w14:paraId="53137C36" w14:textId="77777777" w:rsidR="00DD60E2" w:rsidRDefault="00151FAD">
            <w:pPr>
              <w:pBdr>
                <w:top w:val="nil"/>
                <w:left w:val="nil"/>
                <w:bottom w:val="nil"/>
                <w:right w:val="nil"/>
                <w:between w:val="nil"/>
              </w:pBdr>
              <w:rPr>
                <w:rFonts w:ascii="標楷體" w:eastAsia="標楷體" w:hAnsi="標楷體" w:cs="標楷體"/>
                <w:b/>
                <w:color w:val="000000"/>
                <w:sz w:val="28"/>
                <w:szCs w:val="28"/>
              </w:rPr>
            </w:pPr>
            <w:r>
              <w:rPr>
                <w:rFonts w:ascii="標楷體" w:eastAsia="標楷體" w:hAnsi="標楷體" w:cs="標楷體"/>
                <w:b/>
                <w:color w:val="000000"/>
                <w:sz w:val="28"/>
                <w:szCs w:val="28"/>
              </w:rPr>
              <w:t>不受理報名</w:t>
            </w:r>
          </w:p>
        </w:tc>
      </w:tr>
      <w:tr w:rsidR="00DD60E2" w14:paraId="39F0F5B6" w14:textId="77777777">
        <w:trPr>
          <w:trHeight w:val="624"/>
          <w:jc w:val="center"/>
        </w:trPr>
        <w:tc>
          <w:tcPr>
            <w:tcW w:w="7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074AADD" w14:textId="77777777" w:rsidR="00DD60E2" w:rsidRDefault="00151FAD">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8</w:t>
            </w:r>
          </w:p>
        </w:tc>
        <w:tc>
          <w:tcPr>
            <w:tcW w:w="44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CBB230" w14:textId="77777777" w:rsidR="00DD60E2" w:rsidRDefault="00151FAD">
            <w:pPr>
              <w:pBdr>
                <w:top w:val="nil"/>
                <w:left w:val="nil"/>
                <w:bottom w:val="nil"/>
                <w:right w:val="nil"/>
                <w:between w:val="nil"/>
              </w:pBdr>
              <w:jc w:val="both"/>
              <w:rPr>
                <w:rFonts w:ascii="標楷體" w:eastAsia="標楷體" w:hAnsi="標楷體" w:cs="標楷體"/>
                <w:color w:val="000000"/>
                <w:sz w:val="28"/>
                <w:szCs w:val="28"/>
              </w:rPr>
            </w:pPr>
            <w:r>
              <w:rPr>
                <w:rFonts w:ascii="標楷體" w:eastAsia="標楷體" w:hAnsi="標楷體" w:cs="標楷體"/>
                <w:color w:val="000000"/>
                <w:sz w:val="28"/>
                <w:szCs w:val="28"/>
              </w:rPr>
              <w:t>個人簡歷表（表件四）</w:t>
            </w:r>
          </w:p>
        </w:tc>
        <w:tc>
          <w:tcPr>
            <w:tcW w:w="138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F7F7D01" w14:textId="77777777" w:rsidR="00DD60E2" w:rsidRDefault="00DD60E2">
            <w:pPr>
              <w:pBdr>
                <w:top w:val="nil"/>
                <w:left w:val="nil"/>
                <w:bottom w:val="nil"/>
                <w:right w:val="nil"/>
                <w:between w:val="nil"/>
              </w:pBdr>
              <w:jc w:val="both"/>
              <w:rPr>
                <w:rFonts w:ascii="標楷體" w:eastAsia="標楷體" w:hAnsi="標楷體" w:cs="標楷體"/>
                <w:color w:val="000000"/>
                <w:sz w:val="28"/>
                <w:szCs w:val="28"/>
              </w:rPr>
            </w:pPr>
          </w:p>
        </w:tc>
        <w:tc>
          <w:tcPr>
            <w:tcW w:w="15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8EB7796" w14:textId="77777777" w:rsidR="00DD60E2" w:rsidRDefault="00DD60E2">
            <w:pPr>
              <w:pBdr>
                <w:top w:val="nil"/>
                <w:left w:val="nil"/>
                <w:bottom w:val="nil"/>
                <w:right w:val="nil"/>
                <w:between w:val="nil"/>
              </w:pBdr>
              <w:jc w:val="both"/>
              <w:rPr>
                <w:rFonts w:ascii="標楷體" w:eastAsia="標楷體" w:hAnsi="標楷體" w:cs="標楷體"/>
                <w:color w:val="000000"/>
                <w:sz w:val="28"/>
                <w:szCs w:val="28"/>
              </w:rPr>
            </w:pPr>
          </w:p>
        </w:tc>
        <w:tc>
          <w:tcPr>
            <w:tcW w:w="188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C57A8BC" w14:textId="77777777" w:rsidR="00DD60E2" w:rsidRDefault="00DD60E2">
            <w:pPr>
              <w:pBdr>
                <w:top w:val="nil"/>
                <w:left w:val="nil"/>
                <w:bottom w:val="nil"/>
                <w:right w:val="nil"/>
                <w:between w:val="nil"/>
              </w:pBdr>
              <w:jc w:val="both"/>
              <w:rPr>
                <w:rFonts w:ascii="標楷體" w:eastAsia="標楷體" w:hAnsi="標楷體" w:cs="標楷體"/>
                <w:color w:val="000000"/>
                <w:sz w:val="28"/>
                <w:szCs w:val="28"/>
              </w:rPr>
            </w:pPr>
          </w:p>
        </w:tc>
      </w:tr>
      <w:tr w:rsidR="00DD60E2" w14:paraId="32E87784" w14:textId="77777777">
        <w:trPr>
          <w:trHeight w:val="624"/>
          <w:jc w:val="center"/>
        </w:trPr>
        <w:tc>
          <w:tcPr>
            <w:tcW w:w="7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C0F108B" w14:textId="77777777" w:rsidR="00DD60E2" w:rsidRDefault="00151FAD">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9</w:t>
            </w:r>
          </w:p>
        </w:tc>
        <w:tc>
          <w:tcPr>
            <w:tcW w:w="44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8FAA500" w14:textId="77777777" w:rsidR="00DD60E2" w:rsidRDefault="00151FAD">
            <w:pPr>
              <w:pBdr>
                <w:top w:val="nil"/>
                <w:left w:val="nil"/>
                <w:bottom w:val="nil"/>
                <w:right w:val="nil"/>
                <w:between w:val="nil"/>
              </w:pBdr>
              <w:jc w:val="both"/>
              <w:rPr>
                <w:rFonts w:ascii="標楷體" w:eastAsia="標楷體" w:hAnsi="標楷體" w:cs="標楷體"/>
                <w:color w:val="000000"/>
                <w:sz w:val="28"/>
                <w:szCs w:val="28"/>
              </w:rPr>
            </w:pPr>
            <w:r>
              <w:rPr>
                <w:rFonts w:ascii="標楷體" w:eastAsia="標楷體" w:hAnsi="標楷體" w:cs="標楷體"/>
                <w:color w:val="000000"/>
                <w:sz w:val="28"/>
                <w:szCs w:val="28"/>
              </w:rPr>
              <w:t>切結書1（表件五）</w:t>
            </w:r>
          </w:p>
        </w:tc>
        <w:tc>
          <w:tcPr>
            <w:tcW w:w="138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298B841" w14:textId="77777777" w:rsidR="00DD60E2" w:rsidRDefault="00DD60E2">
            <w:pPr>
              <w:pBdr>
                <w:top w:val="nil"/>
                <w:left w:val="nil"/>
                <w:bottom w:val="nil"/>
                <w:right w:val="nil"/>
                <w:between w:val="nil"/>
              </w:pBdr>
              <w:jc w:val="both"/>
              <w:rPr>
                <w:rFonts w:ascii="標楷體" w:eastAsia="標楷體" w:hAnsi="標楷體" w:cs="標楷體"/>
                <w:color w:val="000000"/>
                <w:sz w:val="28"/>
                <w:szCs w:val="28"/>
              </w:rPr>
            </w:pPr>
          </w:p>
        </w:tc>
        <w:tc>
          <w:tcPr>
            <w:tcW w:w="15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7E18BDA" w14:textId="77777777" w:rsidR="00DD60E2" w:rsidRDefault="00DD60E2">
            <w:pPr>
              <w:pBdr>
                <w:top w:val="nil"/>
                <w:left w:val="nil"/>
                <w:bottom w:val="nil"/>
                <w:right w:val="nil"/>
                <w:between w:val="nil"/>
              </w:pBdr>
              <w:jc w:val="both"/>
              <w:rPr>
                <w:rFonts w:ascii="標楷體" w:eastAsia="標楷體" w:hAnsi="標楷體" w:cs="標楷體"/>
                <w:color w:val="000000"/>
                <w:sz w:val="28"/>
                <w:szCs w:val="28"/>
              </w:rPr>
            </w:pPr>
          </w:p>
        </w:tc>
        <w:tc>
          <w:tcPr>
            <w:tcW w:w="188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2BEF5CC" w14:textId="77777777" w:rsidR="00DD60E2" w:rsidRDefault="00DD60E2">
            <w:pPr>
              <w:pBdr>
                <w:top w:val="nil"/>
                <w:left w:val="nil"/>
                <w:bottom w:val="nil"/>
                <w:right w:val="nil"/>
                <w:between w:val="nil"/>
              </w:pBdr>
              <w:jc w:val="both"/>
              <w:rPr>
                <w:rFonts w:ascii="標楷體" w:eastAsia="標楷體" w:hAnsi="標楷體" w:cs="標楷體"/>
                <w:color w:val="000000"/>
                <w:sz w:val="28"/>
                <w:szCs w:val="28"/>
              </w:rPr>
            </w:pPr>
          </w:p>
        </w:tc>
      </w:tr>
      <w:tr w:rsidR="00DD60E2" w14:paraId="7CC2587E" w14:textId="77777777">
        <w:trPr>
          <w:trHeight w:val="624"/>
          <w:jc w:val="center"/>
        </w:trPr>
        <w:tc>
          <w:tcPr>
            <w:tcW w:w="7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B3DC5B8" w14:textId="77777777" w:rsidR="00DD60E2" w:rsidRDefault="00151FAD">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10</w:t>
            </w:r>
          </w:p>
        </w:tc>
        <w:tc>
          <w:tcPr>
            <w:tcW w:w="44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BD6D140" w14:textId="77777777" w:rsidR="00DD60E2" w:rsidRDefault="00151FAD">
            <w:pPr>
              <w:pBdr>
                <w:top w:val="nil"/>
                <w:left w:val="nil"/>
                <w:bottom w:val="nil"/>
                <w:right w:val="nil"/>
                <w:between w:val="nil"/>
              </w:pBdr>
              <w:jc w:val="both"/>
              <w:rPr>
                <w:rFonts w:ascii="標楷體" w:eastAsia="標楷體" w:hAnsi="標楷體" w:cs="標楷體"/>
                <w:color w:val="000000"/>
                <w:sz w:val="28"/>
                <w:szCs w:val="28"/>
              </w:rPr>
            </w:pPr>
            <w:r>
              <w:rPr>
                <w:rFonts w:ascii="標楷體" w:eastAsia="標楷體" w:hAnsi="標楷體" w:cs="標楷體"/>
                <w:color w:val="000000"/>
                <w:sz w:val="28"/>
                <w:szCs w:val="28"/>
              </w:rPr>
              <w:t>委託書1（表件六）</w:t>
            </w:r>
          </w:p>
          <w:p w14:paraId="6B2660EF" w14:textId="77777777" w:rsidR="00DD60E2" w:rsidRDefault="00151FAD">
            <w:pPr>
              <w:pBdr>
                <w:top w:val="nil"/>
                <w:left w:val="nil"/>
                <w:bottom w:val="nil"/>
                <w:right w:val="nil"/>
                <w:between w:val="nil"/>
              </w:pBdr>
              <w:jc w:val="both"/>
              <w:rPr>
                <w:rFonts w:ascii="標楷體" w:eastAsia="標楷體" w:hAnsi="標楷體" w:cs="標楷體"/>
                <w:color w:val="000000"/>
                <w:sz w:val="28"/>
                <w:szCs w:val="28"/>
              </w:rPr>
            </w:pPr>
            <w:r>
              <w:rPr>
                <w:rFonts w:ascii="標楷體" w:eastAsia="標楷體" w:hAnsi="標楷體" w:cs="標楷體"/>
                <w:color w:val="000000"/>
                <w:sz w:val="28"/>
                <w:szCs w:val="28"/>
              </w:rPr>
              <w:t>（親自報名者免附）</w:t>
            </w:r>
          </w:p>
        </w:tc>
        <w:tc>
          <w:tcPr>
            <w:tcW w:w="138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A61A51D" w14:textId="77777777" w:rsidR="00DD60E2" w:rsidRDefault="00DD60E2">
            <w:pPr>
              <w:pBdr>
                <w:top w:val="nil"/>
                <w:left w:val="nil"/>
                <w:bottom w:val="nil"/>
                <w:right w:val="nil"/>
                <w:between w:val="nil"/>
              </w:pBdr>
              <w:jc w:val="both"/>
              <w:rPr>
                <w:rFonts w:ascii="標楷體" w:eastAsia="標楷體" w:hAnsi="標楷體" w:cs="標楷體"/>
                <w:color w:val="000000"/>
                <w:sz w:val="28"/>
                <w:szCs w:val="28"/>
              </w:rPr>
            </w:pPr>
          </w:p>
        </w:tc>
        <w:tc>
          <w:tcPr>
            <w:tcW w:w="15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F081FC7" w14:textId="77777777" w:rsidR="00DD60E2" w:rsidRDefault="00DD60E2">
            <w:pPr>
              <w:pBdr>
                <w:top w:val="nil"/>
                <w:left w:val="nil"/>
                <w:bottom w:val="nil"/>
                <w:right w:val="nil"/>
                <w:between w:val="nil"/>
              </w:pBdr>
              <w:jc w:val="both"/>
              <w:rPr>
                <w:rFonts w:ascii="標楷體" w:eastAsia="標楷體" w:hAnsi="標楷體" w:cs="標楷體"/>
                <w:color w:val="000000"/>
                <w:sz w:val="28"/>
                <w:szCs w:val="28"/>
              </w:rPr>
            </w:pPr>
          </w:p>
        </w:tc>
        <w:tc>
          <w:tcPr>
            <w:tcW w:w="188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5B7F1C2" w14:textId="77777777" w:rsidR="00DD60E2" w:rsidRDefault="00151FAD">
            <w:pPr>
              <w:pBdr>
                <w:top w:val="nil"/>
                <w:left w:val="nil"/>
                <w:bottom w:val="nil"/>
                <w:right w:val="nil"/>
                <w:between w:val="nil"/>
              </w:pBdr>
              <w:jc w:val="both"/>
              <w:rPr>
                <w:rFonts w:ascii="標楷體" w:eastAsia="標楷體" w:hAnsi="標楷體" w:cs="標楷體"/>
                <w:b/>
                <w:color w:val="000000"/>
                <w:sz w:val="28"/>
                <w:szCs w:val="28"/>
              </w:rPr>
            </w:pPr>
            <w:r>
              <w:rPr>
                <w:rFonts w:ascii="標楷體" w:eastAsia="標楷體" w:hAnsi="標楷體" w:cs="標楷體"/>
                <w:b/>
                <w:color w:val="000000"/>
                <w:sz w:val="28"/>
                <w:szCs w:val="28"/>
              </w:rPr>
              <w:t>受委託人需攜帶身分證件正本始受理報名</w:t>
            </w:r>
          </w:p>
        </w:tc>
      </w:tr>
      <w:tr w:rsidR="00C173D1" w14:paraId="4E0243BB" w14:textId="77777777" w:rsidTr="008F7F51">
        <w:trPr>
          <w:trHeight w:val="624"/>
          <w:jc w:val="center"/>
        </w:trPr>
        <w:tc>
          <w:tcPr>
            <w:tcW w:w="7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6C9E2BE" w14:textId="77777777" w:rsidR="00C173D1" w:rsidRDefault="00C173D1" w:rsidP="00C173D1">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11</w:t>
            </w:r>
          </w:p>
        </w:tc>
        <w:tc>
          <w:tcPr>
            <w:tcW w:w="44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A0C6E5C" w14:textId="77777777" w:rsidR="00C173D1" w:rsidRDefault="00C173D1" w:rsidP="00C173D1">
            <w:pPr>
              <w:pBdr>
                <w:top w:val="nil"/>
                <w:left w:val="nil"/>
                <w:bottom w:val="nil"/>
                <w:right w:val="nil"/>
                <w:between w:val="nil"/>
              </w:pBdr>
              <w:jc w:val="both"/>
              <w:rPr>
                <w:rFonts w:ascii="標楷體" w:eastAsia="標楷體" w:hAnsi="標楷體" w:cs="標楷體"/>
                <w:color w:val="000000"/>
                <w:sz w:val="28"/>
                <w:szCs w:val="28"/>
              </w:rPr>
            </w:pPr>
            <w:r>
              <w:rPr>
                <w:rFonts w:ascii="標楷體" w:eastAsia="標楷體" w:hAnsi="標楷體" w:cs="標楷體"/>
                <w:color w:val="000000"/>
                <w:sz w:val="28"/>
                <w:szCs w:val="28"/>
              </w:rPr>
              <w:t>切結書2（表件七）</w:t>
            </w:r>
          </w:p>
          <w:p w14:paraId="59F2A95F" w14:textId="77777777" w:rsidR="00C173D1" w:rsidRDefault="00C173D1" w:rsidP="00C173D1">
            <w:pPr>
              <w:pBdr>
                <w:top w:val="nil"/>
                <w:left w:val="nil"/>
                <w:bottom w:val="nil"/>
                <w:right w:val="nil"/>
                <w:between w:val="nil"/>
              </w:pBdr>
              <w:jc w:val="both"/>
              <w:rPr>
                <w:rFonts w:ascii="標楷體" w:eastAsia="標楷體" w:hAnsi="標楷體" w:cs="標楷體"/>
                <w:b/>
                <w:color w:val="000000"/>
                <w:sz w:val="28"/>
                <w:szCs w:val="28"/>
              </w:rPr>
            </w:pPr>
            <w:r>
              <w:rPr>
                <w:rFonts w:ascii="標楷體" w:eastAsia="標楷體" w:hAnsi="標楷體" w:cs="標楷體"/>
                <w:b/>
                <w:color w:val="000000"/>
                <w:sz w:val="28"/>
                <w:szCs w:val="28"/>
              </w:rPr>
              <w:t>報名表件不齊全切結依期限送達者需檢</w:t>
            </w:r>
            <w:proofErr w:type="gramStart"/>
            <w:r>
              <w:rPr>
                <w:rFonts w:ascii="標楷體" w:eastAsia="標楷體" w:hAnsi="標楷體" w:cs="標楷體"/>
                <w:b/>
                <w:color w:val="000000"/>
                <w:sz w:val="28"/>
                <w:szCs w:val="28"/>
              </w:rPr>
              <w:t>附</w:t>
            </w:r>
            <w:proofErr w:type="gramEnd"/>
            <w:r>
              <w:rPr>
                <w:rFonts w:ascii="標楷體" w:eastAsia="標楷體" w:hAnsi="標楷體" w:cs="標楷體"/>
                <w:b/>
                <w:color w:val="000000"/>
                <w:sz w:val="28"/>
                <w:szCs w:val="28"/>
              </w:rPr>
              <w:t>。</w:t>
            </w:r>
          </w:p>
        </w:tc>
        <w:tc>
          <w:tcPr>
            <w:tcW w:w="138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D587535" w14:textId="77777777" w:rsidR="00C173D1" w:rsidRDefault="00C173D1" w:rsidP="00C173D1">
            <w:pPr>
              <w:pBdr>
                <w:top w:val="nil"/>
                <w:left w:val="nil"/>
                <w:bottom w:val="nil"/>
                <w:right w:val="nil"/>
                <w:between w:val="nil"/>
              </w:pBdr>
              <w:jc w:val="both"/>
              <w:rPr>
                <w:rFonts w:ascii="標楷體" w:eastAsia="標楷體" w:hAnsi="標楷體" w:cs="標楷體"/>
                <w:color w:val="000000"/>
                <w:sz w:val="28"/>
                <w:szCs w:val="28"/>
              </w:rPr>
            </w:pPr>
          </w:p>
        </w:tc>
        <w:tc>
          <w:tcPr>
            <w:tcW w:w="15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59547F9" w14:textId="608E7F9B" w:rsidR="00C173D1" w:rsidRDefault="00C173D1" w:rsidP="00C173D1">
            <w:pPr>
              <w:pBdr>
                <w:top w:val="nil"/>
                <w:left w:val="nil"/>
                <w:bottom w:val="nil"/>
                <w:right w:val="nil"/>
                <w:between w:val="nil"/>
              </w:pBdr>
              <w:jc w:val="both"/>
              <w:rPr>
                <w:rFonts w:ascii="標楷體" w:eastAsia="標楷體" w:hAnsi="標楷體" w:cs="標楷體"/>
                <w:color w:val="000000"/>
                <w:sz w:val="28"/>
                <w:szCs w:val="28"/>
              </w:rPr>
            </w:pPr>
          </w:p>
        </w:tc>
        <w:tc>
          <w:tcPr>
            <w:tcW w:w="188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AF6ED81" w14:textId="09BE31F0" w:rsidR="00C173D1" w:rsidRDefault="00C173D1" w:rsidP="00C173D1">
            <w:pPr>
              <w:pBdr>
                <w:top w:val="nil"/>
                <w:left w:val="nil"/>
                <w:bottom w:val="nil"/>
                <w:right w:val="nil"/>
                <w:between w:val="nil"/>
              </w:pBdr>
              <w:jc w:val="both"/>
              <w:rPr>
                <w:rFonts w:ascii="標楷體" w:eastAsia="標楷體" w:hAnsi="標楷體" w:cs="標楷體"/>
                <w:color w:val="000000"/>
                <w:sz w:val="28"/>
                <w:szCs w:val="28"/>
              </w:rPr>
            </w:pPr>
          </w:p>
        </w:tc>
      </w:tr>
      <w:tr w:rsidR="00C173D1" w14:paraId="05C9499F" w14:textId="77777777" w:rsidTr="008F7F51">
        <w:trPr>
          <w:trHeight w:val="624"/>
          <w:jc w:val="center"/>
        </w:trPr>
        <w:tc>
          <w:tcPr>
            <w:tcW w:w="7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23D2E04" w14:textId="6032E148" w:rsidR="00C173D1" w:rsidRPr="00C173D1" w:rsidRDefault="00C173D1" w:rsidP="00C173D1">
            <w:pPr>
              <w:pBdr>
                <w:top w:val="nil"/>
                <w:left w:val="nil"/>
                <w:bottom w:val="nil"/>
                <w:right w:val="nil"/>
                <w:between w:val="nil"/>
              </w:pBdr>
              <w:jc w:val="center"/>
              <w:rPr>
                <w:rFonts w:ascii="標楷體" w:eastAsia="標楷體" w:hAnsi="標楷體" w:cs="標楷體"/>
                <w:sz w:val="28"/>
                <w:szCs w:val="28"/>
              </w:rPr>
            </w:pPr>
            <w:r w:rsidRPr="00C173D1">
              <w:rPr>
                <w:rFonts w:ascii="標楷體" w:eastAsia="標楷體" w:hAnsi="標楷體" w:cs="標楷體"/>
                <w:sz w:val="28"/>
                <w:szCs w:val="28"/>
              </w:rPr>
              <w:t>1</w:t>
            </w:r>
            <w:r w:rsidRPr="00C173D1">
              <w:rPr>
                <w:rFonts w:ascii="標楷體" w:eastAsia="標楷體" w:hAnsi="標楷體" w:cs="標楷體" w:hint="eastAsia"/>
                <w:sz w:val="28"/>
                <w:szCs w:val="28"/>
              </w:rPr>
              <w:t>2</w:t>
            </w:r>
          </w:p>
        </w:tc>
        <w:tc>
          <w:tcPr>
            <w:tcW w:w="44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01B1C08" w14:textId="7AAB55CB" w:rsidR="00C173D1" w:rsidRPr="00C173D1" w:rsidRDefault="00C173D1" w:rsidP="00C173D1">
            <w:pPr>
              <w:pBdr>
                <w:top w:val="nil"/>
                <w:left w:val="nil"/>
                <w:bottom w:val="nil"/>
                <w:right w:val="nil"/>
                <w:between w:val="nil"/>
              </w:pBdr>
              <w:jc w:val="both"/>
              <w:rPr>
                <w:rFonts w:ascii="標楷體" w:eastAsia="標楷體" w:hAnsi="標楷體" w:cs="標楷體"/>
                <w:color w:val="4472C4" w:themeColor="accent1"/>
                <w:sz w:val="28"/>
                <w:szCs w:val="28"/>
              </w:rPr>
            </w:pPr>
            <w:r>
              <w:rPr>
                <w:rFonts w:ascii="標楷體" w:eastAsia="標楷體" w:hAnsi="標楷體" w:cs="標楷體"/>
                <w:color w:val="000000"/>
                <w:sz w:val="28"/>
                <w:szCs w:val="28"/>
              </w:rPr>
              <w:t>原住民身分證明（戶口名簿或報名日前最近三個月內之戶籍謄本）</w:t>
            </w:r>
          </w:p>
        </w:tc>
        <w:tc>
          <w:tcPr>
            <w:tcW w:w="138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B0F2ACF" w14:textId="77777777" w:rsidR="00C173D1" w:rsidRDefault="00C173D1" w:rsidP="00C173D1">
            <w:pPr>
              <w:pBdr>
                <w:top w:val="nil"/>
                <w:left w:val="nil"/>
                <w:bottom w:val="nil"/>
                <w:right w:val="nil"/>
                <w:between w:val="nil"/>
              </w:pBdr>
              <w:jc w:val="both"/>
              <w:rPr>
                <w:rFonts w:ascii="標楷體" w:eastAsia="標楷體" w:hAnsi="標楷體" w:cs="標楷體"/>
                <w:color w:val="000000"/>
                <w:sz w:val="28"/>
                <w:szCs w:val="28"/>
              </w:rPr>
            </w:pPr>
          </w:p>
        </w:tc>
        <w:tc>
          <w:tcPr>
            <w:tcW w:w="15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FEA211E" w14:textId="77777777" w:rsidR="00C173D1" w:rsidRDefault="00C173D1" w:rsidP="00C173D1">
            <w:pPr>
              <w:pBdr>
                <w:top w:val="nil"/>
                <w:left w:val="nil"/>
                <w:bottom w:val="nil"/>
                <w:right w:val="nil"/>
                <w:between w:val="nil"/>
              </w:pBdr>
              <w:jc w:val="both"/>
              <w:rPr>
                <w:rFonts w:ascii="標楷體" w:eastAsia="標楷體" w:hAnsi="標楷體" w:cs="標楷體"/>
                <w:color w:val="000000"/>
                <w:sz w:val="28"/>
                <w:szCs w:val="28"/>
              </w:rPr>
            </w:pPr>
          </w:p>
        </w:tc>
        <w:tc>
          <w:tcPr>
            <w:tcW w:w="188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052E2C" w14:textId="77777777" w:rsidR="00C173D1" w:rsidRDefault="00C173D1" w:rsidP="00C173D1">
            <w:pPr>
              <w:pBdr>
                <w:top w:val="nil"/>
                <w:left w:val="nil"/>
                <w:bottom w:val="nil"/>
                <w:right w:val="nil"/>
                <w:between w:val="nil"/>
              </w:pBdr>
              <w:jc w:val="both"/>
              <w:rPr>
                <w:rFonts w:ascii="標楷體" w:eastAsia="標楷體" w:hAnsi="標楷體" w:cs="標楷體"/>
                <w:color w:val="000000"/>
                <w:sz w:val="28"/>
                <w:szCs w:val="28"/>
              </w:rPr>
            </w:pPr>
          </w:p>
        </w:tc>
      </w:tr>
      <w:tr w:rsidR="00C173D1" w14:paraId="47CFCA66" w14:textId="77777777" w:rsidTr="008F7F51">
        <w:trPr>
          <w:trHeight w:val="624"/>
          <w:jc w:val="center"/>
        </w:trPr>
        <w:tc>
          <w:tcPr>
            <w:tcW w:w="71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7ED3CEB" w14:textId="2BB2A442" w:rsidR="00C173D1" w:rsidRPr="00C173D1" w:rsidRDefault="00C173D1" w:rsidP="00C173D1">
            <w:pPr>
              <w:pBdr>
                <w:top w:val="nil"/>
                <w:left w:val="nil"/>
                <w:bottom w:val="nil"/>
                <w:right w:val="nil"/>
                <w:between w:val="nil"/>
              </w:pBdr>
              <w:jc w:val="center"/>
              <w:rPr>
                <w:rFonts w:ascii="標楷體" w:eastAsia="標楷體" w:hAnsi="標楷體" w:cs="標楷體"/>
                <w:sz w:val="28"/>
                <w:szCs w:val="28"/>
              </w:rPr>
            </w:pPr>
            <w:r w:rsidRPr="00C173D1">
              <w:rPr>
                <w:rFonts w:ascii="標楷體" w:eastAsia="標楷體" w:hAnsi="標楷體" w:cs="標楷體" w:hint="eastAsia"/>
                <w:sz w:val="28"/>
                <w:szCs w:val="28"/>
              </w:rPr>
              <w:t>13</w:t>
            </w:r>
          </w:p>
        </w:tc>
        <w:tc>
          <w:tcPr>
            <w:tcW w:w="445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346D0FE" w14:textId="26114D2A" w:rsidR="00C173D1" w:rsidRDefault="00C173D1" w:rsidP="00C173D1">
            <w:pPr>
              <w:pBdr>
                <w:top w:val="nil"/>
                <w:left w:val="nil"/>
                <w:bottom w:val="nil"/>
                <w:right w:val="nil"/>
                <w:between w:val="nil"/>
              </w:pBdr>
              <w:jc w:val="both"/>
              <w:rPr>
                <w:rFonts w:ascii="標楷體" w:eastAsia="標楷體" w:hAnsi="標楷體" w:cs="標楷體"/>
                <w:color w:val="000000"/>
                <w:sz w:val="28"/>
                <w:szCs w:val="28"/>
              </w:rPr>
            </w:pPr>
            <w:r>
              <w:rPr>
                <w:rFonts w:ascii="標楷體" w:eastAsia="標楷體" w:hAnsi="標楷體" w:cs="標楷體"/>
                <w:color w:val="000000"/>
                <w:sz w:val="28"/>
                <w:szCs w:val="28"/>
              </w:rPr>
              <w:t>身心障礙證明</w:t>
            </w:r>
          </w:p>
        </w:tc>
        <w:tc>
          <w:tcPr>
            <w:tcW w:w="138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ECCA75E" w14:textId="77777777" w:rsidR="00C173D1" w:rsidRDefault="00C173D1" w:rsidP="00C173D1">
            <w:pPr>
              <w:pBdr>
                <w:top w:val="nil"/>
                <w:left w:val="nil"/>
                <w:bottom w:val="nil"/>
                <w:right w:val="nil"/>
                <w:between w:val="nil"/>
              </w:pBdr>
              <w:jc w:val="both"/>
              <w:rPr>
                <w:rFonts w:ascii="標楷體" w:eastAsia="標楷體" w:hAnsi="標楷體" w:cs="標楷體"/>
                <w:color w:val="000000"/>
                <w:sz w:val="28"/>
                <w:szCs w:val="28"/>
              </w:rPr>
            </w:pPr>
          </w:p>
        </w:tc>
        <w:tc>
          <w:tcPr>
            <w:tcW w:w="155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C3DAE2C" w14:textId="77777777" w:rsidR="00C173D1" w:rsidRDefault="00C173D1" w:rsidP="00C173D1">
            <w:pPr>
              <w:pBdr>
                <w:top w:val="nil"/>
                <w:left w:val="nil"/>
                <w:bottom w:val="nil"/>
                <w:right w:val="nil"/>
                <w:between w:val="nil"/>
              </w:pBdr>
              <w:jc w:val="both"/>
              <w:rPr>
                <w:rFonts w:ascii="標楷體" w:eastAsia="標楷體" w:hAnsi="標楷體" w:cs="標楷體"/>
                <w:color w:val="000000"/>
                <w:sz w:val="28"/>
                <w:szCs w:val="28"/>
              </w:rPr>
            </w:pPr>
          </w:p>
        </w:tc>
        <w:tc>
          <w:tcPr>
            <w:tcW w:w="188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54F8C8D" w14:textId="00C9FD5B" w:rsidR="00C173D1" w:rsidRDefault="00C173D1" w:rsidP="00C173D1">
            <w:pPr>
              <w:pBdr>
                <w:top w:val="nil"/>
                <w:left w:val="nil"/>
                <w:bottom w:val="nil"/>
                <w:right w:val="nil"/>
                <w:between w:val="nil"/>
              </w:pBdr>
              <w:jc w:val="both"/>
              <w:rPr>
                <w:rFonts w:ascii="標楷體" w:eastAsia="標楷體" w:hAnsi="標楷體" w:cs="標楷體"/>
                <w:color w:val="000000"/>
                <w:sz w:val="28"/>
                <w:szCs w:val="28"/>
              </w:rPr>
            </w:pPr>
            <w:r>
              <w:rPr>
                <w:rFonts w:ascii="標楷體" w:eastAsia="標楷體" w:hAnsi="標楷體" w:cs="標楷體"/>
                <w:color w:val="000000"/>
                <w:sz w:val="28"/>
                <w:szCs w:val="28"/>
              </w:rPr>
              <w:t>報名費減免為新臺幣1,000元</w:t>
            </w:r>
          </w:p>
        </w:tc>
      </w:tr>
    </w:tbl>
    <w:p w14:paraId="488E6DA5" w14:textId="77777777" w:rsidR="00DD60E2" w:rsidRDefault="00151FAD">
      <w:pPr>
        <w:pBdr>
          <w:top w:val="nil"/>
          <w:left w:val="nil"/>
          <w:bottom w:val="nil"/>
          <w:right w:val="nil"/>
          <w:between w:val="nil"/>
        </w:pBdr>
        <w:ind w:left="120"/>
        <w:rPr>
          <w:rFonts w:ascii="標楷體" w:eastAsia="標楷體" w:hAnsi="標楷體" w:cs="標楷體"/>
          <w:color w:val="000000"/>
        </w:rPr>
      </w:pPr>
      <w:r>
        <w:rPr>
          <w:rFonts w:ascii="標楷體" w:eastAsia="標楷體" w:hAnsi="標楷體" w:cs="標楷體"/>
          <w:color w:val="000000"/>
          <w:sz w:val="28"/>
          <w:szCs w:val="28"/>
        </w:rPr>
        <w:t>※正本、影本（A4大小）請依序</w:t>
      </w:r>
      <w:proofErr w:type="gramStart"/>
      <w:r>
        <w:rPr>
          <w:rFonts w:ascii="標楷體" w:eastAsia="標楷體" w:hAnsi="標楷體" w:cs="標楷體"/>
          <w:color w:val="000000"/>
          <w:sz w:val="28"/>
          <w:szCs w:val="28"/>
        </w:rPr>
        <w:t>裝訂並</w:t>
      </w:r>
      <w:r>
        <w:rPr>
          <w:rFonts w:ascii="標楷體" w:eastAsia="標楷體" w:hAnsi="標楷體" w:cs="標楷體"/>
          <w:b/>
          <w:color w:val="000000"/>
          <w:sz w:val="28"/>
          <w:szCs w:val="28"/>
        </w:rPr>
        <w:t>勾選</w:t>
      </w:r>
      <w:proofErr w:type="gramEnd"/>
      <w:r>
        <w:rPr>
          <w:rFonts w:ascii="標楷體" w:eastAsia="標楷體" w:hAnsi="標楷體" w:cs="標楷體"/>
          <w:b/>
          <w:color w:val="000000"/>
          <w:sz w:val="28"/>
          <w:szCs w:val="28"/>
        </w:rPr>
        <w:t>「自行檢核」欄位</w:t>
      </w:r>
      <w:r>
        <w:rPr>
          <w:rFonts w:ascii="標楷體" w:eastAsia="標楷體" w:hAnsi="標楷體" w:cs="標楷體"/>
          <w:color w:val="000000"/>
          <w:sz w:val="28"/>
          <w:szCs w:val="28"/>
        </w:rPr>
        <w:t>，正本驗後發還。</w:t>
      </w:r>
    </w:p>
    <w:p w14:paraId="1B1131CE" w14:textId="77777777" w:rsidR="00DD60E2" w:rsidRDefault="00DD60E2">
      <w:pPr>
        <w:pBdr>
          <w:top w:val="nil"/>
          <w:left w:val="nil"/>
          <w:bottom w:val="nil"/>
          <w:right w:val="nil"/>
          <w:between w:val="nil"/>
        </w:pBdr>
        <w:rPr>
          <w:rFonts w:ascii="標楷體" w:eastAsia="標楷體" w:hAnsi="標楷體" w:cs="標楷體"/>
          <w:color w:val="000000"/>
          <w:sz w:val="28"/>
          <w:szCs w:val="28"/>
        </w:rPr>
      </w:pPr>
    </w:p>
    <w:p w14:paraId="7DB05DA9" w14:textId="14875A42" w:rsidR="00DD60E2" w:rsidRPr="00CC338D" w:rsidRDefault="00151FAD">
      <w:pPr>
        <w:pageBreakBefore/>
        <w:pBdr>
          <w:top w:val="nil"/>
          <w:left w:val="nil"/>
          <w:bottom w:val="nil"/>
          <w:right w:val="nil"/>
          <w:between w:val="nil"/>
        </w:pBdr>
        <w:rPr>
          <w:rFonts w:ascii="標楷體" w:eastAsia="標楷體" w:hAnsi="標楷體" w:cs="標楷體"/>
          <w:i/>
          <w:iCs/>
          <w:color w:val="FF0000"/>
          <w:sz w:val="36"/>
          <w:szCs w:val="36"/>
        </w:rPr>
      </w:pPr>
      <w:r>
        <w:rPr>
          <w:rFonts w:ascii="標楷體" w:eastAsia="標楷體" w:hAnsi="標楷體" w:cs="標楷體"/>
          <w:color w:val="000000"/>
          <w:sz w:val="36"/>
          <w:szCs w:val="36"/>
        </w:rPr>
        <w:lastRenderedPageBreak/>
        <w:t>表件</w:t>
      </w:r>
      <w:proofErr w:type="gramStart"/>
      <w:r>
        <w:rPr>
          <w:rFonts w:ascii="標楷體" w:eastAsia="標楷體" w:hAnsi="標楷體" w:cs="標楷體"/>
          <w:color w:val="000000"/>
          <w:sz w:val="36"/>
          <w:szCs w:val="36"/>
        </w:rPr>
        <w:t>一</w:t>
      </w:r>
      <w:proofErr w:type="gramEnd"/>
      <w:r w:rsidR="00CC338D">
        <w:rPr>
          <w:rFonts w:ascii="標楷體" w:eastAsia="標楷體" w:hAnsi="標楷體" w:cs="標楷體" w:hint="eastAsia"/>
          <w:color w:val="000000"/>
          <w:sz w:val="36"/>
          <w:szCs w:val="36"/>
        </w:rPr>
        <w:t xml:space="preserve"> </w:t>
      </w:r>
    </w:p>
    <w:p w14:paraId="72061494" w14:textId="77777777" w:rsidR="00DD60E2" w:rsidRDefault="00151FAD">
      <w:pPr>
        <w:pBdr>
          <w:top w:val="nil"/>
          <w:left w:val="nil"/>
          <w:bottom w:val="nil"/>
          <w:right w:val="nil"/>
          <w:between w:val="nil"/>
        </w:pBdr>
        <w:spacing w:line="320" w:lineRule="auto"/>
        <w:jc w:val="center"/>
        <w:rPr>
          <w:rFonts w:ascii="標楷體" w:eastAsia="標楷體" w:hAnsi="標楷體" w:cs="標楷體"/>
          <w:b/>
          <w:color w:val="000000"/>
          <w:sz w:val="28"/>
          <w:szCs w:val="28"/>
        </w:rPr>
      </w:pPr>
      <w:r>
        <w:rPr>
          <w:rFonts w:ascii="標楷體" w:eastAsia="標楷體" w:hAnsi="標楷體" w:cs="標楷體"/>
          <w:b/>
          <w:color w:val="000000"/>
          <w:sz w:val="28"/>
          <w:szCs w:val="28"/>
        </w:rPr>
        <w:t>114年高雄市政府教育局所屬學校正式護理人員暨約聘護理師聯合甄選報名表</w:t>
      </w:r>
    </w:p>
    <w:p w14:paraId="68106FA2" w14:textId="120FD8C7" w:rsidR="001665BB" w:rsidRDefault="001665BB">
      <w:pPr>
        <w:pBdr>
          <w:top w:val="nil"/>
          <w:left w:val="nil"/>
          <w:bottom w:val="nil"/>
          <w:right w:val="nil"/>
          <w:between w:val="nil"/>
        </w:pBdr>
        <w:spacing w:line="320" w:lineRule="auto"/>
        <w:jc w:val="center"/>
        <w:rPr>
          <w:rFonts w:ascii="標楷體" w:eastAsia="標楷體" w:hAnsi="標楷體" w:cs="標楷體"/>
          <w:color w:val="000000"/>
        </w:rPr>
      </w:pPr>
      <w:r>
        <w:rPr>
          <w:rFonts w:ascii="標楷體" w:eastAsia="標楷體" w:hAnsi="標楷體" w:cs="標楷體" w:hint="eastAsia"/>
          <w:color w:val="000000"/>
        </w:rPr>
        <w:t xml:space="preserve">                                               </w:t>
      </w:r>
      <w:r w:rsidRPr="001665BB">
        <w:rPr>
          <w:rFonts w:ascii="標楷體" w:eastAsia="標楷體" w:hAnsi="標楷體" w:cs="標楷體" w:hint="eastAsia"/>
          <w:color w:val="000000"/>
        </w:rPr>
        <w:t xml:space="preserve">甄選證編號：            </w:t>
      </w:r>
    </w:p>
    <w:tbl>
      <w:tblPr>
        <w:tblStyle w:val="aff1"/>
        <w:tblpPr w:leftFromText="180" w:rightFromText="180" w:vertAnchor="text" w:horzAnchor="margin" w:tblpY="76"/>
        <w:tblW w:w="10475" w:type="dxa"/>
        <w:tblInd w:w="0" w:type="dxa"/>
        <w:tblLayout w:type="fixed"/>
        <w:tblLook w:val="0400" w:firstRow="0" w:lastRow="0" w:firstColumn="0" w:lastColumn="0" w:noHBand="0" w:noVBand="1"/>
      </w:tblPr>
      <w:tblGrid>
        <w:gridCol w:w="1828"/>
        <w:gridCol w:w="2177"/>
        <w:gridCol w:w="643"/>
        <w:gridCol w:w="1007"/>
        <w:gridCol w:w="1134"/>
        <w:gridCol w:w="1698"/>
        <w:gridCol w:w="1988"/>
      </w:tblGrid>
      <w:tr w:rsidR="001665BB" w14:paraId="79AC7B30" w14:textId="77777777" w:rsidTr="000D194D">
        <w:trPr>
          <w:cantSplit/>
          <w:trHeight w:val="454"/>
        </w:trPr>
        <w:tc>
          <w:tcPr>
            <w:tcW w:w="1828" w:type="dxa"/>
            <w:vMerge w:val="restart"/>
            <w:tcBorders>
              <w:top w:val="single" w:sz="12" w:space="0" w:color="000000"/>
              <w:left w:val="single" w:sz="12" w:space="0" w:color="000000"/>
              <w:right w:val="single" w:sz="4" w:space="0" w:color="000000"/>
            </w:tcBorders>
            <w:tcMar>
              <w:top w:w="0" w:type="dxa"/>
              <w:left w:w="28" w:type="dxa"/>
              <w:bottom w:w="0" w:type="dxa"/>
              <w:right w:w="28" w:type="dxa"/>
            </w:tcMar>
            <w:vAlign w:val="center"/>
          </w:tcPr>
          <w:p w14:paraId="1AF8FA31" w14:textId="77777777" w:rsidR="001665BB" w:rsidRDefault="001665BB" w:rsidP="001665BB">
            <w:pPr>
              <w:pBdr>
                <w:top w:val="nil"/>
                <w:left w:val="nil"/>
                <w:bottom w:val="nil"/>
                <w:right w:val="nil"/>
                <w:between w:val="nil"/>
              </w:pBdr>
              <w:jc w:val="center"/>
              <w:rPr>
                <w:rFonts w:ascii="標楷體" w:eastAsia="標楷體" w:hAnsi="標楷體" w:cs="標楷體"/>
                <w:color w:val="000000"/>
              </w:rPr>
            </w:pPr>
            <w:bookmarkStart w:id="30" w:name="_Hlk212041408"/>
            <w:r>
              <w:rPr>
                <w:rFonts w:ascii="標楷體" w:eastAsia="標楷體" w:hAnsi="標楷體" w:cs="標楷體"/>
                <w:color w:val="000000"/>
              </w:rPr>
              <w:t>姓 名</w:t>
            </w:r>
            <w:r>
              <w:rPr>
                <w:rFonts w:ascii="標楷體" w:eastAsia="標楷體" w:hAnsi="標楷體" w:cs="標楷體" w:hint="eastAsia"/>
                <w:strike/>
                <w:color w:val="000000"/>
                <w:highlight w:val="yellow"/>
              </w:rPr>
              <w:t xml:space="preserve"> </w:t>
            </w:r>
          </w:p>
        </w:tc>
        <w:tc>
          <w:tcPr>
            <w:tcW w:w="2177" w:type="dxa"/>
            <w:vMerge w:val="restart"/>
            <w:tcBorders>
              <w:top w:val="single" w:sz="12" w:space="0" w:color="000000"/>
              <w:left w:val="single" w:sz="4" w:space="0" w:color="000000"/>
              <w:right w:val="single" w:sz="4" w:space="0" w:color="000000"/>
            </w:tcBorders>
            <w:tcMar>
              <w:top w:w="0" w:type="dxa"/>
              <w:left w:w="28" w:type="dxa"/>
              <w:bottom w:w="0" w:type="dxa"/>
              <w:right w:w="28" w:type="dxa"/>
            </w:tcMar>
            <w:vAlign w:val="center"/>
          </w:tcPr>
          <w:p w14:paraId="5CA2EAFD" w14:textId="77777777" w:rsidR="001665BB" w:rsidRDefault="001665BB" w:rsidP="001665BB">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hint="eastAsia"/>
                <w:strike/>
                <w:color w:val="000000"/>
                <w:highlight w:val="yellow"/>
              </w:rPr>
              <w:t xml:space="preserve"> </w:t>
            </w:r>
          </w:p>
        </w:tc>
        <w:tc>
          <w:tcPr>
            <w:tcW w:w="1650" w:type="dxa"/>
            <w:gridSpan w:val="2"/>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11DC6CC" w14:textId="77777777" w:rsidR="001665BB" w:rsidRDefault="001665BB" w:rsidP="001665BB">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出生日期</w:t>
            </w:r>
          </w:p>
        </w:tc>
        <w:tc>
          <w:tcPr>
            <w:tcW w:w="2832" w:type="dxa"/>
            <w:gridSpan w:val="2"/>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E60669D" w14:textId="77777777" w:rsidR="001665BB" w:rsidRDefault="001665BB" w:rsidP="001665BB">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 xml:space="preserve">   年    月    日</w:t>
            </w:r>
          </w:p>
        </w:tc>
        <w:tc>
          <w:tcPr>
            <w:tcW w:w="1988" w:type="dxa"/>
            <w:vMerge w:val="restart"/>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734D5B17" w14:textId="77777777" w:rsidR="001665BB" w:rsidRDefault="001665BB" w:rsidP="001665BB">
            <w:pPr>
              <w:pBdr>
                <w:top w:val="nil"/>
                <w:left w:val="nil"/>
                <w:bottom w:val="nil"/>
                <w:right w:val="nil"/>
                <w:between w:val="nil"/>
              </w:pBdr>
              <w:ind w:left="113" w:right="113"/>
              <w:jc w:val="center"/>
              <w:rPr>
                <w:rFonts w:ascii="標楷體" w:eastAsia="標楷體" w:hAnsi="標楷體" w:cs="標楷體"/>
                <w:color w:val="000000"/>
              </w:rPr>
            </w:pPr>
            <w:r>
              <w:rPr>
                <w:rFonts w:ascii="標楷體" w:eastAsia="標楷體" w:hAnsi="標楷體" w:cs="標楷體"/>
                <w:color w:val="000000"/>
              </w:rPr>
              <w:t>請黏貼二吋照片</w:t>
            </w:r>
          </w:p>
        </w:tc>
      </w:tr>
      <w:tr w:rsidR="001665BB" w14:paraId="33C46F44" w14:textId="77777777" w:rsidTr="000D194D">
        <w:trPr>
          <w:cantSplit/>
          <w:trHeight w:val="454"/>
        </w:trPr>
        <w:tc>
          <w:tcPr>
            <w:tcW w:w="1828" w:type="dxa"/>
            <w:vMerge/>
            <w:tcBorders>
              <w:left w:val="single" w:sz="12" w:space="0" w:color="000000"/>
              <w:bottom w:val="single" w:sz="4" w:space="0" w:color="000000"/>
              <w:right w:val="single" w:sz="4" w:space="0" w:color="000000"/>
            </w:tcBorders>
            <w:tcMar>
              <w:top w:w="0" w:type="dxa"/>
              <w:left w:w="28" w:type="dxa"/>
              <w:bottom w:w="0" w:type="dxa"/>
              <w:right w:w="28" w:type="dxa"/>
            </w:tcMar>
            <w:vAlign w:val="center"/>
          </w:tcPr>
          <w:p w14:paraId="68FEC7C3" w14:textId="77777777" w:rsidR="001665BB" w:rsidRPr="0031388B" w:rsidRDefault="001665BB" w:rsidP="001665BB">
            <w:pPr>
              <w:pBdr>
                <w:top w:val="nil"/>
                <w:left w:val="nil"/>
                <w:bottom w:val="nil"/>
                <w:right w:val="nil"/>
                <w:between w:val="nil"/>
              </w:pBdr>
              <w:jc w:val="center"/>
              <w:rPr>
                <w:rFonts w:ascii="標楷體" w:eastAsia="標楷體" w:hAnsi="標楷體" w:cs="標楷體"/>
                <w:strike/>
                <w:color w:val="000000"/>
                <w:highlight w:val="yellow"/>
              </w:rPr>
            </w:pPr>
          </w:p>
        </w:tc>
        <w:tc>
          <w:tcPr>
            <w:tcW w:w="2177" w:type="dxa"/>
            <w:vMerge/>
            <w:tcBorders>
              <w:left w:val="single" w:sz="4" w:space="0" w:color="000000"/>
              <w:bottom w:val="single" w:sz="4" w:space="0" w:color="000000"/>
              <w:right w:val="single" w:sz="4" w:space="0" w:color="000000"/>
            </w:tcBorders>
            <w:tcMar>
              <w:top w:w="0" w:type="dxa"/>
              <w:left w:w="28" w:type="dxa"/>
              <w:bottom w:w="0" w:type="dxa"/>
              <w:right w:w="28" w:type="dxa"/>
            </w:tcMar>
            <w:vAlign w:val="center"/>
          </w:tcPr>
          <w:p w14:paraId="11427044" w14:textId="77777777" w:rsidR="001665BB" w:rsidRPr="0031388B" w:rsidRDefault="001665BB" w:rsidP="001665BB">
            <w:pPr>
              <w:pBdr>
                <w:top w:val="nil"/>
                <w:left w:val="nil"/>
                <w:bottom w:val="nil"/>
                <w:right w:val="nil"/>
                <w:between w:val="nil"/>
              </w:pBdr>
              <w:jc w:val="center"/>
              <w:rPr>
                <w:rFonts w:ascii="標楷體" w:eastAsia="標楷體" w:hAnsi="標楷體" w:cs="標楷體"/>
                <w:strike/>
                <w:color w:val="000000"/>
                <w:highlight w:val="yellow"/>
              </w:rPr>
            </w:pPr>
          </w:p>
        </w:tc>
        <w:tc>
          <w:tcPr>
            <w:tcW w:w="165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CD98DCF" w14:textId="77777777" w:rsidR="001665BB" w:rsidRDefault="001665BB" w:rsidP="001665BB">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身分證字號</w:t>
            </w:r>
          </w:p>
        </w:tc>
        <w:tc>
          <w:tcPr>
            <w:tcW w:w="283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1222561" w14:textId="77777777" w:rsidR="001665BB" w:rsidRDefault="001665BB" w:rsidP="001665BB">
            <w:pPr>
              <w:pBdr>
                <w:top w:val="nil"/>
                <w:left w:val="nil"/>
                <w:bottom w:val="nil"/>
                <w:right w:val="nil"/>
                <w:between w:val="nil"/>
              </w:pBdr>
              <w:jc w:val="center"/>
              <w:rPr>
                <w:rFonts w:ascii="標楷體" w:eastAsia="標楷體" w:hAnsi="標楷體" w:cs="標楷體"/>
                <w:color w:val="000000"/>
              </w:rPr>
            </w:pPr>
          </w:p>
        </w:tc>
        <w:tc>
          <w:tcPr>
            <w:tcW w:w="1988" w:type="dxa"/>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1600B24A" w14:textId="77777777" w:rsidR="001665BB" w:rsidRDefault="001665BB" w:rsidP="001665BB">
            <w:pPr>
              <w:pBdr>
                <w:top w:val="nil"/>
                <w:left w:val="nil"/>
                <w:bottom w:val="nil"/>
                <w:right w:val="nil"/>
                <w:between w:val="nil"/>
              </w:pBdr>
              <w:spacing w:line="276" w:lineRule="auto"/>
              <w:rPr>
                <w:rFonts w:ascii="標楷體" w:eastAsia="標楷體" w:hAnsi="標楷體" w:cs="標楷體"/>
                <w:color w:val="000000"/>
              </w:rPr>
            </w:pPr>
          </w:p>
        </w:tc>
      </w:tr>
      <w:tr w:rsidR="001665BB" w14:paraId="3F9133CE" w14:textId="77777777" w:rsidTr="000D194D">
        <w:trPr>
          <w:cantSplit/>
          <w:trHeight w:val="564"/>
        </w:trPr>
        <w:tc>
          <w:tcPr>
            <w:tcW w:w="1828"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11ED5364" w14:textId="77777777" w:rsidR="001665BB" w:rsidRDefault="001665BB" w:rsidP="001665BB">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通訊地址</w:t>
            </w:r>
          </w:p>
        </w:tc>
        <w:tc>
          <w:tcPr>
            <w:tcW w:w="6659"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8A4F0B1" w14:textId="77777777" w:rsidR="001665BB" w:rsidRDefault="001665BB" w:rsidP="001665BB">
            <w:pPr>
              <w:pBdr>
                <w:top w:val="nil"/>
                <w:left w:val="nil"/>
                <w:bottom w:val="nil"/>
                <w:right w:val="nil"/>
                <w:between w:val="nil"/>
              </w:pBdr>
              <w:ind w:left="108" w:hangingChars="45" w:hanging="108"/>
              <w:jc w:val="both"/>
              <w:rPr>
                <w:rFonts w:ascii="標楷體" w:eastAsia="標楷體" w:hAnsi="標楷體" w:cs="標楷體"/>
                <w:color w:val="000000"/>
              </w:rPr>
            </w:pPr>
          </w:p>
        </w:tc>
        <w:tc>
          <w:tcPr>
            <w:tcW w:w="1988" w:type="dxa"/>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4AB291D3" w14:textId="77777777" w:rsidR="001665BB" w:rsidRDefault="001665BB" w:rsidP="001665BB">
            <w:pPr>
              <w:pBdr>
                <w:top w:val="nil"/>
                <w:left w:val="nil"/>
                <w:bottom w:val="nil"/>
                <w:right w:val="nil"/>
                <w:between w:val="nil"/>
              </w:pBdr>
              <w:spacing w:line="276" w:lineRule="auto"/>
              <w:rPr>
                <w:rFonts w:ascii="標楷體" w:eastAsia="標楷體" w:hAnsi="標楷體" w:cs="標楷體"/>
                <w:color w:val="000000"/>
              </w:rPr>
            </w:pPr>
          </w:p>
        </w:tc>
      </w:tr>
      <w:tr w:rsidR="001665BB" w14:paraId="1CAA4C0C" w14:textId="77777777" w:rsidTr="000D194D">
        <w:trPr>
          <w:cantSplit/>
          <w:trHeight w:val="454"/>
        </w:trPr>
        <w:tc>
          <w:tcPr>
            <w:tcW w:w="1828"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407D2BBF" w14:textId="77777777" w:rsidR="001665BB" w:rsidRDefault="001665BB" w:rsidP="001665BB">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電  話</w:t>
            </w:r>
          </w:p>
        </w:tc>
        <w:tc>
          <w:tcPr>
            <w:tcW w:w="6659"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D0403EC" w14:textId="3C9C5FBF" w:rsidR="001665BB" w:rsidRDefault="001665BB" w:rsidP="001665BB">
            <w:pPr>
              <w:pBdr>
                <w:top w:val="nil"/>
                <w:left w:val="nil"/>
                <w:bottom w:val="nil"/>
                <w:right w:val="nil"/>
                <w:between w:val="nil"/>
              </w:pBdr>
              <w:jc w:val="both"/>
              <w:rPr>
                <w:rFonts w:ascii="標楷體" w:eastAsia="標楷體" w:hAnsi="標楷體" w:cs="標楷體"/>
                <w:color w:val="000000"/>
              </w:rPr>
            </w:pPr>
            <w:r w:rsidRPr="00CC338D">
              <w:rPr>
                <w:rFonts w:ascii="標楷體" w:eastAsia="標楷體" w:hAnsi="標楷體" w:cs="標楷體"/>
                <w:color w:val="000000"/>
              </w:rPr>
              <w:t xml:space="preserve">（公）：          （宅）：          </w:t>
            </w:r>
            <w:r w:rsidRPr="00CC338D">
              <w:rPr>
                <w:rFonts w:ascii="標楷體" w:eastAsia="標楷體" w:hAnsi="標楷體" w:cs="標楷體" w:hint="eastAsia"/>
                <w:color w:val="000000"/>
              </w:rPr>
              <w:t xml:space="preserve"> </w:t>
            </w:r>
            <w:r>
              <w:rPr>
                <w:rFonts w:ascii="標楷體" w:eastAsia="標楷體" w:hAnsi="標楷體" w:cs="標楷體"/>
                <w:color w:val="000000"/>
              </w:rPr>
              <w:t>手機：</w:t>
            </w:r>
          </w:p>
        </w:tc>
        <w:tc>
          <w:tcPr>
            <w:tcW w:w="1988" w:type="dxa"/>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3E173DCA" w14:textId="77777777" w:rsidR="001665BB" w:rsidRDefault="001665BB" w:rsidP="001665BB">
            <w:pPr>
              <w:pBdr>
                <w:top w:val="nil"/>
                <w:left w:val="nil"/>
                <w:bottom w:val="nil"/>
                <w:right w:val="nil"/>
                <w:between w:val="nil"/>
              </w:pBdr>
              <w:spacing w:line="276" w:lineRule="auto"/>
              <w:rPr>
                <w:rFonts w:ascii="標楷體" w:eastAsia="標楷體" w:hAnsi="標楷體" w:cs="標楷體"/>
                <w:color w:val="000000"/>
              </w:rPr>
            </w:pPr>
          </w:p>
        </w:tc>
      </w:tr>
      <w:tr w:rsidR="001665BB" w14:paraId="58131C0D" w14:textId="77777777" w:rsidTr="000D194D">
        <w:trPr>
          <w:cantSplit/>
          <w:trHeight w:val="436"/>
        </w:trPr>
        <w:tc>
          <w:tcPr>
            <w:tcW w:w="1828"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4C341DC8" w14:textId="6727B7B7" w:rsidR="001665BB" w:rsidRDefault="001665BB" w:rsidP="000D194D">
            <w:pPr>
              <w:pBdr>
                <w:top w:val="nil"/>
                <w:left w:val="nil"/>
                <w:bottom w:val="nil"/>
                <w:right w:val="nil"/>
                <w:between w:val="nil"/>
              </w:pBdr>
              <w:jc w:val="center"/>
              <w:rPr>
                <w:rFonts w:ascii="標楷體" w:eastAsia="標楷體" w:hAnsi="標楷體" w:cs="標楷體"/>
                <w:color w:val="000000"/>
              </w:rPr>
            </w:pPr>
            <w:r w:rsidRPr="000D194D">
              <w:rPr>
                <w:rFonts w:ascii="標楷體" w:eastAsia="標楷體" w:hAnsi="標楷體" w:cs="標楷體"/>
                <w:color w:val="000000"/>
                <w:sz w:val="22"/>
                <w:szCs w:val="22"/>
              </w:rPr>
              <w:t>最高學歷及科系</w:t>
            </w:r>
          </w:p>
        </w:tc>
        <w:tc>
          <w:tcPr>
            <w:tcW w:w="6659"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676F0E" w14:textId="77777777" w:rsidR="001665BB" w:rsidRDefault="001665BB" w:rsidP="001665BB">
            <w:pPr>
              <w:pBdr>
                <w:top w:val="nil"/>
                <w:left w:val="nil"/>
                <w:bottom w:val="nil"/>
                <w:right w:val="nil"/>
                <w:between w:val="nil"/>
              </w:pBdr>
              <w:jc w:val="center"/>
              <w:rPr>
                <w:rFonts w:ascii="標楷體" w:eastAsia="標楷體" w:hAnsi="標楷體" w:cs="標楷體"/>
                <w:color w:val="000000"/>
              </w:rPr>
            </w:pPr>
          </w:p>
        </w:tc>
        <w:tc>
          <w:tcPr>
            <w:tcW w:w="1988" w:type="dxa"/>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491C270E" w14:textId="77777777" w:rsidR="001665BB" w:rsidRDefault="001665BB" w:rsidP="001665BB">
            <w:pPr>
              <w:pBdr>
                <w:top w:val="nil"/>
                <w:left w:val="nil"/>
                <w:bottom w:val="nil"/>
                <w:right w:val="nil"/>
                <w:between w:val="nil"/>
              </w:pBdr>
              <w:spacing w:line="276" w:lineRule="auto"/>
              <w:rPr>
                <w:rFonts w:ascii="標楷體" w:eastAsia="標楷體" w:hAnsi="標楷體" w:cs="標楷體"/>
                <w:color w:val="000000"/>
              </w:rPr>
            </w:pPr>
          </w:p>
        </w:tc>
      </w:tr>
      <w:tr w:rsidR="000D194D" w14:paraId="63222CE7" w14:textId="77777777" w:rsidTr="000D194D">
        <w:trPr>
          <w:cantSplit/>
          <w:trHeight w:val="591"/>
        </w:trPr>
        <w:tc>
          <w:tcPr>
            <w:tcW w:w="1828"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70280200" w14:textId="77777777" w:rsidR="001665BB" w:rsidRDefault="001665BB" w:rsidP="000D194D">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考試年度及名稱</w:t>
            </w:r>
          </w:p>
        </w:tc>
        <w:tc>
          <w:tcPr>
            <w:tcW w:w="382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9E1ADB0" w14:textId="77777777" w:rsidR="001665BB" w:rsidRDefault="001665BB" w:rsidP="001665BB">
            <w:pPr>
              <w:pBdr>
                <w:top w:val="nil"/>
                <w:left w:val="nil"/>
                <w:bottom w:val="nil"/>
                <w:right w:val="nil"/>
                <w:between w:val="nil"/>
              </w:pBdr>
              <w:jc w:val="center"/>
              <w:rPr>
                <w:rFonts w:ascii="標楷體" w:eastAsia="標楷體" w:hAnsi="標楷體" w:cs="標楷體"/>
                <w:color w:val="000000"/>
              </w:rPr>
            </w:pP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1D12428" w14:textId="77777777" w:rsidR="001665BB" w:rsidRDefault="001665BB" w:rsidP="001665BB">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E-mail</w:t>
            </w:r>
          </w:p>
        </w:tc>
        <w:tc>
          <w:tcPr>
            <w:tcW w:w="3686" w:type="dxa"/>
            <w:gridSpan w:val="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7F650FF5" w14:textId="77777777" w:rsidR="001665BB" w:rsidRDefault="001665BB" w:rsidP="001665BB">
            <w:pPr>
              <w:pBdr>
                <w:top w:val="nil"/>
                <w:left w:val="nil"/>
                <w:bottom w:val="nil"/>
                <w:right w:val="nil"/>
                <w:between w:val="nil"/>
              </w:pBdr>
              <w:jc w:val="center"/>
              <w:rPr>
                <w:rFonts w:ascii="標楷體" w:eastAsia="標楷體" w:hAnsi="標楷體" w:cs="標楷體"/>
                <w:color w:val="000000"/>
              </w:rPr>
            </w:pPr>
          </w:p>
        </w:tc>
      </w:tr>
      <w:tr w:rsidR="000D194D" w14:paraId="2AD96058" w14:textId="77777777" w:rsidTr="000D194D">
        <w:trPr>
          <w:cantSplit/>
          <w:trHeight w:val="624"/>
        </w:trPr>
        <w:tc>
          <w:tcPr>
            <w:tcW w:w="1828"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31218059" w14:textId="77777777" w:rsidR="001665BB" w:rsidRDefault="001665BB" w:rsidP="000D194D">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考試及格</w:t>
            </w:r>
          </w:p>
          <w:p w14:paraId="6D45956B" w14:textId="77777777" w:rsidR="001665BB" w:rsidRDefault="001665BB" w:rsidP="000D194D">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證書字號</w:t>
            </w:r>
          </w:p>
        </w:tc>
        <w:tc>
          <w:tcPr>
            <w:tcW w:w="382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18227D4" w14:textId="77777777" w:rsidR="001665BB" w:rsidRDefault="001665BB" w:rsidP="001665BB">
            <w:pPr>
              <w:pBdr>
                <w:top w:val="nil"/>
                <w:left w:val="nil"/>
                <w:bottom w:val="nil"/>
                <w:right w:val="nil"/>
                <w:between w:val="nil"/>
              </w:pBdr>
              <w:rPr>
                <w:rFonts w:ascii="標楷體" w:eastAsia="標楷體" w:hAnsi="標楷體" w:cs="標楷體"/>
                <w:color w:val="000000"/>
              </w:rPr>
            </w:pP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3EB088" w14:textId="77777777" w:rsidR="001665BB" w:rsidRDefault="001665BB" w:rsidP="001665BB">
            <w:pPr>
              <w:pBdr>
                <w:top w:val="nil"/>
                <w:left w:val="nil"/>
                <w:bottom w:val="nil"/>
                <w:right w:val="nil"/>
                <w:between w:val="nil"/>
              </w:pBdr>
              <w:jc w:val="center"/>
              <w:rPr>
                <w:rFonts w:ascii="標楷體" w:eastAsia="標楷體" w:hAnsi="標楷體" w:cs="標楷體"/>
                <w:strike/>
                <w:color w:val="000000"/>
              </w:rPr>
            </w:pPr>
            <w:r>
              <w:rPr>
                <w:rFonts w:ascii="標楷體" w:eastAsia="標楷體" w:hAnsi="標楷體" w:cs="標楷體"/>
                <w:color w:val="000000"/>
              </w:rPr>
              <w:t>護理師</w:t>
            </w:r>
          </w:p>
          <w:p w14:paraId="150713F2" w14:textId="77777777" w:rsidR="001665BB" w:rsidRDefault="001665BB" w:rsidP="001665BB">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證書字號</w:t>
            </w:r>
          </w:p>
        </w:tc>
        <w:tc>
          <w:tcPr>
            <w:tcW w:w="3686" w:type="dxa"/>
            <w:gridSpan w:val="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4B94E9C7" w14:textId="77777777" w:rsidR="001665BB" w:rsidRDefault="001665BB" w:rsidP="001665BB">
            <w:pPr>
              <w:pBdr>
                <w:top w:val="nil"/>
                <w:left w:val="nil"/>
                <w:bottom w:val="nil"/>
                <w:right w:val="nil"/>
                <w:between w:val="nil"/>
              </w:pBdr>
              <w:jc w:val="center"/>
              <w:rPr>
                <w:rFonts w:ascii="標楷體" w:eastAsia="標楷體" w:hAnsi="標楷體" w:cs="標楷體"/>
                <w:color w:val="000000"/>
              </w:rPr>
            </w:pPr>
          </w:p>
        </w:tc>
      </w:tr>
      <w:tr w:rsidR="000D194D" w14:paraId="61A7B3C4" w14:textId="77777777" w:rsidTr="000D194D">
        <w:trPr>
          <w:cantSplit/>
          <w:trHeight w:val="493"/>
        </w:trPr>
        <w:tc>
          <w:tcPr>
            <w:tcW w:w="1828"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7051DCC5" w14:textId="77777777" w:rsidR="001665BB" w:rsidRDefault="001665BB" w:rsidP="000D194D">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現職服務</w:t>
            </w:r>
          </w:p>
          <w:p w14:paraId="0F8F5261" w14:textId="77777777" w:rsidR="001665BB" w:rsidRDefault="001665BB" w:rsidP="000D194D">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機關學校</w:t>
            </w:r>
          </w:p>
        </w:tc>
        <w:tc>
          <w:tcPr>
            <w:tcW w:w="3827"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857FA6E" w14:textId="77777777" w:rsidR="001665BB" w:rsidRDefault="001665BB" w:rsidP="001665BB">
            <w:pPr>
              <w:pBdr>
                <w:top w:val="nil"/>
                <w:left w:val="nil"/>
                <w:bottom w:val="nil"/>
                <w:right w:val="nil"/>
                <w:between w:val="nil"/>
              </w:pBdr>
              <w:jc w:val="center"/>
              <w:rPr>
                <w:rFonts w:ascii="標楷體" w:eastAsia="標楷體" w:hAnsi="標楷體" w:cs="標楷體"/>
                <w:color w:val="000000"/>
              </w:rPr>
            </w:pP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22F015D" w14:textId="77777777" w:rsidR="001665BB" w:rsidRDefault="001665BB" w:rsidP="001665BB">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現 職</w:t>
            </w:r>
          </w:p>
          <w:p w14:paraId="5054177D" w14:textId="77777777" w:rsidR="001665BB" w:rsidRDefault="001665BB" w:rsidP="001665BB">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職 稱</w:t>
            </w:r>
          </w:p>
        </w:tc>
        <w:tc>
          <w:tcPr>
            <w:tcW w:w="3686" w:type="dxa"/>
            <w:gridSpan w:val="2"/>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4515F3EC" w14:textId="77777777" w:rsidR="001665BB" w:rsidRDefault="001665BB" w:rsidP="001665BB">
            <w:pPr>
              <w:pBdr>
                <w:top w:val="nil"/>
                <w:left w:val="nil"/>
                <w:bottom w:val="nil"/>
                <w:right w:val="nil"/>
                <w:between w:val="nil"/>
              </w:pBdr>
              <w:ind w:firstLine="14"/>
              <w:jc w:val="both"/>
              <w:rPr>
                <w:rFonts w:ascii="標楷體" w:eastAsia="標楷體" w:hAnsi="標楷體" w:cs="標楷體"/>
                <w:color w:val="000000"/>
              </w:rPr>
            </w:pPr>
            <w:r>
              <w:rPr>
                <w:rFonts w:ascii="標楷體" w:eastAsia="標楷體" w:hAnsi="標楷體" w:cs="標楷體"/>
                <w:color w:val="000000"/>
              </w:rPr>
              <w:t xml:space="preserve">    </w:t>
            </w:r>
          </w:p>
          <w:p w14:paraId="763B7295" w14:textId="77777777" w:rsidR="001665BB" w:rsidRDefault="001665BB" w:rsidP="001665BB">
            <w:pPr>
              <w:pBdr>
                <w:top w:val="nil"/>
                <w:left w:val="nil"/>
                <w:bottom w:val="nil"/>
                <w:right w:val="nil"/>
                <w:between w:val="nil"/>
              </w:pBdr>
              <w:jc w:val="both"/>
              <w:rPr>
                <w:rFonts w:ascii="標楷體" w:eastAsia="標楷體" w:hAnsi="標楷體" w:cs="標楷體"/>
                <w:color w:val="000000"/>
              </w:rPr>
            </w:pPr>
          </w:p>
        </w:tc>
      </w:tr>
      <w:tr w:rsidR="001665BB" w14:paraId="32BA029A" w14:textId="77777777" w:rsidTr="000D194D">
        <w:trPr>
          <w:cantSplit/>
          <w:trHeight w:val="395"/>
        </w:trPr>
        <w:tc>
          <w:tcPr>
            <w:tcW w:w="1828"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79A846EF" w14:textId="77777777" w:rsidR="001665BB" w:rsidRDefault="001665BB" w:rsidP="001665BB">
            <w:pPr>
              <w:pBdr>
                <w:top w:val="nil"/>
                <w:left w:val="nil"/>
                <w:bottom w:val="nil"/>
                <w:right w:val="nil"/>
                <w:between w:val="nil"/>
              </w:pBdr>
              <w:rPr>
                <w:rFonts w:ascii="標楷體" w:eastAsia="標楷體" w:hAnsi="標楷體" w:cs="標楷體"/>
                <w:color w:val="000000"/>
                <w:sz w:val="22"/>
                <w:szCs w:val="22"/>
              </w:rPr>
            </w:pPr>
            <w:r>
              <w:rPr>
                <w:rFonts w:ascii="標楷體" w:eastAsia="標楷體" w:hAnsi="標楷體" w:cs="標楷體"/>
                <w:color w:val="000000"/>
              </w:rPr>
              <w:t>報考身分</w:t>
            </w:r>
          </w:p>
        </w:tc>
        <w:tc>
          <w:tcPr>
            <w:tcW w:w="8647" w:type="dxa"/>
            <w:gridSpan w:val="6"/>
            <w:tcBorders>
              <w:top w:val="single" w:sz="4" w:space="0" w:color="000000"/>
              <w:left w:val="single" w:sz="4" w:space="0" w:color="000000"/>
              <w:bottom w:val="single" w:sz="4" w:space="0" w:color="000000"/>
              <w:right w:val="single" w:sz="12" w:space="0" w:color="000000"/>
            </w:tcBorders>
            <w:vAlign w:val="center"/>
          </w:tcPr>
          <w:p w14:paraId="47B62BC5" w14:textId="77777777" w:rsidR="001665BB" w:rsidRDefault="001665BB" w:rsidP="001665BB">
            <w:pPr>
              <w:pBdr>
                <w:top w:val="nil"/>
                <w:left w:val="nil"/>
                <w:bottom w:val="nil"/>
                <w:right w:val="nil"/>
                <w:between w:val="nil"/>
              </w:pBdr>
              <w:rPr>
                <w:rFonts w:ascii="標楷體" w:eastAsia="標楷體" w:hAnsi="標楷體" w:cs="標楷體"/>
                <w:color w:val="000000"/>
                <w:sz w:val="22"/>
                <w:szCs w:val="22"/>
              </w:rPr>
            </w:pPr>
            <w:r>
              <w:rPr>
                <w:rFonts w:ascii="標楷體" w:eastAsia="標楷體" w:hAnsi="標楷體" w:cs="標楷體"/>
                <w:color w:val="000000"/>
                <w:sz w:val="22"/>
                <w:szCs w:val="22"/>
              </w:rPr>
              <w:t>□一般生      □具身心障礙證明      □具原住民身分（倘有原住民地區學校出缺時，以原住民身分者報考者，筆試成績加計筆試平均分數30%，但僅得做為加計本市原住民地區學校職缺之計分，並以分發原住民地區學校為限）。</w:t>
            </w:r>
          </w:p>
        </w:tc>
      </w:tr>
      <w:tr w:rsidR="001665BB" w14:paraId="71AF3E68" w14:textId="77777777" w:rsidTr="001665BB">
        <w:trPr>
          <w:cantSplit/>
          <w:trHeight w:val="395"/>
        </w:trPr>
        <w:tc>
          <w:tcPr>
            <w:tcW w:w="10475" w:type="dxa"/>
            <w:gridSpan w:val="7"/>
            <w:tcBorders>
              <w:top w:val="single" w:sz="4" w:space="0" w:color="000000"/>
              <w:left w:val="single" w:sz="12" w:space="0" w:color="000000"/>
              <w:right w:val="single" w:sz="12" w:space="0" w:color="000000"/>
            </w:tcBorders>
            <w:tcMar>
              <w:top w:w="0" w:type="dxa"/>
              <w:left w:w="28" w:type="dxa"/>
              <w:bottom w:w="0" w:type="dxa"/>
              <w:right w:w="28" w:type="dxa"/>
            </w:tcMar>
            <w:vAlign w:val="center"/>
          </w:tcPr>
          <w:p w14:paraId="2502A636" w14:textId="77777777" w:rsidR="001665BB" w:rsidRDefault="001665BB" w:rsidP="001665BB">
            <w:pPr>
              <w:pBdr>
                <w:top w:val="nil"/>
                <w:left w:val="nil"/>
                <w:bottom w:val="nil"/>
                <w:right w:val="nil"/>
                <w:between w:val="nil"/>
              </w:pBdr>
              <w:rPr>
                <w:rFonts w:ascii="標楷體" w:eastAsia="標楷體" w:hAnsi="標楷體" w:cs="標楷體"/>
                <w:color w:val="000000"/>
                <w:sz w:val="22"/>
                <w:szCs w:val="22"/>
              </w:rPr>
            </w:pPr>
            <w:r>
              <w:rPr>
                <w:rFonts w:ascii="標楷體" w:eastAsia="標楷體" w:hAnsi="標楷體" w:cs="標楷體"/>
                <w:color w:val="000000"/>
                <w:sz w:val="22"/>
                <w:szCs w:val="22"/>
              </w:rPr>
              <w:t xml:space="preserve">是否為現職高雄市政府教育局所屬學校護理人員：  □是  </w:t>
            </w:r>
            <w:proofErr w:type="gramStart"/>
            <w:r>
              <w:rPr>
                <w:rFonts w:ascii="標楷體" w:eastAsia="標楷體" w:hAnsi="標楷體" w:cs="標楷體"/>
                <w:color w:val="000000"/>
                <w:sz w:val="22"/>
                <w:szCs w:val="22"/>
              </w:rPr>
              <w:t>□否</w:t>
            </w:r>
            <w:proofErr w:type="gramEnd"/>
          </w:p>
        </w:tc>
      </w:tr>
      <w:tr w:rsidR="001665BB" w14:paraId="257218B7" w14:textId="77777777" w:rsidTr="000D194D">
        <w:trPr>
          <w:cantSplit/>
          <w:trHeight w:val="397"/>
        </w:trPr>
        <w:tc>
          <w:tcPr>
            <w:tcW w:w="1828"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6AF9FEFC" w14:textId="77777777" w:rsidR="001665BB" w:rsidRDefault="001665BB" w:rsidP="001665BB">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經  歷</w:t>
            </w:r>
          </w:p>
        </w:tc>
        <w:tc>
          <w:tcPr>
            <w:tcW w:w="282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3B7F645" w14:textId="77777777" w:rsidR="001665BB" w:rsidRDefault="001665BB" w:rsidP="001665BB">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 xml:space="preserve">服 </w:t>
            </w:r>
            <w:proofErr w:type="gramStart"/>
            <w:r>
              <w:rPr>
                <w:rFonts w:ascii="標楷體" w:eastAsia="標楷體" w:hAnsi="標楷體" w:cs="標楷體"/>
                <w:color w:val="000000"/>
              </w:rPr>
              <w:t>務</w:t>
            </w:r>
            <w:proofErr w:type="gramEnd"/>
            <w:r>
              <w:rPr>
                <w:rFonts w:ascii="標楷體" w:eastAsia="標楷體" w:hAnsi="標楷體" w:cs="標楷體"/>
                <w:color w:val="000000"/>
              </w:rPr>
              <w:t xml:space="preserve"> 單 位</w:t>
            </w:r>
          </w:p>
        </w:tc>
        <w:tc>
          <w:tcPr>
            <w:tcW w:w="10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36F7E20" w14:textId="77777777" w:rsidR="001665BB" w:rsidRDefault="001665BB" w:rsidP="001665BB">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職 稱</w:t>
            </w:r>
          </w:p>
        </w:tc>
        <w:tc>
          <w:tcPr>
            <w:tcW w:w="283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74648EC" w14:textId="77777777" w:rsidR="001665BB" w:rsidRDefault="001665BB" w:rsidP="001665BB">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任職</w:t>
            </w:r>
            <w:proofErr w:type="gramStart"/>
            <w:r>
              <w:rPr>
                <w:rFonts w:ascii="標楷體" w:eastAsia="標楷體" w:hAnsi="標楷體" w:cs="標楷體"/>
                <w:color w:val="000000"/>
              </w:rPr>
              <w:t>起迄</w:t>
            </w:r>
            <w:proofErr w:type="gramEnd"/>
            <w:r>
              <w:rPr>
                <w:rFonts w:ascii="標楷體" w:eastAsia="標楷體" w:hAnsi="標楷體" w:cs="標楷體"/>
                <w:color w:val="000000"/>
              </w:rPr>
              <w:t>日期</w:t>
            </w:r>
          </w:p>
        </w:tc>
        <w:tc>
          <w:tcPr>
            <w:tcW w:w="1988"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1E686186" w14:textId="77777777" w:rsidR="001665BB" w:rsidRDefault="001665BB" w:rsidP="001665BB">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離職原因</w:t>
            </w:r>
          </w:p>
        </w:tc>
      </w:tr>
      <w:tr w:rsidR="001665BB" w14:paraId="705C5B5A" w14:textId="77777777" w:rsidTr="000D194D">
        <w:trPr>
          <w:cantSplit/>
          <w:trHeight w:val="397"/>
        </w:trPr>
        <w:tc>
          <w:tcPr>
            <w:tcW w:w="1828"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252ADF73" w14:textId="77777777" w:rsidR="001665BB" w:rsidRDefault="001665BB" w:rsidP="001665BB">
            <w:pPr>
              <w:pBdr>
                <w:top w:val="nil"/>
                <w:left w:val="nil"/>
                <w:bottom w:val="nil"/>
                <w:right w:val="nil"/>
                <w:between w:val="nil"/>
              </w:pBdr>
              <w:spacing w:line="276" w:lineRule="auto"/>
              <w:rPr>
                <w:rFonts w:ascii="標楷體" w:eastAsia="標楷體" w:hAnsi="標楷體" w:cs="標楷體"/>
                <w:color w:val="000000"/>
              </w:rPr>
            </w:pPr>
          </w:p>
        </w:tc>
        <w:tc>
          <w:tcPr>
            <w:tcW w:w="282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8CB16BD" w14:textId="77777777" w:rsidR="001665BB" w:rsidRDefault="001665BB" w:rsidP="001665BB">
            <w:pPr>
              <w:pBdr>
                <w:top w:val="nil"/>
                <w:left w:val="nil"/>
                <w:bottom w:val="nil"/>
                <w:right w:val="nil"/>
                <w:between w:val="nil"/>
              </w:pBdr>
              <w:jc w:val="center"/>
              <w:rPr>
                <w:rFonts w:ascii="標楷體" w:eastAsia="標楷體" w:hAnsi="標楷體" w:cs="標楷體"/>
                <w:color w:val="000000"/>
              </w:rPr>
            </w:pPr>
          </w:p>
        </w:tc>
        <w:tc>
          <w:tcPr>
            <w:tcW w:w="10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2345A4E" w14:textId="77777777" w:rsidR="001665BB" w:rsidRDefault="001665BB" w:rsidP="001665BB">
            <w:pPr>
              <w:pBdr>
                <w:top w:val="nil"/>
                <w:left w:val="nil"/>
                <w:bottom w:val="nil"/>
                <w:right w:val="nil"/>
                <w:between w:val="nil"/>
              </w:pBdr>
              <w:jc w:val="center"/>
              <w:rPr>
                <w:rFonts w:ascii="標楷體" w:eastAsia="標楷體" w:hAnsi="標楷體" w:cs="標楷體"/>
                <w:color w:val="000000"/>
              </w:rPr>
            </w:pPr>
          </w:p>
        </w:tc>
        <w:tc>
          <w:tcPr>
            <w:tcW w:w="283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D792FBD" w14:textId="77777777" w:rsidR="001665BB" w:rsidRDefault="001665BB" w:rsidP="001665BB">
            <w:pPr>
              <w:pBdr>
                <w:top w:val="nil"/>
                <w:left w:val="nil"/>
                <w:bottom w:val="nil"/>
                <w:right w:val="nil"/>
                <w:between w:val="nil"/>
              </w:pBdr>
              <w:jc w:val="center"/>
              <w:rPr>
                <w:rFonts w:ascii="標楷體" w:eastAsia="標楷體" w:hAnsi="標楷體" w:cs="標楷體"/>
                <w:color w:val="000000"/>
              </w:rPr>
            </w:pPr>
          </w:p>
        </w:tc>
        <w:tc>
          <w:tcPr>
            <w:tcW w:w="1988"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3D29317D" w14:textId="77777777" w:rsidR="001665BB" w:rsidRDefault="001665BB" w:rsidP="001665BB">
            <w:pPr>
              <w:pBdr>
                <w:top w:val="nil"/>
                <w:left w:val="nil"/>
                <w:bottom w:val="nil"/>
                <w:right w:val="nil"/>
                <w:between w:val="nil"/>
              </w:pBdr>
              <w:jc w:val="center"/>
              <w:rPr>
                <w:rFonts w:ascii="標楷體" w:eastAsia="標楷體" w:hAnsi="標楷體" w:cs="標楷體"/>
                <w:color w:val="000000"/>
              </w:rPr>
            </w:pPr>
          </w:p>
        </w:tc>
      </w:tr>
      <w:tr w:rsidR="001665BB" w14:paraId="11B94EAA" w14:textId="77777777" w:rsidTr="000D194D">
        <w:trPr>
          <w:cantSplit/>
          <w:trHeight w:val="397"/>
        </w:trPr>
        <w:tc>
          <w:tcPr>
            <w:tcW w:w="1828"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22298ED2" w14:textId="77777777" w:rsidR="001665BB" w:rsidRDefault="001665BB" w:rsidP="001665BB">
            <w:pPr>
              <w:pBdr>
                <w:top w:val="nil"/>
                <w:left w:val="nil"/>
                <w:bottom w:val="nil"/>
                <w:right w:val="nil"/>
                <w:between w:val="nil"/>
              </w:pBdr>
              <w:spacing w:line="276" w:lineRule="auto"/>
              <w:rPr>
                <w:rFonts w:ascii="標楷體" w:eastAsia="標楷體" w:hAnsi="標楷體" w:cs="標楷體"/>
                <w:color w:val="000000"/>
              </w:rPr>
            </w:pPr>
          </w:p>
        </w:tc>
        <w:tc>
          <w:tcPr>
            <w:tcW w:w="282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F58E356" w14:textId="77777777" w:rsidR="001665BB" w:rsidRDefault="001665BB" w:rsidP="001665BB">
            <w:pPr>
              <w:pBdr>
                <w:top w:val="nil"/>
                <w:left w:val="nil"/>
                <w:bottom w:val="nil"/>
                <w:right w:val="nil"/>
                <w:between w:val="nil"/>
              </w:pBdr>
              <w:jc w:val="center"/>
              <w:rPr>
                <w:rFonts w:ascii="標楷體" w:eastAsia="標楷體" w:hAnsi="標楷體" w:cs="標楷體"/>
                <w:color w:val="000000"/>
              </w:rPr>
            </w:pPr>
          </w:p>
        </w:tc>
        <w:tc>
          <w:tcPr>
            <w:tcW w:w="10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01613F1" w14:textId="77777777" w:rsidR="001665BB" w:rsidRDefault="001665BB" w:rsidP="001665BB">
            <w:pPr>
              <w:pBdr>
                <w:top w:val="nil"/>
                <w:left w:val="nil"/>
                <w:bottom w:val="nil"/>
                <w:right w:val="nil"/>
                <w:between w:val="nil"/>
              </w:pBdr>
              <w:jc w:val="center"/>
              <w:rPr>
                <w:rFonts w:ascii="標楷體" w:eastAsia="標楷體" w:hAnsi="標楷體" w:cs="標楷體"/>
                <w:color w:val="000000"/>
              </w:rPr>
            </w:pPr>
          </w:p>
        </w:tc>
        <w:tc>
          <w:tcPr>
            <w:tcW w:w="283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A07B2C8" w14:textId="77777777" w:rsidR="001665BB" w:rsidRDefault="001665BB" w:rsidP="001665BB">
            <w:pPr>
              <w:pBdr>
                <w:top w:val="nil"/>
                <w:left w:val="nil"/>
                <w:bottom w:val="nil"/>
                <w:right w:val="nil"/>
                <w:between w:val="nil"/>
              </w:pBdr>
              <w:jc w:val="center"/>
              <w:rPr>
                <w:rFonts w:ascii="標楷體" w:eastAsia="標楷體" w:hAnsi="標楷體" w:cs="標楷體"/>
                <w:color w:val="000000"/>
              </w:rPr>
            </w:pPr>
          </w:p>
        </w:tc>
        <w:tc>
          <w:tcPr>
            <w:tcW w:w="1988"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44627F45" w14:textId="77777777" w:rsidR="001665BB" w:rsidRDefault="001665BB" w:rsidP="001665BB">
            <w:pPr>
              <w:pBdr>
                <w:top w:val="nil"/>
                <w:left w:val="nil"/>
                <w:bottom w:val="nil"/>
                <w:right w:val="nil"/>
                <w:between w:val="nil"/>
              </w:pBdr>
              <w:jc w:val="center"/>
              <w:rPr>
                <w:rFonts w:ascii="標楷體" w:eastAsia="標楷體" w:hAnsi="標楷體" w:cs="標楷體"/>
                <w:color w:val="000000"/>
              </w:rPr>
            </w:pPr>
          </w:p>
        </w:tc>
      </w:tr>
      <w:tr w:rsidR="001665BB" w14:paraId="4AF42F17" w14:textId="77777777" w:rsidTr="000D194D">
        <w:trPr>
          <w:cantSplit/>
          <w:trHeight w:val="397"/>
        </w:trPr>
        <w:tc>
          <w:tcPr>
            <w:tcW w:w="1828"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0D0B8602" w14:textId="77777777" w:rsidR="001665BB" w:rsidRDefault="001665BB" w:rsidP="001665BB">
            <w:pPr>
              <w:pBdr>
                <w:top w:val="nil"/>
                <w:left w:val="nil"/>
                <w:bottom w:val="nil"/>
                <w:right w:val="nil"/>
                <w:between w:val="nil"/>
              </w:pBdr>
              <w:spacing w:line="276" w:lineRule="auto"/>
              <w:rPr>
                <w:rFonts w:ascii="標楷體" w:eastAsia="標楷體" w:hAnsi="標楷體" w:cs="標楷體"/>
                <w:color w:val="000000"/>
              </w:rPr>
            </w:pPr>
          </w:p>
        </w:tc>
        <w:tc>
          <w:tcPr>
            <w:tcW w:w="282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E20C1B0" w14:textId="77777777" w:rsidR="001665BB" w:rsidRDefault="001665BB" w:rsidP="001665BB">
            <w:pPr>
              <w:pBdr>
                <w:top w:val="nil"/>
                <w:left w:val="nil"/>
                <w:bottom w:val="nil"/>
                <w:right w:val="nil"/>
                <w:between w:val="nil"/>
              </w:pBdr>
              <w:jc w:val="center"/>
              <w:rPr>
                <w:rFonts w:ascii="標楷體" w:eastAsia="標楷體" w:hAnsi="標楷體" w:cs="標楷體"/>
                <w:color w:val="000000"/>
              </w:rPr>
            </w:pPr>
          </w:p>
        </w:tc>
        <w:tc>
          <w:tcPr>
            <w:tcW w:w="100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B330F1" w14:textId="77777777" w:rsidR="001665BB" w:rsidRDefault="001665BB" w:rsidP="001665BB">
            <w:pPr>
              <w:pBdr>
                <w:top w:val="nil"/>
                <w:left w:val="nil"/>
                <w:bottom w:val="nil"/>
                <w:right w:val="nil"/>
                <w:between w:val="nil"/>
              </w:pBdr>
              <w:jc w:val="center"/>
              <w:rPr>
                <w:rFonts w:ascii="標楷體" w:eastAsia="標楷體" w:hAnsi="標楷體" w:cs="標楷體"/>
                <w:color w:val="000000"/>
              </w:rPr>
            </w:pPr>
          </w:p>
        </w:tc>
        <w:tc>
          <w:tcPr>
            <w:tcW w:w="2832"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A694347" w14:textId="77777777" w:rsidR="001665BB" w:rsidRDefault="001665BB" w:rsidP="001665BB">
            <w:pPr>
              <w:pBdr>
                <w:top w:val="nil"/>
                <w:left w:val="nil"/>
                <w:bottom w:val="nil"/>
                <w:right w:val="nil"/>
                <w:between w:val="nil"/>
              </w:pBdr>
              <w:jc w:val="center"/>
              <w:rPr>
                <w:rFonts w:ascii="標楷體" w:eastAsia="標楷體" w:hAnsi="標楷體" w:cs="標楷體"/>
                <w:color w:val="000000"/>
              </w:rPr>
            </w:pPr>
          </w:p>
        </w:tc>
        <w:tc>
          <w:tcPr>
            <w:tcW w:w="1988"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0346B757" w14:textId="77777777" w:rsidR="001665BB" w:rsidRDefault="001665BB" w:rsidP="001665BB">
            <w:pPr>
              <w:pBdr>
                <w:top w:val="nil"/>
                <w:left w:val="nil"/>
                <w:bottom w:val="nil"/>
                <w:right w:val="nil"/>
                <w:between w:val="nil"/>
              </w:pBdr>
              <w:jc w:val="center"/>
              <w:rPr>
                <w:rFonts w:ascii="標楷體" w:eastAsia="標楷體" w:hAnsi="標楷體" w:cs="標楷體"/>
                <w:color w:val="000000"/>
              </w:rPr>
            </w:pPr>
          </w:p>
        </w:tc>
      </w:tr>
      <w:tr w:rsidR="001665BB" w14:paraId="127E1DED" w14:textId="77777777" w:rsidTr="000D194D">
        <w:trPr>
          <w:cantSplit/>
          <w:trHeight w:val="833"/>
        </w:trPr>
        <w:tc>
          <w:tcPr>
            <w:tcW w:w="1828"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14BF5ED3" w14:textId="77777777" w:rsidR="001665BB" w:rsidRDefault="001665BB" w:rsidP="001665BB">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具結事項</w:t>
            </w:r>
          </w:p>
        </w:tc>
        <w:tc>
          <w:tcPr>
            <w:tcW w:w="8647" w:type="dxa"/>
            <w:gridSpan w:val="6"/>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14:paraId="0CA58A7D" w14:textId="77777777" w:rsidR="001665BB" w:rsidRPr="009E6BCC" w:rsidRDefault="001665BB" w:rsidP="001665BB">
            <w:pPr>
              <w:pBdr>
                <w:top w:val="nil"/>
                <w:left w:val="nil"/>
                <w:bottom w:val="nil"/>
                <w:right w:val="nil"/>
                <w:between w:val="nil"/>
              </w:pBdr>
              <w:jc w:val="both"/>
              <w:rPr>
                <w:rFonts w:ascii="標楷體" w:eastAsia="標楷體" w:hAnsi="標楷體" w:cs="標楷體"/>
              </w:rPr>
            </w:pPr>
            <w:r w:rsidRPr="009E6BCC">
              <w:rPr>
                <w:rFonts w:ascii="標楷體" w:eastAsia="標楷體" w:hAnsi="標楷體" w:cs="標楷體"/>
              </w:rPr>
              <w:t>1.所填資料均真實無誤，如有</w:t>
            </w:r>
            <w:proofErr w:type="gramStart"/>
            <w:r w:rsidRPr="009E6BCC">
              <w:rPr>
                <w:rFonts w:ascii="標楷體" w:eastAsia="標楷體" w:hAnsi="標楷體" w:cs="標楷體"/>
              </w:rPr>
              <w:t>不實除錄取</w:t>
            </w:r>
            <w:proofErr w:type="gramEnd"/>
            <w:r w:rsidRPr="009E6BCC">
              <w:rPr>
                <w:rFonts w:ascii="標楷體" w:eastAsia="標楷體" w:hAnsi="標楷體" w:cs="標楷體"/>
              </w:rPr>
              <w:t>資格無效外，願負法律責任。</w:t>
            </w:r>
          </w:p>
          <w:p w14:paraId="2566B6EA" w14:textId="7083F4EA" w:rsidR="000D194D" w:rsidRPr="009E6BCC" w:rsidRDefault="001665BB" w:rsidP="001665BB">
            <w:pPr>
              <w:pBdr>
                <w:top w:val="nil"/>
                <w:left w:val="nil"/>
                <w:bottom w:val="nil"/>
                <w:right w:val="nil"/>
                <w:between w:val="nil"/>
              </w:pBdr>
              <w:jc w:val="both"/>
              <w:rPr>
                <w:rFonts w:ascii="標楷體" w:eastAsia="標楷體" w:hAnsi="標楷體" w:cs="標楷體"/>
              </w:rPr>
            </w:pPr>
            <w:r w:rsidRPr="009E6BCC">
              <w:rPr>
                <w:rFonts w:ascii="標楷體" w:eastAsia="標楷體" w:hAnsi="標楷體" w:cs="標楷體"/>
              </w:rPr>
              <w:t>2.□願意□不願意參加約聘</w:t>
            </w:r>
            <w:proofErr w:type="gramStart"/>
            <w:r w:rsidRPr="009E6BCC">
              <w:rPr>
                <w:rFonts w:ascii="標楷體" w:eastAsia="標楷體" w:hAnsi="標楷體" w:cs="標楷體"/>
              </w:rPr>
              <w:t>護理師職缺</w:t>
            </w:r>
            <w:proofErr w:type="gramEnd"/>
            <w:r w:rsidRPr="009E6BCC">
              <w:rPr>
                <w:rFonts w:ascii="標楷體" w:eastAsia="標楷體" w:hAnsi="標楷體" w:cs="標楷體"/>
              </w:rPr>
              <w:t>志願選填。</w:t>
            </w:r>
          </w:p>
          <w:p w14:paraId="3C7292FF" w14:textId="6FB30751" w:rsidR="001665BB" w:rsidRPr="009E6BCC" w:rsidRDefault="000D194D" w:rsidP="000D194D">
            <w:pPr>
              <w:pBdr>
                <w:top w:val="nil"/>
                <w:left w:val="nil"/>
                <w:bottom w:val="nil"/>
                <w:right w:val="nil"/>
                <w:between w:val="nil"/>
              </w:pBdr>
              <w:rPr>
                <w:rFonts w:ascii="標楷體" w:eastAsia="標楷體" w:hAnsi="標楷體" w:cs="標楷體"/>
              </w:rPr>
            </w:pPr>
            <w:r w:rsidRPr="009E6BCC">
              <w:rPr>
                <w:rFonts w:ascii="標楷體" w:eastAsia="標楷體" w:hAnsi="標楷體" w:cs="標楷體" w:hint="eastAsia"/>
                <w:sz w:val="28"/>
                <w:szCs w:val="28"/>
              </w:rPr>
              <w:t xml:space="preserve">                       </w:t>
            </w:r>
            <w:r w:rsidR="001665BB" w:rsidRPr="009E6BCC">
              <w:rPr>
                <w:rFonts w:ascii="標楷體" w:eastAsia="標楷體" w:hAnsi="標楷體" w:cs="標楷體"/>
                <w:sz w:val="28"/>
                <w:szCs w:val="28"/>
              </w:rPr>
              <w:t>報考本人具結簽名：__________________</w:t>
            </w:r>
          </w:p>
        </w:tc>
      </w:tr>
    </w:tbl>
    <w:bookmarkEnd w:id="30"/>
    <w:p w14:paraId="33A9E697" w14:textId="60663C09" w:rsidR="00DD60E2" w:rsidRDefault="00A8678E" w:rsidP="000D194D">
      <w:pPr>
        <w:pBdr>
          <w:top w:val="nil"/>
          <w:left w:val="nil"/>
          <w:bottom w:val="nil"/>
          <w:right w:val="nil"/>
          <w:between w:val="nil"/>
        </w:pBdr>
        <w:spacing w:before="360"/>
        <w:jc w:val="center"/>
        <w:rPr>
          <w:rFonts w:ascii="標楷體" w:eastAsia="標楷體" w:hAnsi="標楷體" w:cs="標楷體"/>
          <w:color w:val="000000"/>
        </w:rPr>
      </w:pPr>
      <w:r>
        <w:rPr>
          <w:rFonts w:ascii="標楷體" w:eastAsia="標楷體" w:hAnsi="標楷體" w:cs="標楷體" w:hint="eastAsia"/>
          <w:b/>
          <w:color w:val="000000"/>
          <w:sz w:val="22"/>
          <w:szCs w:val="22"/>
        </w:rPr>
        <w:t xml:space="preserve"> </w:t>
      </w:r>
      <w:r w:rsidR="00151FAD" w:rsidRPr="000D194D">
        <w:rPr>
          <w:rFonts w:ascii="標楷體" w:eastAsia="標楷體" w:hAnsi="標楷體" w:cs="標楷體"/>
          <w:b/>
          <w:color w:val="000000"/>
          <w:sz w:val="22"/>
          <w:szCs w:val="22"/>
        </w:rPr>
        <w:t>---------------虛線以下報名人員請勿填寫--------------</w:t>
      </w:r>
    </w:p>
    <w:tbl>
      <w:tblPr>
        <w:tblStyle w:val="aff2"/>
        <w:tblW w:w="10287" w:type="dxa"/>
        <w:tblInd w:w="0" w:type="dxa"/>
        <w:tblLayout w:type="fixed"/>
        <w:tblLook w:val="0400" w:firstRow="0" w:lastRow="0" w:firstColumn="0" w:lastColumn="0" w:noHBand="0" w:noVBand="1"/>
      </w:tblPr>
      <w:tblGrid>
        <w:gridCol w:w="2245"/>
        <w:gridCol w:w="1985"/>
        <w:gridCol w:w="2126"/>
        <w:gridCol w:w="567"/>
        <w:gridCol w:w="687"/>
        <w:gridCol w:w="872"/>
        <w:gridCol w:w="1805"/>
      </w:tblGrid>
      <w:tr w:rsidR="00DD60E2" w14:paraId="35E91AA1" w14:textId="77777777" w:rsidTr="000D194D">
        <w:trPr>
          <w:trHeight w:val="367"/>
        </w:trPr>
        <w:tc>
          <w:tcPr>
            <w:tcW w:w="4230" w:type="dxa"/>
            <w:gridSpan w:val="2"/>
            <w:tcBorders>
              <w:top w:val="single" w:sz="18" w:space="0" w:color="000000"/>
              <w:left w:val="single" w:sz="18" w:space="0" w:color="000000"/>
              <w:bottom w:val="single" w:sz="6" w:space="0" w:color="000000"/>
              <w:right w:val="single" w:sz="6" w:space="0" w:color="000000"/>
            </w:tcBorders>
            <w:tcMar>
              <w:top w:w="0" w:type="dxa"/>
              <w:left w:w="108" w:type="dxa"/>
              <w:bottom w:w="0" w:type="dxa"/>
              <w:right w:w="108" w:type="dxa"/>
            </w:tcMar>
            <w:vAlign w:val="center"/>
          </w:tcPr>
          <w:p w14:paraId="18000DF1" w14:textId="77777777" w:rsidR="00DD60E2" w:rsidRDefault="00151FAD">
            <w:pPr>
              <w:pBdr>
                <w:top w:val="nil"/>
                <w:left w:val="nil"/>
                <w:bottom w:val="nil"/>
                <w:right w:val="nil"/>
                <w:between w:val="nil"/>
              </w:pBdr>
              <w:ind w:left="364" w:hanging="364"/>
              <w:jc w:val="center"/>
              <w:rPr>
                <w:rFonts w:ascii="標楷體" w:eastAsia="標楷體" w:hAnsi="標楷體" w:cs="標楷體"/>
                <w:b/>
                <w:color w:val="000000"/>
                <w:sz w:val="28"/>
                <w:szCs w:val="28"/>
              </w:rPr>
            </w:pPr>
            <w:r>
              <w:rPr>
                <w:rFonts w:ascii="標楷體" w:eastAsia="標楷體" w:hAnsi="標楷體" w:cs="標楷體"/>
                <w:b/>
                <w:color w:val="000000"/>
                <w:sz w:val="28"/>
                <w:szCs w:val="28"/>
              </w:rPr>
              <w:t>1、審核證件</w:t>
            </w:r>
          </w:p>
        </w:tc>
        <w:tc>
          <w:tcPr>
            <w:tcW w:w="2126" w:type="dxa"/>
            <w:tcBorders>
              <w:top w:val="single" w:sz="18"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5239D48" w14:textId="77777777" w:rsidR="00DD60E2" w:rsidRDefault="00151FAD">
            <w:pPr>
              <w:pBdr>
                <w:top w:val="nil"/>
                <w:left w:val="nil"/>
                <w:bottom w:val="nil"/>
                <w:right w:val="nil"/>
                <w:between w:val="nil"/>
              </w:pBdr>
              <w:ind w:left="364" w:hanging="364"/>
              <w:jc w:val="center"/>
              <w:rPr>
                <w:rFonts w:ascii="標楷體" w:eastAsia="標楷體" w:hAnsi="標楷體" w:cs="標楷體"/>
                <w:b/>
                <w:color w:val="000000"/>
                <w:sz w:val="22"/>
                <w:szCs w:val="22"/>
              </w:rPr>
            </w:pPr>
            <w:r>
              <w:rPr>
                <w:rFonts w:ascii="標楷體" w:eastAsia="標楷體" w:hAnsi="標楷體" w:cs="標楷體"/>
                <w:b/>
                <w:color w:val="000000"/>
                <w:sz w:val="28"/>
                <w:szCs w:val="28"/>
              </w:rPr>
              <w:t>2、繳交報名費</w:t>
            </w:r>
          </w:p>
        </w:tc>
        <w:tc>
          <w:tcPr>
            <w:tcW w:w="567" w:type="dxa"/>
            <w:vMerge w:val="restart"/>
            <w:tcBorders>
              <w:top w:val="single" w:sz="18" w:space="0" w:color="000000"/>
              <w:left w:val="single" w:sz="6" w:space="0" w:color="000000"/>
              <w:bottom w:val="single" w:sz="18" w:space="0" w:color="000000"/>
              <w:right w:val="single" w:sz="6" w:space="0" w:color="000000"/>
            </w:tcBorders>
            <w:tcMar>
              <w:top w:w="0" w:type="dxa"/>
              <w:left w:w="108" w:type="dxa"/>
              <w:bottom w:w="0" w:type="dxa"/>
              <w:right w:w="108" w:type="dxa"/>
            </w:tcMar>
            <w:vAlign w:val="center"/>
          </w:tcPr>
          <w:p w14:paraId="5255BEFA" w14:textId="77777777" w:rsidR="00DD60E2" w:rsidRDefault="00151FAD">
            <w:pPr>
              <w:pBdr>
                <w:top w:val="nil"/>
                <w:left w:val="nil"/>
                <w:bottom w:val="nil"/>
                <w:right w:val="nil"/>
                <w:between w:val="nil"/>
              </w:pBdr>
              <w:ind w:left="113" w:right="113"/>
              <w:rPr>
                <w:rFonts w:ascii="標楷體" w:eastAsia="標楷體" w:hAnsi="標楷體" w:cs="標楷體"/>
                <w:color w:val="000000"/>
                <w:sz w:val="28"/>
                <w:szCs w:val="28"/>
              </w:rPr>
            </w:pPr>
            <w:r>
              <w:rPr>
                <w:rFonts w:ascii="標楷體" w:eastAsia="標楷體" w:hAnsi="標楷體" w:cs="標楷體"/>
                <w:b/>
                <w:color w:val="000000"/>
                <w:sz w:val="28"/>
                <w:szCs w:val="28"/>
              </w:rPr>
              <w:t>4、考場記事</w:t>
            </w:r>
          </w:p>
        </w:tc>
        <w:tc>
          <w:tcPr>
            <w:tcW w:w="1559" w:type="dxa"/>
            <w:gridSpan w:val="2"/>
            <w:vMerge w:val="restart"/>
            <w:tcBorders>
              <w:top w:val="single" w:sz="18"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E8C6545" w14:textId="77777777" w:rsidR="00DD60E2" w:rsidRDefault="00151FAD">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sz w:val="32"/>
                <w:szCs w:val="32"/>
              </w:rPr>
              <w:t>節次</w:t>
            </w:r>
          </w:p>
        </w:tc>
        <w:tc>
          <w:tcPr>
            <w:tcW w:w="1805" w:type="dxa"/>
            <w:vMerge w:val="restart"/>
            <w:tcBorders>
              <w:top w:val="single" w:sz="18" w:space="0" w:color="000000"/>
              <w:left w:val="single" w:sz="6" w:space="0" w:color="000000"/>
              <w:bottom w:val="single" w:sz="6" w:space="0" w:color="000000"/>
              <w:right w:val="single" w:sz="18" w:space="0" w:color="000000"/>
            </w:tcBorders>
            <w:tcMar>
              <w:top w:w="0" w:type="dxa"/>
              <w:left w:w="108" w:type="dxa"/>
              <w:bottom w:w="0" w:type="dxa"/>
              <w:right w:w="108" w:type="dxa"/>
            </w:tcMar>
          </w:tcPr>
          <w:p w14:paraId="2B15E9D9" w14:textId="77777777" w:rsidR="00DD60E2" w:rsidRDefault="00151FAD">
            <w:pPr>
              <w:pBdr>
                <w:top w:val="nil"/>
                <w:left w:val="nil"/>
                <w:bottom w:val="nil"/>
                <w:right w:val="nil"/>
                <w:between w:val="nil"/>
              </w:pBdr>
              <w:spacing w:line="320" w:lineRule="auto"/>
              <w:jc w:val="center"/>
              <w:rPr>
                <w:rFonts w:ascii="標楷體" w:eastAsia="標楷體" w:hAnsi="標楷體" w:cs="標楷體"/>
                <w:color w:val="000000"/>
                <w:sz w:val="28"/>
                <w:szCs w:val="28"/>
              </w:rPr>
            </w:pPr>
            <w:r>
              <w:rPr>
                <w:rFonts w:ascii="標楷體" w:eastAsia="標楷體" w:hAnsi="標楷體" w:cs="標楷體"/>
                <w:color w:val="000000"/>
                <w:sz w:val="28"/>
                <w:szCs w:val="28"/>
              </w:rPr>
              <w:t>到 / 缺考</w:t>
            </w:r>
          </w:p>
          <w:p w14:paraId="02B90540" w14:textId="77777777" w:rsidR="00DD60E2" w:rsidRDefault="00151FAD">
            <w:pPr>
              <w:pBdr>
                <w:top w:val="nil"/>
                <w:left w:val="nil"/>
                <w:bottom w:val="nil"/>
                <w:right w:val="nil"/>
                <w:between w:val="nil"/>
              </w:pBdr>
              <w:spacing w:line="220" w:lineRule="auto"/>
              <w:ind w:left="34" w:hanging="142"/>
              <w:jc w:val="center"/>
              <w:rPr>
                <w:rFonts w:ascii="標楷體" w:eastAsia="標楷體" w:hAnsi="標楷體" w:cs="標楷體"/>
                <w:color w:val="000000"/>
                <w:sz w:val="18"/>
                <w:szCs w:val="18"/>
              </w:rPr>
            </w:pPr>
            <w:proofErr w:type="gramStart"/>
            <w:r>
              <w:rPr>
                <w:rFonts w:ascii="標楷體" w:eastAsia="標楷體" w:hAnsi="標楷體" w:cs="標楷體"/>
                <w:color w:val="000000"/>
                <w:sz w:val="18"/>
                <w:szCs w:val="18"/>
              </w:rPr>
              <w:t>（</w:t>
            </w:r>
            <w:proofErr w:type="gramEnd"/>
            <w:r>
              <w:rPr>
                <w:rFonts w:ascii="標楷體" w:eastAsia="標楷體" w:hAnsi="標楷體" w:cs="標楷體"/>
                <w:color w:val="000000"/>
                <w:sz w:val="18"/>
                <w:szCs w:val="18"/>
              </w:rPr>
              <w:t>到考打○、</w:t>
            </w:r>
          </w:p>
          <w:p w14:paraId="0F0B0C72" w14:textId="77777777" w:rsidR="00DD60E2" w:rsidRDefault="00151FAD">
            <w:pPr>
              <w:pBdr>
                <w:top w:val="nil"/>
                <w:left w:val="nil"/>
                <w:bottom w:val="nil"/>
                <w:right w:val="nil"/>
                <w:between w:val="nil"/>
              </w:pBdr>
              <w:spacing w:line="220" w:lineRule="auto"/>
              <w:ind w:left="34" w:hanging="142"/>
              <w:jc w:val="center"/>
              <w:rPr>
                <w:rFonts w:ascii="標楷體" w:eastAsia="標楷體" w:hAnsi="標楷體" w:cs="標楷體"/>
                <w:color w:val="000000"/>
                <w:sz w:val="18"/>
                <w:szCs w:val="18"/>
              </w:rPr>
            </w:pPr>
            <w:r>
              <w:rPr>
                <w:rFonts w:ascii="標楷體" w:eastAsia="標楷體" w:hAnsi="標楷體" w:cs="標楷體"/>
                <w:color w:val="000000"/>
                <w:sz w:val="18"/>
                <w:szCs w:val="18"/>
              </w:rPr>
              <w:t>缺考打</w:t>
            </w:r>
            <w:proofErr w:type="gramStart"/>
            <w:r>
              <w:rPr>
                <w:rFonts w:ascii="標楷體" w:eastAsia="標楷體" w:hAnsi="標楷體" w:cs="標楷體"/>
                <w:color w:val="000000"/>
                <w:sz w:val="18"/>
                <w:szCs w:val="18"/>
              </w:rPr>
              <w:t>ｘ）</w:t>
            </w:r>
            <w:proofErr w:type="gramEnd"/>
          </w:p>
        </w:tc>
      </w:tr>
      <w:tr w:rsidR="00DD60E2" w14:paraId="1CF17511" w14:textId="77777777" w:rsidTr="00D23E97">
        <w:trPr>
          <w:trHeight w:val="254"/>
        </w:trPr>
        <w:tc>
          <w:tcPr>
            <w:tcW w:w="2245" w:type="dxa"/>
            <w:tcBorders>
              <w:top w:val="single" w:sz="6" w:space="0" w:color="000000"/>
              <w:left w:val="single" w:sz="18" w:space="0" w:color="000000"/>
              <w:bottom w:val="single" w:sz="6" w:space="0" w:color="000000"/>
              <w:right w:val="single" w:sz="6" w:space="0" w:color="000000"/>
            </w:tcBorders>
            <w:tcMar>
              <w:top w:w="0" w:type="dxa"/>
              <w:left w:w="108" w:type="dxa"/>
              <w:bottom w:w="0" w:type="dxa"/>
              <w:right w:w="108" w:type="dxa"/>
            </w:tcMar>
            <w:vAlign w:val="center"/>
          </w:tcPr>
          <w:p w14:paraId="4AAF5938" w14:textId="77777777" w:rsidR="00DD60E2" w:rsidRDefault="00151FAD">
            <w:pPr>
              <w:pBdr>
                <w:top w:val="nil"/>
                <w:left w:val="nil"/>
                <w:bottom w:val="nil"/>
                <w:right w:val="nil"/>
                <w:between w:val="nil"/>
              </w:pBdr>
              <w:ind w:left="389" w:hanging="389"/>
              <w:jc w:val="center"/>
              <w:rPr>
                <w:rFonts w:ascii="標楷體" w:eastAsia="標楷體" w:hAnsi="標楷體" w:cs="標楷體"/>
                <w:color w:val="000000"/>
              </w:rPr>
            </w:pPr>
            <w:r>
              <w:rPr>
                <w:rFonts w:ascii="標楷體" w:eastAsia="標楷體" w:hAnsi="標楷體" w:cs="標楷體"/>
                <w:color w:val="000000"/>
              </w:rPr>
              <w:t>初審</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3FEA52A" w14:textId="77777777" w:rsidR="00DD60E2" w:rsidRDefault="00151FAD">
            <w:pPr>
              <w:pBdr>
                <w:top w:val="nil"/>
                <w:left w:val="nil"/>
                <w:bottom w:val="nil"/>
                <w:right w:val="nil"/>
                <w:between w:val="nil"/>
              </w:pBdr>
              <w:ind w:left="389" w:hanging="389"/>
              <w:jc w:val="center"/>
              <w:rPr>
                <w:rFonts w:ascii="標楷體" w:eastAsia="標楷體" w:hAnsi="標楷體" w:cs="標楷體"/>
                <w:color w:val="000000"/>
              </w:rPr>
            </w:pPr>
            <w:proofErr w:type="gramStart"/>
            <w:r>
              <w:rPr>
                <w:rFonts w:ascii="標楷體" w:eastAsia="標楷體" w:hAnsi="標楷體" w:cs="標楷體"/>
                <w:color w:val="000000"/>
              </w:rPr>
              <w:t>複</w:t>
            </w:r>
            <w:proofErr w:type="gramEnd"/>
            <w:r>
              <w:rPr>
                <w:rFonts w:ascii="標楷體" w:eastAsia="標楷體" w:hAnsi="標楷體" w:cs="標楷體"/>
                <w:color w:val="000000"/>
              </w:rPr>
              <w:t>審</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B1324B6" w14:textId="77777777" w:rsidR="00DD60E2" w:rsidRDefault="00151FAD">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審核者簽章</w:t>
            </w:r>
          </w:p>
        </w:tc>
        <w:tc>
          <w:tcPr>
            <w:tcW w:w="567" w:type="dxa"/>
            <w:vMerge/>
            <w:tcBorders>
              <w:top w:val="single" w:sz="18" w:space="0" w:color="000000"/>
              <w:left w:val="single" w:sz="6" w:space="0" w:color="000000"/>
              <w:bottom w:val="single" w:sz="18" w:space="0" w:color="000000"/>
              <w:right w:val="single" w:sz="6" w:space="0" w:color="000000"/>
            </w:tcBorders>
            <w:tcMar>
              <w:top w:w="0" w:type="dxa"/>
              <w:left w:w="108" w:type="dxa"/>
              <w:bottom w:w="0" w:type="dxa"/>
              <w:right w:w="108" w:type="dxa"/>
            </w:tcMar>
            <w:vAlign w:val="center"/>
          </w:tcPr>
          <w:p w14:paraId="48741589" w14:textId="77777777" w:rsidR="00DD60E2" w:rsidRDefault="00DD60E2">
            <w:pPr>
              <w:pBdr>
                <w:top w:val="nil"/>
                <w:left w:val="nil"/>
                <w:bottom w:val="nil"/>
                <w:right w:val="nil"/>
                <w:between w:val="nil"/>
              </w:pBdr>
              <w:spacing w:line="276" w:lineRule="auto"/>
              <w:rPr>
                <w:rFonts w:ascii="標楷體" w:eastAsia="標楷體" w:hAnsi="標楷體" w:cs="標楷體"/>
                <w:color w:val="000000"/>
              </w:rPr>
            </w:pPr>
          </w:p>
        </w:tc>
        <w:tc>
          <w:tcPr>
            <w:tcW w:w="1559" w:type="dxa"/>
            <w:gridSpan w:val="2"/>
            <w:vMerge/>
            <w:tcBorders>
              <w:top w:val="single" w:sz="18"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86B042F" w14:textId="77777777" w:rsidR="00DD60E2" w:rsidRDefault="00DD60E2">
            <w:pPr>
              <w:pBdr>
                <w:top w:val="nil"/>
                <w:left w:val="nil"/>
                <w:bottom w:val="nil"/>
                <w:right w:val="nil"/>
                <w:between w:val="nil"/>
              </w:pBdr>
              <w:spacing w:line="276" w:lineRule="auto"/>
              <w:rPr>
                <w:rFonts w:ascii="標楷體" w:eastAsia="標楷體" w:hAnsi="標楷體" w:cs="標楷體"/>
                <w:color w:val="000000"/>
              </w:rPr>
            </w:pPr>
          </w:p>
        </w:tc>
        <w:tc>
          <w:tcPr>
            <w:tcW w:w="1805" w:type="dxa"/>
            <w:vMerge/>
            <w:tcBorders>
              <w:top w:val="single" w:sz="18" w:space="0" w:color="000000"/>
              <w:left w:val="single" w:sz="6" w:space="0" w:color="000000"/>
              <w:bottom w:val="single" w:sz="6" w:space="0" w:color="000000"/>
              <w:right w:val="single" w:sz="18" w:space="0" w:color="000000"/>
            </w:tcBorders>
            <w:tcMar>
              <w:top w:w="0" w:type="dxa"/>
              <w:left w:w="108" w:type="dxa"/>
              <w:bottom w:w="0" w:type="dxa"/>
              <w:right w:w="108" w:type="dxa"/>
            </w:tcMar>
          </w:tcPr>
          <w:p w14:paraId="2C8C49A1" w14:textId="77777777" w:rsidR="00DD60E2" w:rsidRDefault="00DD60E2">
            <w:pPr>
              <w:pBdr>
                <w:top w:val="nil"/>
                <w:left w:val="nil"/>
                <w:bottom w:val="nil"/>
                <w:right w:val="nil"/>
                <w:between w:val="nil"/>
              </w:pBdr>
              <w:spacing w:line="276" w:lineRule="auto"/>
              <w:rPr>
                <w:rFonts w:ascii="標楷體" w:eastAsia="標楷體" w:hAnsi="標楷體" w:cs="標楷體"/>
                <w:color w:val="000000"/>
              </w:rPr>
            </w:pPr>
          </w:p>
        </w:tc>
      </w:tr>
      <w:tr w:rsidR="00DD60E2" w14:paraId="70658649" w14:textId="77777777" w:rsidTr="00D23E97">
        <w:trPr>
          <w:trHeight w:val="402"/>
        </w:trPr>
        <w:tc>
          <w:tcPr>
            <w:tcW w:w="2245" w:type="dxa"/>
            <w:vMerge w:val="restart"/>
            <w:tcBorders>
              <w:top w:val="single" w:sz="6" w:space="0" w:color="000000"/>
              <w:left w:val="single" w:sz="18" w:space="0" w:color="000000"/>
              <w:bottom w:val="single" w:sz="6" w:space="0" w:color="000000"/>
              <w:right w:val="single" w:sz="6" w:space="0" w:color="000000"/>
            </w:tcBorders>
            <w:tcMar>
              <w:top w:w="0" w:type="dxa"/>
              <w:left w:w="108" w:type="dxa"/>
              <w:bottom w:w="0" w:type="dxa"/>
              <w:right w:w="108" w:type="dxa"/>
            </w:tcMar>
            <w:vAlign w:val="center"/>
          </w:tcPr>
          <w:p w14:paraId="7624BCE7" w14:textId="77777777" w:rsidR="00DD60E2" w:rsidRDefault="00151FAD">
            <w:pPr>
              <w:pBdr>
                <w:top w:val="nil"/>
                <w:left w:val="nil"/>
                <w:bottom w:val="nil"/>
                <w:right w:val="nil"/>
                <w:between w:val="nil"/>
              </w:pBdr>
              <w:spacing w:before="108"/>
              <w:jc w:val="both"/>
              <w:rPr>
                <w:rFonts w:ascii="標楷體" w:eastAsia="標楷體" w:hAnsi="標楷體" w:cs="標楷體"/>
                <w:b/>
                <w:color w:val="000000"/>
                <w:sz w:val="20"/>
                <w:szCs w:val="20"/>
              </w:rPr>
            </w:pPr>
            <w:r>
              <w:rPr>
                <w:rFonts w:ascii="標楷體" w:eastAsia="標楷體" w:hAnsi="標楷體" w:cs="標楷體"/>
                <w:b/>
                <w:color w:val="000000"/>
                <w:sz w:val="20"/>
                <w:szCs w:val="20"/>
              </w:rPr>
              <w:t>□正本、影本相符合。</w:t>
            </w:r>
          </w:p>
          <w:p w14:paraId="7A6FDECE" w14:textId="77777777" w:rsidR="00DD60E2" w:rsidRPr="009E6BCC" w:rsidRDefault="00151FAD">
            <w:pPr>
              <w:pBdr>
                <w:top w:val="nil"/>
                <w:left w:val="nil"/>
                <w:bottom w:val="nil"/>
                <w:right w:val="nil"/>
                <w:between w:val="nil"/>
              </w:pBdr>
              <w:spacing w:before="108"/>
              <w:ind w:left="291" w:hanging="291"/>
              <w:jc w:val="both"/>
              <w:rPr>
                <w:rFonts w:ascii="標楷體" w:eastAsia="標楷體" w:hAnsi="標楷體" w:cs="標楷體"/>
                <w:b/>
                <w:sz w:val="20"/>
                <w:szCs w:val="20"/>
              </w:rPr>
            </w:pPr>
            <w:r>
              <w:rPr>
                <w:rFonts w:ascii="標楷體" w:eastAsia="標楷體" w:hAnsi="標楷體" w:cs="標楷體"/>
                <w:b/>
                <w:color w:val="000000"/>
                <w:sz w:val="20"/>
                <w:szCs w:val="20"/>
              </w:rPr>
              <w:t>□</w:t>
            </w:r>
            <w:proofErr w:type="gramStart"/>
            <w:r>
              <w:rPr>
                <w:rFonts w:ascii="標楷體" w:eastAsia="標楷體" w:hAnsi="標楷體" w:cs="標楷體"/>
                <w:b/>
                <w:color w:val="000000"/>
                <w:sz w:val="20"/>
                <w:szCs w:val="20"/>
              </w:rPr>
              <w:t>已附資格</w:t>
            </w:r>
            <w:proofErr w:type="gramEnd"/>
            <w:r>
              <w:rPr>
                <w:rFonts w:ascii="標楷體" w:eastAsia="標楷體" w:hAnsi="標楷體" w:cs="標楷體"/>
                <w:b/>
                <w:color w:val="000000"/>
                <w:sz w:val="20"/>
                <w:szCs w:val="20"/>
              </w:rPr>
              <w:t>條件應附證件，惟尚缺得補件之證</w:t>
            </w:r>
            <w:r w:rsidRPr="009E6BCC">
              <w:rPr>
                <w:rFonts w:ascii="標楷體" w:eastAsia="標楷體" w:hAnsi="標楷體" w:cs="標楷體"/>
                <w:b/>
                <w:sz w:val="20"/>
                <w:szCs w:val="20"/>
              </w:rPr>
              <w:t>件：</w:t>
            </w:r>
          </w:p>
          <w:p w14:paraId="5424CCCC" w14:textId="19472A5D" w:rsidR="00DD60E2" w:rsidRDefault="00151FAD">
            <w:pPr>
              <w:pBdr>
                <w:top w:val="nil"/>
                <w:left w:val="nil"/>
                <w:bottom w:val="nil"/>
                <w:right w:val="nil"/>
                <w:between w:val="nil"/>
              </w:pBdr>
              <w:spacing w:line="200" w:lineRule="auto"/>
              <w:ind w:left="97" w:hanging="97"/>
              <w:jc w:val="both"/>
              <w:rPr>
                <w:rFonts w:ascii="標楷體" w:eastAsia="標楷體" w:hAnsi="標楷體" w:cs="標楷體"/>
                <w:color w:val="000000"/>
              </w:rPr>
            </w:pPr>
            <w:proofErr w:type="gramStart"/>
            <w:r w:rsidRPr="009E6BCC">
              <w:rPr>
                <w:rFonts w:ascii="標楷體" w:eastAsia="標楷體" w:hAnsi="標楷體" w:cs="標楷體"/>
                <w:b/>
                <w:sz w:val="18"/>
                <w:szCs w:val="18"/>
              </w:rPr>
              <w:t>（</w:t>
            </w:r>
            <w:proofErr w:type="gramEnd"/>
            <w:r w:rsidRPr="009E6BCC">
              <w:rPr>
                <w:rFonts w:ascii="標楷體" w:eastAsia="標楷體" w:hAnsi="標楷體" w:cs="標楷體"/>
                <w:b/>
                <w:sz w:val="18"/>
                <w:szCs w:val="18"/>
              </w:rPr>
              <w:t>請於11</w:t>
            </w:r>
            <w:r w:rsidR="00CC338D" w:rsidRPr="009E6BCC">
              <w:rPr>
                <w:rFonts w:ascii="標楷體" w:eastAsia="標楷體" w:hAnsi="標楷體" w:cs="標楷體" w:hint="eastAsia"/>
                <w:b/>
                <w:sz w:val="18"/>
                <w:szCs w:val="18"/>
              </w:rPr>
              <w:t>4</w:t>
            </w:r>
            <w:r w:rsidRPr="009E6BCC">
              <w:rPr>
                <w:rFonts w:ascii="標楷體" w:eastAsia="標楷體" w:hAnsi="標楷體" w:cs="標楷體"/>
                <w:b/>
                <w:sz w:val="18"/>
                <w:szCs w:val="18"/>
              </w:rPr>
              <w:t>年1</w:t>
            </w:r>
            <w:r w:rsidR="00CC338D" w:rsidRPr="009E6BCC">
              <w:rPr>
                <w:rFonts w:ascii="標楷體" w:eastAsia="標楷體" w:hAnsi="標楷體" w:cs="標楷體" w:hint="eastAsia"/>
                <w:b/>
                <w:sz w:val="18"/>
                <w:szCs w:val="18"/>
              </w:rPr>
              <w:t>2</w:t>
            </w:r>
            <w:r w:rsidRPr="009E6BCC">
              <w:rPr>
                <w:rFonts w:ascii="標楷體" w:eastAsia="標楷體" w:hAnsi="標楷體" w:cs="標楷體"/>
                <w:b/>
                <w:sz w:val="18"/>
                <w:szCs w:val="18"/>
              </w:rPr>
              <w:t>月</w:t>
            </w:r>
            <w:r w:rsidR="00CC338D" w:rsidRPr="009E6BCC">
              <w:rPr>
                <w:rFonts w:ascii="標楷體" w:eastAsia="標楷體" w:hAnsi="標楷體" w:cs="標楷體" w:hint="eastAsia"/>
                <w:b/>
                <w:sz w:val="18"/>
                <w:szCs w:val="18"/>
              </w:rPr>
              <w:t>3</w:t>
            </w:r>
            <w:r w:rsidRPr="009E6BCC">
              <w:rPr>
                <w:rFonts w:ascii="標楷體" w:eastAsia="標楷體" w:hAnsi="標楷體" w:cs="標楷體"/>
                <w:b/>
                <w:sz w:val="18"/>
                <w:szCs w:val="18"/>
              </w:rPr>
              <w:t>日下午5時前，至</w:t>
            </w:r>
            <w:r w:rsidR="00CC338D" w:rsidRPr="009E6BCC">
              <w:rPr>
                <w:rFonts w:ascii="標楷體" w:eastAsia="標楷體" w:hAnsi="標楷體" w:cs="標楷體" w:hint="eastAsia"/>
                <w:b/>
                <w:sz w:val="18"/>
                <w:szCs w:val="18"/>
              </w:rPr>
              <w:t>高雄市立新莊高級中學</w:t>
            </w:r>
            <w:r w:rsidRPr="009E6BCC">
              <w:rPr>
                <w:rFonts w:ascii="標楷體" w:eastAsia="標楷體" w:hAnsi="標楷體" w:cs="標楷體"/>
                <w:b/>
                <w:sz w:val="18"/>
                <w:szCs w:val="18"/>
              </w:rPr>
              <w:t>補齊缺漏表件，否則無法參與考試且</w:t>
            </w:r>
            <w:proofErr w:type="gramStart"/>
            <w:r w:rsidRPr="009E6BCC">
              <w:rPr>
                <w:rFonts w:ascii="標楷體" w:eastAsia="標楷體" w:hAnsi="標楷體" w:cs="標楷體"/>
                <w:b/>
                <w:sz w:val="18"/>
                <w:szCs w:val="18"/>
              </w:rPr>
              <w:t>不</w:t>
            </w:r>
            <w:proofErr w:type="gramEnd"/>
            <w:r w:rsidRPr="009E6BCC">
              <w:rPr>
                <w:rFonts w:ascii="標楷體" w:eastAsia="標楷體" w:hAnsi="標楷體" w:cs="標楷體"/>
                <w:b/>
                <w:sz w:val="18"/>
                <w:szCs w:val="18"/>
              </w:rPr>
              <w:t>退費。）</w:t>
            </w:r>
          </w:p>
        </w:tc>
        <w:tc>
          <w:tcPr>
            <w:tcW w:w="1985"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2D19776" w14:textId="77777777" w:rsidR="00DD60E2" w:rsidRDefault="00151FAD">
            <w:pPr>
              <w:pBdr>
                <w:top w:val="nil"/>
                <w:left w:val="nil"/>
                <w:bottom w:val="nil"/>
                <w:right w:val="nil"/>
                <w:between w:val="nil"/>
              </w:pBdr>
              <w:spacing w:before="108"/>
              <w:ind w:left="200" w:hanging="200"/>
              <w:jc w:val="both"/>
              <w:rPr>
                <w:rFonts w:ascii="標楷體" w:eastAsia="標楷體" w:hAnsi="標楷體" w:cs="標楷體"/>
                <w:color w:val="000000"/>
                <w:sz w:val="20"/>
                <w:szCs w:val="20"/>
              </w:rPr>
            </w:pPr>
            <w:r>
              <w:rPr>
                <w:rFonts w:ascii="標楷體" w:eastAsia="標楷體" w:hAnsi="標楷體" w:cs="標楷體"/>
                <w:color w:val="000000"/>
                <w:sz w:val="20"/>
                <w:szCs w:val="20"/>
              </w:rPr>
              <w:t>□經審查符合規定准予核發甄選證</w:t>
            </w:r>
          </w:p>
          <w:p w14:paraId="35F35109" w14:textId="77777777" w:rsidR="00DD60E2" w:rsidRDefault="00151FAD">
            <w:pPr>
              <w:pBdr>
                <w:top w:val="nil"/>
                <w:left w:val="nil"/>
                <w:bottom w:val="nil"/>
                <w:right w:val="nil"/>
                <w:between w:val="nil"/>
              </w:pBdr>
              <w:spacing w:before="108"/>
              <w:ind w:left="200" w:hanging="200"/>
              <w:jc w:val="both"/>
              <w:rPr>
                <w:rFonts w:ascii="標楷體" w:eastAsia="標楷體" w:hAnsi="標楷體" w:cs="標楷體"/>
                <w:color w:val="000000"/>
                <w:sz w:val="20"/>
                <w:szCs w:val="20"/>
              </w:rPr>
            </w:pPr>
            <w:r>
              <w:rPr>
                <w:rFonts w:ascii="標楷體" w:eastAsia="標楷體" w:hAnsi="標楷體" w:cs="標楷體"/>
                <w:color w:val="000000"/>
                <w:sz w:val="20"/>
                <w:szCs w:val="20"/>
              </w:rPr>
              <w:t>□暫准報名，惟逾期未補件者，視同放棄，並不退費。</w:t>
            </w:r>
          </w:p>
        </w:tc>
        <w:tc>
          <w:tcPr>
            <w:tcW w:w="2126"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2789551" w14:textId="77777777" w:rsidR="00DD60E2" w:rsidRDefault="00DD60E2">
            <w:pPr>
              <w:pBdr>
                <w:top w:val="nil"/>
                <w:left w:val="nil"/>
                <w:bottom w:val="nil"/>
                <w:right w:val="nil"/>
                <w:between w:val="nil"/>
              </w:pBdr>
              <w:rPr>
                <w:rFonts w:ascii="標楷體" w:eastAsia="標楷體" w:hAnsi="標楷體" w:cs="標楷體"/>
                <w:color w:val="000000"/>
              </w:rPr>
            </w:pPr>
          </w:p>
        </w:tc>
        <w:tc>
          <w:tcPr>
            <w:tcW w:w="567" w:type="dxa"/>
            <w:vMerge/>
            <w:tcBorders>
              <w:top w:val="single" w:sz="18" w:space="0" w:color="000000"/>
              <w:left w:val="single" w:sz="6" w:space="0" w:color="000000"/>
              <w:bottom w:val="single" w:sz="18" w:space="0" w:color="000000"/>
              <w:right w:val="single" w:sz="6" w:space="0" w:color="000000"/>
            </w:tcBorders>
            <w:tcMar>
              <w:top w:w="0" w:type="dxa"/>
              <w:left w:w="108" w:type="dxa"/>
              <w:bottom w:w="0" w:type="dxa"/>
              <w:right w:w="108" w:type="dxa"/>
            </w:tcMar>
            <w:vAlign w:val="center"/>
          </w:tcPr>
          <w:p w14:paraId="77053677" w14:textId="77777777" w:rsidR="00DD60E2" w:rsidRDefault="00DD60E2">
            <w:pPr>
              <w:pBdr>
                <w:top w:val="nil"/>
                <w:left w:val="nil"/>
                <w:bottom w:val="nil"/>
                <w:right w:val="nil"/>
                <w:between w:val="nil"/>
              </w:pBdr>
              <w:spacing w:line="276" w:lineRule="auto"/>
              <w:rPr>
                <w:rFonts w:ascii="標楷體" w:eastAsia="標楷體" w:hAnsi="標楷體" w:cs="標楷體"/>
                <w:color w:val="000000"/>
              </w:rPr>
            </w:pPr>
          </w:p>
        </w:tc>
        <w:tc>
          <w:tcPr>
            <w:tcW w:w="687"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E075E9B" w14:textId="77777777" w:rsidR="00DD60E2" w:rsidRDefault="00151FAD">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初試</w:t>
            </w:r>
          </w:p>
        </w:tc>
        <w:tc>
          <w:tcPr>
            <w:tcW w:w="8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BC51F07" w14:textId="77777777" w:rsidR="00DD60E2" w:rsidRPr="000D194D" w:rsidRDefault="00151FAD">
            <w:pPr>
              <w:pBdr>
                <w:top w:val="nil"/>
                <w:left w:val="nil"/>
                <w:bottom w:val="nil"/>
                <w:right w:val="nil"/>
                <w:between w:val="nil"/>
              </w:pBdr>
              <w:jc w:val="center"/>
              <w:rPr>
                <w:rFonts w:ascii="標楷體" w:eastAsia="標楷體" w:hAnsi="標楷體" w:cs="標楷體"/>
                <w:color w:val="000000"/>
                <w:sz w:val="20"/>
                <w:szCs w:val="20"/>
              </w:rPr>
            </w:pPr>
            <w:r w:rsidRPr="000D194D">
              <w:rPr>
                <w:rFonts w:ascii="標楷體" w:eastAsia="標楷體" w:hAnsi="標楷體" w:cs="標楷體"/>
                <w:color w:val="000000"/>
                <w:sz w:val="20"/>
                <w:szCs w:val="20"/>
              </w:rPr>
              <w:t>第一節</w:t>
            </w:r>
          </w:p>
        </w:tc>
        <w:tc>
          <w:tcPr>
            <w:tcW w:w="1805" w:type="dxa"/>
            <w:tcBorders>
              <w:top w:val="single" w:sz="6" w:space="0" w:color="000000"/>
              <w:left w:val="single" w:sz="6" w:space="0" w:color="000000"/>
              <w:bottom w:val="single" w:sz="6" w:space="0" w:color="000000"/>
              <w:right w:val="single" w:sz="18" w:space="0" w:color="000000"/>
            </w:tcBorders>
            <w:tcMar>
              <w:top w:w="0" w:type="dxa"/>
              <w:left w:w="108" w:type="dxa"/>
              <w:bottom w:w="0" w:type="dxa"/>
              <w:right w:w="108" w:type="dxa"/>
            </w:tcMar>
            <w:vAlign w:val="center"/>
          </w:tcPr>
          <w:p w14:paraId="7444044A" w14:textId="77777777" w:rsidR="00DD60E2" w:rsidRDefault="00DD60E2">
            <w:pPr>
              <w:pBdr>
                <w:top w:val="nil"/>
                <w:left w:val="nil"/>
                <w:bottom w:val="nil"/>
                <w:right w:val="nil"/>
                <w:between w:val="nil"/>
              </w:pBdr>
              <w:jc w:val="center"/>
              <w:rPr>
                <w:rFonts w:ascii="標楷體" w:eastAsia="標楷體" w:hAnsi="標楷體" w:cs="標楷體"/>
                <w:color w:val="000000"/>
              </w:rPr>
            </w:pPr>
          </w:p>
        </w:tc>
      </w:tr>
      <w:tr w:rsidR="00DD60E2" w14:paraId="71B50D8E" w14:textId="77777777" w:rsidTr="00D23E97">
        <w:trPr>
          <w:trHeight w:val="394"/>
        </w:trPr>
        <w:tc>
          <w:tcPr>
            <w:tcW w:w="2245" w:type="dxa"/>
            <w:vMerge/>
            <w:tcBorders>
              <w:top w:val="single" w:sz="6" w:space="0" w:color="000000"/>
              <w:left w:val="single" w:sz="18" w:space="0" w:color="000000"/>
              <w:bottom w:val="single" w:sz="6" w:space="0" w:color="000000"/>
              <w:right w:val="single" w:sz="6" w:space="0" w:color="000000"/>
            </w:tcBorders>
            <w:tcMar>
              <w:top w:w="0" w:type="dxa"/>
              <w:left w:w="108" w:type="dxa"/>
              <w:bottom w:w="0" w:type="dxa"/>
              <w:right w:w="108" w:type="dxa"/>
            </w:tcMar>
            <w:vAlign w:val="center"/>
          </w:tcPr>
          <w:p w14:paraId="01DDA505" w14:textId="77777777" w:rsidR="00DD60E2" w:rsidRDefault="00DD60E2">
            <w:pPr>
              <w:pBdr>
                <w:top w:val="nil"/>
                <w:left w:val="nil"/>
                <w:bottom w:val="nil"/>
                <w:right w:val="nil"/>
                <w:between w:val="nil"/>
              </w:pBdr>
              <w:spacing w:line="276" w:lineRule="auto"/>
              <w:rPr>
                <w:rFonts w:ascii="標楷體" w:eastAsia="標楷體" w:hAnsi="標楷體" w:cs="標楷體"/>
                <w:color w:val="000000"/>
              </w:rPr>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F106617" w14:textId="77777777" w:rsidR="00DD60E2" w:rsidRDefault="00DD60E2">
            <w:pPr>
              <w:pBdr>
                <w:top w:val="nil"/>
                <w:left w:val="nil"/>
                <w:bottom w:val="nil"/>
                <w:right w:val="nil"/>
                <w:between w:val="nil"/>
              </w:pBdr>
              <w:spacing w:line="276" w:lineRule="auto"/>
              <w:rPr>
                <w:rFonts w:ascii="標楷體" w:eastAsia="標楷體" w:hAnsi="標楷體" w:cs="標楷體"/>
                <w:color w:val="000000"/>
              </w:rPr>
            </w:pPr>
          </w:p>
        </w:tc>
        <w:tc>
          <w:tcPr>
            <w:tcW w:w="2126"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3295FD2" w14:textId="77777777" w:rsidR="00DD60E2" w:rsidRDefault="00DD60E2">
            <w:pPr>
              <w:pBdr>
                <w:top w:val="nil"/>
                <w:left w:val="nil"/>
                <w:bottom w:val="nil"/>
                <w:right w:val="nil"/>
                <w:between w:val="nil"/>
              </w:pBdr>
              <w:spacing w:line="276" w:lineRule="auto"/>
              <w:rPr>
                <w:rFonts w:ascii="標楷體" w:eastAsia="標楷體" w:hAnsi="標楷體" w:cs="標楷體"/>
                <w:color w:val="000000"/>
              </w:rPr>
            </w:pPr>
          </w:p>
        </w:tc>
        <w:tc>
          <w:tcPr>
            <w:tcW w:w="567" w:type="dxa"/>
            <w:vMerge/>
            <w:tcBorders>
              <w:top w:val="single" w:sz="18" w:space="0" w:color="000000"/>
              <w:left w:val="single" w:sz="6" w:space="0" w:color="000000"/>
              <w:bottom w:val="single" w:sz="18" w:space="0" w:color="000000"/>
              <w:right w:val="single" w:sz="6" w:space="0" w:color="000000"/>
            </w:tcBorders>
            <w:tcMar>
              <w:top w:w="0" w:type="dxa"/>
              <w:left w:w="108" w:type="dxa"/>
              <w:bottom w:w="0" w:type="dxa"/>
              <w:right w:w="108" w:type="dxa"/>
            </w:tcMar>
            <w:vAlign w:val="center"/>
          </w:tcPr>
          <w:p w14:paraId="054DAF25" w14:textId="77777777" w:rsidR="00DD60E2" w:rsidRDefault="00DD60E2">
            <w:pPr>
              <w:pBdr>
                <w:top w:val="nil"/>
                <w:left w:val="nil"/>
                <w:bottom w:val="nil"/>
                <w:right w:val="nil"/>
                <w:between w:val="nil"/>
              </w:pBdr>
              <w:spacing w:line="276" w:lineRule="auto"/>
              <w:rPr>
                <w:rFonts w:ascii="標楷體" w:eastAsia="標楷體" w:hAnsi="標楷體" w:cs="標楷體"/>
                <w:color w:val="000000"/>
              </w:rPr>
            </w:pPr>
          </w:p>
        </w:tc>
        <w:tc>
          <w:tcPr>
            <w:tcW w:w="687"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044C63B" w14:textId="77777777" w:rsidR="00DD60E2" w:rsidRDefault="00DD60E2">
            <w:pPr>
              <w:pBdr>
                <w:top w:val="nil"/>
                <w:left w:val="nil"/>
                <w:bottom w:val="nil"/>
                <w:right w:val="nil"/>
                <w:between w:val="nil"/>
              </w:pBdr>
              <w:spacing w:line="276" w:lineRule="auto"/>
              <w:rPr>
                <w:rFonts w:ascii="標楷體" w:eastAsia="標楷體" w:hAnsi="標楷體" w:cs="標楷體"/>
                <w:color w:val="000000"/>
              </w:rPr>
            </w:pPr>
          </w:p>
        </w:tc>
        <w:tc>
          <w:tcPr>
            <w:tcW w:w="8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9758A38" w14:textId="77777777" w:rsidR="00DD60E2" w:rsidRPr="000D194D" w:rsidRDefault="00151FAD">
            <w:pPr>
              <w:pBdr>
                <w:top w:val="nil"/>
                <w:left w:val="nil"/>
                <w:bottom w:val="nil"/>
                <w:right w:val="nil"/>
                <w:between w:val="nil"/>
              </w:pBdr>
              <w:jc w:val="center"/>
              <w:rPr>
                <w:rFonts w:ascii="標楷體" w:eastAsia="標楷體" w:hAnsi="標楷體" w:cs="標楷體"/>
                <w:color w:val="000000"/>
                <w:sz w:val="20"/>
                <w:szCs w:val="20"/>
              </w:rPr>
            </w:pPr>
            <w:r w:rsidRPr="000D194D">
              <w:rPr>
                <w:rFonts w:ascii="標楷體" w:eastAsia="標楷體" w:hAnsi="標楷體" w:cs="標楷體"/>
                <w:color w:val="000000"/>
                <w:sz w:val="20"/>
                <w:szCs w:val="20"/>
              </w:rPr>
              <w:t>第二節</w:t>
            </w:r>
          </w:p>
        </w:tc>
        <w:tc>
          <w:tcPr>
            <w:tcW w:w="1805" w:type="dxa"/>
            <w:tcBorders>
              <w:top w:val="single" w:sz="6" w:space="0" w:color="000000"/>
              <w:left w:val="single" w:sz="6" w:space="0" w:color="000000"/>
              <w:bottom w:val="single" w:sz="6" w:space="0" w:color="000000"/>
              <w:right w:val="single" w:sz="18" w:space="0" w:color="000000"/>
            </w:tcBorders>
            <w:tcMar>
              <w:top w:w="0" w:type="dxa"/>
              <w:left w:w="108" w:type="dxa"/>
              <w:bottom w:w="0" w:type="dxa"/>
              <w:right w:w="108" w:type="dxa"/>
            </w:tcMar>
            <w:vAlign w:val="center"/>
          </w:tcPr>
          <w:p w14:paraId="6D445671" w14:textId="77777777" w:rsidR="00DD60E2" w:rsidRDefault="00DD60E2">
            <w:pPr>
              <w:pBdr>
                <w:top w:val="nil"/>
                <w:left w:val="nil"/>
                <w:bottom w:val="nil"/>
                <w:right w:val="nil"/>
                <w:between w:val="nil"/>
              </w:pBdr>
              <w:jc w:val="center"/>
              <w:rPr>
                <w:rFonts w:ascii="標楷體" w:eastAsia="標楷體" w:hAnsi="標楷體" w:cs="標楷體"/>
                <w:color w:val="000000"/>
              </w:rPr>
            </w:pPr>
          </w:p>
        </w:tc>
      </w:tr>
      <w:tr w:rsidR="00DD60E2" w14:paraId="26A56E41" w14:textId="77777777" w:rsidTr="005C54C9">
        <w:trPr>
          <w:trHeight w:val="359"/>
        </w:trPr>
        <w:tc>
          <w:tcPr>
            <w:tcW w:w="2245" w:type="dxa"/>
            <w:vMerge/>
            <w:tcBorders>
              <w:top w:val="single" w:sz="6" w:space="0" w:color="000000"/>
              <w:left w:val="single" w:sz="18" w:space="0" w:color="000000"/>
              <w:bottom w:val="single" w:sz="6" w:space="0" w:color="000000"/>
              <w:right w:val="single" w:sz="6" w:space="0" w:color="000000"/>
            </w:tcBorders>
            <w:tcMar>
              <w:top w:w="0" w:type="dxa"/>
              <w:left w:w="108" w:type="dxa"/>
              <w:bottom w:w="0" w:type="dxa"/>
              <w:right w:w="108" w:type="dxa"/>
            </w:tcMar>
            <w:vAlign w:val="center"/>
          </w:tcPr>
          <w:p w14:paraId="49D5FEFD" w14:textId="77777777" w:rsidR="00DD60E2" w:rsidRDefault="00DD60E2">
            <w:pPr>
              <w:pBdr>
                <w:top w:val="nil"/>
                <w:left w:val="nil"/>
                <w:bottom w:val="nil"/>
                <w:right w:val="nil"/>
                <w:between w:val="nil"/>
              </w:pBdr>
              <w:spacing w:line="276" w:lineRule="auto"/>
              <w:rPr>
                <w:rFonts w:ascii="標楷體" w:eastAsia="標楷體" w:hAnsi="標楷體" w:cs="標楷體"/>
                <w:color w:val="000000"/>
              </w:rPr>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1A41A3C" w14:textId="77777777" w:rsidR="00DD60E2" w:rsidRDefault="00DD60E2">
            <w:pPr>
              <w:pBdr>
                <w:top w:val="nil"/>
                <w:left w:val="nil"/>
                <w:bottom w:val="nil"/>
                <w:right w:val="nil"/>
                <w:between w:val="nil"/>
              </w:pBdr>
              <w:spacing w:line="276" w:lineRule="auto"/>
              <w:rPr>
                <w:rFonts w:ascii="標楷體" w:eastAsia="標楷體" w:hAnsi="標楷體" w:cs="標楷體"/>
                <w:color w:val="000000"/>
              </w:rPr>
            </w:pPr>
          </w:p>
        </w:tc>
        <w:tc>
          <w:tcPr>
            <w:tcW w:w="2126"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F8F3FF7" w14:textId="77777777" w:rsidR="00DD60E2" w:rsidRDefault="00DD60E2">
            <w:pPr>
              <w:pBdr>
                <w:top w:val="nil"/>
                <w:left w:val="nil"/>
                <w:bottom w:val="nil"/>
                <w:right w:val="nil"/>
                <w:between w:val="nil"/>
              </w:pBdr>
              <w:spacing w:line="276" w:lineRule="auto"/>
              <w:rPr>
                <w:rFonts w:ascii="標楷體" w:eastAsia="標楷體" w:hAnsi="標楷體" w:cs="標楷體"/>
                <w:color w:val="000000"/>
              </w:rPr>
            </w:pPr>
          </w:p>
        </w:tc>
        <w:tc>
          <w:tcPr>
            <w:tcW w:w="567" w:type="dxa"/>
            <w:vMerge/>
            <w:tcBorders>
              <w:top w:val="single" w:sz="18" w:space="0" w:color="000000"/>
              <w:left w:val="single" w:sz="6" w:space="0" w:color="000000"/>
              <w:bottom w:val="single" w:sz="18" w:space="0" w:color="000000"/>
              <w:right w:val="single" w:sz="6" w:space="0" w:color="000000"/>
            </w:tcBorders>
            <w:tcMar>
              <w:top w:w="0" w:type="dxa"/>
              <w:left w:w="108" w:type="dxa"/>
              <w:bottom w:w="0" w:type="dxa"/>
              <w:right w:w="108" w:type="dxa"/>
            </w:tcMar>
            <w:vAlign w:val="center"/>
          </w:tcPr>
          <w:p w14:paraId="3595F492" w14:textId="77777777" w:rsidR="00DD60E2" w:rsidRDefault="00DD60E2">
            <w:pPr>
              <w:pBdr>
                <w:top w:val="nil"/>
                <w:left w:val="nil"/>
                <w:bottom w:val="nil"/>
                <w:right w:val="nil"/>
                <w:between w:val="nil"/>
              </w:pBdr>
              <w:spacing w:line="276" w:lineRule="auto"/>
              <w:rPr>
                <w:rFonts w:ascii="標楷體" w:eastAsia="標楷體" w:hAnsi="標楷體" w:cs="標楷體"/>
                <w:color w:val="000000"/>
              </w:rPr>
            </w:pPr>
          </w:p>
        </w:tc>
        <w:tc>
          <w:tcPr>
            <w:tcW w:w="687" w:type="dxa"/>
            <w:vMerge w:val="restart"/>
            <w:tcBorders>
              <w:top w:val="single" w:sz="6" w:space="0" w:color="000000"/>
              <w:left w:val="single" w:sz="6" w:space="0" w:color="000000"/>
              <w:bottom w:val="single" w:sz="18" w:space="0" w:color="000000"/>
              <w:right w:val="single" w:sz="6" w:space="0" w:color="000000"/>
            </w:tcBorders>
            <w:tcMar>
              <w:top w:w="0" w:type="dxa"/>
              <w:left w:w="108" w:type="dxa"/>
              <w:bottom w:w="0" w:type="dxa"/>
              <w:right w:w="108" w:type="dxa"/>
            </w:tcMar>
            <w:vAlign w:val="center"/>
          </w:tcPr>
          <w:p w14:paraId="54D45908" w14:textId="77777777" w:rsidR="00DD60E2" w:rsidRDefault="00151FAD">
            <w:pPr>
              <w:pBdr>
                <w:top w:val="nil"/>
                <w:left w:val="nil"/>
                <w:bottom w:val="nil"/>
                <w:right w:val="nil"/>
                <w:between w:val="nil"/>
              </w:pBdr>
              <w:jc w:val="center"/>
              <w:rPr>
                <w:rFonts w:ascii="標楷體" w:eastAsia="標楷體" w:hAnsi="標楷體" w:cs="標楷體"/>
                <w:color w:val="000000"/>
              </w:rPr>
            </w:pPr>
            <w:proofErr w:type="gramStart"/>
            <w:r>
              <w:rPr>
                <w:rFonts w:ascii="標楷體" w:eastAsia="標楷體" w:hAnsi="標楷體" w:cs="標楷體"/>
                <w:color w:val="000000"/>
              </w:rPr>
              <w:t>複</w:t>
            </w:r>
            <w:proofErr w:type="gramEnd"/>
            <w:r>
              <w:rPr>
                <w:rFonts w:ascii="標楷體" w:eastAsia="標楷體" w:hAnsi="標楷體" w:cs="標楷體"/>
                <w:color w:val="000000"/>
              </w:rPr>
              <w:t>試</w:t>
            </w:r>
          </w:p>
        </w:tc>
        <w:tc>
          <w:tcPr>
            <w:tcW w:w="872"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168797F" w14:textId="77777777" w:rsidR="00DD60E2" w:rsidRPr="000D194D" w:rsidRDefault="00151FAD">
            <w:pPr>
              <w:pBdr>
                <w:top w:val="nil"/>
                <w:left w:val="nil"/>
                <w:bottom w:val="nil"/>
                <w:right w:val="nil"/>
                <w:between w:val="nil"/>
              </w:pBdr>
              <w:jc w:val="center"/>
              <w:rPr>
                <w:rFonts w:ascii="標楷體" w:eastAsia="標楷體" w:hAnsi="標楷體" w:cs="標楷體"/>
                <w:color w:val="000000"/>
                <w:sz w:val="20"/>
                <w:szCs w:val="20"/>
              </w:rPr>
            </w:pPr>
            <w:r w:rsidRPr="000D194D">
              <w:rPr>
                <w:rFonts w:ascii="標楷體" w:eastAsia="標楷體" w:hAnsi="標楷體" w:cs="標楷體"/>
                <w:color w:val="000000"/>
                <w:sz w:val="20"/>
                <w:szCs w:val="20"/>
              </w:rPr>
              <w:t>資訊能力實作</w:t>
            </w:r>
          </w:p>
        </w:tc>
        <w:tc>
          <w:tcPr>
            <w:tcW w:w="1805" w:type="dxa"/>
            <w:vMerge w:val="restart"/>
            <w:tcBorders>
              <w:top w:val="single" w:sz="6" w:space="0" w:color="000000"/>
              <w:left w:val="single" w:sz="6" w:space="0" w:color="000000"/>
              <w:bottom w:val="single" w:sz="6" w:space="0" w:color="000000"/>
              <w:right w:val="single" w:sz="18" w:space="0" w:color="000000"/>
            </w:tcBorders>
            <w:tcMar>
              <w:top w:w="0" w:type="dxa"/>
              <w:left w:w="108" w:type="dxa"/>
              <w:bottom w:w="0" w:type="dxa"/>
              <w:right w:w="108" w:type="dxa"/>
            </w:tcMar>
            <w:vAlign w:val="center"/>
          </w:tcPr>
          <w:p w14:paraId="5009E510" w14:textId="77777777" w:rsidR="00DD60E2" w:rsidRDefault="00DD60E2">
            <w:pPr>
              <w:pBdr>
                <w:top w:val="nil"/>
                <w:left w:val="nil"/>
                <w:bottom w:val="nil"/>
                <w:right w:val="nil"/>
                <w:between w:val="nil"/>
              </w:pBdr>
              <w:jc w:val="center"/>
              <w:rPr>
                <w:rFonts w:ascii="標楷體" w:eastAsia="標楷體" w:hAnsi="標楷體" w:cs="標楷體"/>
                <w:color w:val="000000"/>
              </w:rPr>
            </w:pPr>
          </w:p>
        </w:tc>
      </w:tr>
      <w:tr w:rsidR="00DD60E2" w14:paraId="07229FB5" w14:textId="77777777" w:rsidTr="005C54C9">
        <w:trPr>
          <w:trHeight w:val="284"/>
        </w:trPr>
        <w:tc>
          <w:tcPr>
            <w:tcW w:w="2245" w:type="dxa"/>
            <w:vMerge/>
            <w:tcBorders>
              <w:top w:val="single" w:sz="6" w:space="0" w:color="000000"/>
              <w:left w:val="single" w:sz="18" w:space="0" w:color="000000"/>
              <w:bottom w:val="single" w:sz="6" w:space="0" w:color="000000"/>
              <w:right w:val="single" w:sz="6" w:space="0" w:color="000000"/>
            </w:tcBorders>
            <w:tcMar>
              <w:top w:w="0" w:type="dxa"/>
              <w:left w:w="108" w:type="dxa"/>
              <w:bottom w:w="0" w:type="dxa"/>
              <w:right w:w="108" w:type="dxa"/>
            </w:tcMar>
            <w:vAlign w:val="center"/>
          </w:tcPr>
          <w:p w14:paraId="33838C7B" w14:textId="77777777" w:rsidR="00DD60E2" w:rsidRDefault="00DD60E2">
            <w:pPr>
              <w:pBdr>
                <w:top w:val="nil"/>
                <w:left w:val="nil"/>
                <w:bottom w:val="nil"/>
                <w:right w:val="nil"/>
                <w:between w:val="nil"/>
              </w:pBdr>
              <w:spacing w:line="276" w:lineRule="auto"/>
              <w:rPr>
                <w:rFonts w:ascii="標楷體" w:eastAsia="標楷體" w:hAnsi="標楷體" w:cs="標楷體"/>
                <w:color w:val="000000"/>
              </w:rPr>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8B10E7E" w14:textId="77777777" w:rsidR="00DD60E2" w:rsidRDefault="00DD60E2">
            <w:pPr>
              <w:pBdr>
                <w:top w:val="nil"/>
                <w:left w:val="nil"/>
                <w:bottom w:val="nil"/>
                <w:right w:val="nil"/>
                <w:between w:val="nil"/>
              </w:pBdr>
              <w:spacing w:line="276" w:lineRule="auto"/>
              <w:rPr>
                <w:rFonts w:ascii="標楷體" w:eastAsia="標楷體" w:hAnsi="標楷體" w:cs="標楷體"/>
                <w:color w:val="000000"/>
              </w:rPr>
            </w:pP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B85E060" w14:textId="77777777" w:rsidR="00DD60E2" w:rsidRDefault="00151FAD">
            <w:pPr>
              <w:pBdr>
                <w:top w:val="nil"/>
                <w:left w:val="nil"/>
                <w:bottom w:val="nil"/>
                <w:right w:val="nil"/>
                <w:between w:val="nil"/>
              </w:pBdr>
              <w:jc w:val="center"/>
              <w:rPr>
                <w:rFonts w:ascii="標楷體" w:eastAsia="標楷體" w:hAnsi="標楷體" w:cs="標楷體"/>
                <w:b/>
                <w:color w:val="000000"/>
                <w:sz w:val="28"/>
                <w:szCs w:val="28"/>
              </w:rPr>
            </w:pPr>
            <w:r>
              <w:rPr>
                <w:rFonts w:ascii="標楷體" w:eastAsia="標楷體" w:hAnsi="標楷體" w:cs="標楷體"/>
                <w:b/>
                <w:color w:val="000000"/>
                <w:sz w:val="28"/>
                <w:szCs w:val="28"/>
              </w:rPr>
              <w:t>3、核發甄選證</w:t>
            </w:r>
          </w:p>
        </w:tc>
        <w:tc>
          <w:tcPr>
            <w:tcW w:w="567" w:type="dxa"/>
            <w:vMerge/>
            <w:tcBorders>
              <w:top w:val="single" w:sz="18" w:space="0" w:color="000000"/>
              <w:left w:val="single" w:sz="6" w:space="0" w:color="000000"/>
              <w:bottom w:val="single" w:sz="18" w:space="0" w:color="000000"/>
              <w:right w:val="single" w:sz="6" w:space="0" w:color="000000"/>
            </w:tcBorders>
            <w:tcMar>
              <w:top w:w="0" w:type="dxa"/>
              <w:left w:w="108" w:type="dxa"/>
              <w:bottom w:w="0" w:type="dxa"/>
              <w:right w:w="108" w:type="dxa"/>
            </w:tcMar>
            <w:vAlign w:val="center"/>
          </w:tcPr>
          <w:p w14:paraId="79FD8C3A" w14:textId="77777777" w:rsidR="00DD60E2" w:rsidRDefault="00DD60E2">
            <w:pPr>
              <w:pBdr>
                <w:top w:val="nil"/>
                <w:left w:val="nil"/>
                <w:bottom w:val="nil"/>
                <w:right w:val="nil"/>
                <w:between w:val="nil"/>
              </w:pBdr>
              <w:spacing w:line="276" w:lineRule="auto"/>
              <w:rPr>
                <w:rFonts w:ascii="標楷體" w:eastAsia="標楷體" w:hAnsi="標楷體" w:cs="標楷體"/>
                <w:b/>
                <w:color w:val="000000"/>
                <w:sz w:val="28"/>
                <w:szCs w:val="28"/>
              </w:rPr>
            </w:pPr>
          </w:p>
        </w:tc>
        <w:tc>
          <w:tcPr>
            <w:tcW w:w="687" w:type="dxa"/>
            <w:vMerge/>
            <w:tcBorders>
              <w:top w:val="single" w:sz="6" w:space="0" w:color="000000"/>
              <w:left w:val="single" w:sz="6" w:space="0" w:color="000000"/>
              <w:bottom w:val="single" w:sz="18" w:space="0" w:color="000000"/>
              <w:right w:val="single" w:sz="6" w:space="0" w:color="000000"/>
            </w:tcBorders>
            <w:tcMar>
              <w:top w:w="0" w:type="dxa"/>
              <w:left w:w="108" w:type="dxa"/>
              <w:bottom w:w="0" w:type="dxa"/>
              <w:right w:w="108" w:type="dxa"/>
            </w:tcMar>
            <w:vAlign w:val="center"/>
          </w:tcPr>
          <w:p w14:paraId="0EF9869B" w14:textId="77777777" w:rsidR="00DD60E2" w:rsidRDefault="00DD60E2">
            <w:pPr>
              <w:pBdr>
                <w:top w:val="nil"/>
                <w:left w:val="nil"/>
                <w:bottom w:val="nil"/>
                <w:right w:val="nil"/>
                <w:between w:val="nil"/>
              </w:pBdr>
              <w:spacing w:line="276" w:lineRule="auto"/>
              <w:rPr>
                <w:rFonts w:ascii="標楷體" w:eastAsia="標楷體" w:hAnsi="標楷體" w:cs="標楷體"/>
                <w:b/>
                <w:color w:val="000000"/>
                <w:sz w:val="28"/>
                <w:szCs w:val="28"/>
              </w:rPr>
            </w:pPr>
          </w:p>
        </w:tc>
        <w:tc>
          <w:tcPr>
            <w:tcW w:w="872"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5ADB3C4" w14:textId="77777777" w:rsidR="00DD60E2" w:rsidRPr="000D194D" w:rsidRDefault="00DD60E2">
            <w:pPr>
              <w:pBdr>
                <w:top w:val="nil"/>
                <w:left w:val="nil"/>
                <w:bottom w:val="nil"/>
                <w:right w:val="nil"/>
                <w:between w:val="nil"/>
              </w:pBdr>
              <w:spacing w:line="276" w:lineRule="auto"/>
              <w:rPr>
                <w:rFonts w:ascii="標楷體" w:eastAsia="標楷體" w:hAnsi="標楷體" w:cs="標楷體"/>
                <w:b/>
                <w:color w:val="000000"/>
                <w:sz w:val="20"/>
                <w:szCs w:val="20"/>
              </w:rPr>
            </w:pPr>
          </w:p>
        </w:tc>
        <w:tc>
          <w:tcPr>
            <w:tcW w:w="1805" w:type="dxa"/>
            <w:vMerge/>
            <w:tcBorders>
              <w:top w:val="single" w:sz="6" w:space="0" w:color="000000"/>
              <w:left w:val="single" w:sz="6" w:space="0" w:color="000000"/>
              <w:bottom w:val="single" w:sz="6" w:space="0" w:color="000000"/>
              <w:right w:val="single" w:sz="18" w:space="0" w:color="000000"/>
            </w:tcBorders>
            <w:tcMar>
              <w:top w:w="0" w:type="dxa"/>
              <w:left w:w="108" w:type="dxa"/>
              <w:bottom w:w="0" w:type="dxa"/>
              <w:right w:w="108" w:type="dxa"/>
            </w:tcMar>
            <w:vAlign w:val="center"/>
          </w:tcPr>
          <w:p w14:paraId="43D6164F" w14:textId="77777777" w:rsidR="00DD60E2" w:rsidRDefault="00DD60E2">
            <w:pPr>
              <w:pBdr>
                <w:top w:val="nil"/>
                <w:left w:val="nil"/>
                <w:bottom w:val="nil"/>
                <w:right w:val="nil"/>
                <w:between w:val="nil"/>
              </w:pBdr>
              <w:spacing w:line="276" w:lineRule="auto"/>
              <w:rPr>
                <w:rFonts w:ascii="標楷體" w:eastAsia="標楷體" w:hAnsi="標楷體" w:cs="標楷體"/>
                <w:b/>
                <w:color w:val="000000"/>
                <w:sz w:val="28"/>
                <w:szCs w:val="28"/>
              </w:rPr>
            </w:pPr>
          </w:p>
        </w:tc>
      </w:tr>
      <w:tr w:rsidR="00DD60E2" w14:paraId="3A3F3D65" w14:textId="77777777" w:rsidTr="005C54C9">
        <w:trPr>
          <w:trHeight w:val="284"/>
        </w:trPr>
        <w:tc>
          <w:tcPr>
            <w:tcW w:w="2245" w:type="dxa"/>
            <w:vMerge/>
            <w:tcBorders>
              <w:top w:val="single" w:sz="6" w:space="0" w:color="000000"/>
              <w:left w:val="single" w:sz="18" w:space="0" w:color="000000"/>
              <w:bottom w:val="single" w:sz="6" w:space="0" w:color="000000"/>
              <w:right w:val="single" w:sz="6" w:space="0" w:color="000000"/>
            </w:tcBorders>
            <w:tcMar>
              <w:top w:w="0" w:type="dxa"/>
              <w:left w:w="108" w:type="dxa"/>
              <w:bottom w:w="0" w:type="dxa"/>
              <w:right w:w="108" w:type="dxa"/>
            </w:tcMar>
            <w:vAlign w:val="center"/>
          </w:tcPr>
          <w:p w14:paraId="56558F69" w14:textId="77777777" w:rsidR="00DD60E2" w:rsidRDefault="00DD60E2">
            <w:pPr>
              <w:pBdr>
                <w:top w:val="nil"/>
                <w:left w:val="nil"/>
                <w:bottom w:val="nil"/>
                <w:right w:val="nil"/>
                <w:between w:val="nil"/>
              </w:pBdr>
              <w:spacing w:line="276" w:lineRule="auto"/>
              <w:rPr>
                <w:rFonts w:ascii="標楷體" w:eastAsia="標楷體" w:hAnsi="標楷體" w:cs="標楷體"/>
                <w:b/>
                <w:color w:val="000000"/>
                <w:sz w:val="28"/>
                <w:szCs w:val="28"/>
              </w:rPr>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B6B92E0" w14:textId="77777777" w:rsidR="00DD60E2" w:rsidRDefault="00DD60E2">
            <w:pPr>
              <w:pBdr>
                <w:top w:val="nil"/>
                <w:left w:val="nil"/>
                <w:bottom w:val="nil"/>
                <w:right w:val="nil"/>
                <w:between w:val="nil"/>
              </w:pBdr>
              <w:spacing w:line="276" w:lineRule="auto"/>
              <w:rPr>
                <w:rFonts w:ascii="標楷體" w:eastAsia="標楷體" w:hAnsi="標楷體" w:cs="標楷體"/>
                <w:b/>
                <w:color w:val="000000"/>
                <w:sz w:val="28"/>
                <w:szCs w:val="28"/>
              </w:rPr>
            </w:pP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8EE6C26" w14:textId="77777777" w:rsidR="00DD60E2" w:rsidRDefault="00151FAD">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審核者簽章</w:t>
            </w:r>
          </w:p>
        </w:tc>
        <w:tc>
          <w:tcPr>
            <w:tcW w:w="567" w:type="dxa"/>
            <w:vMerge/>
            <w:tcBorders>
              <w:top w:val="single" w:sz="18" w:space="0" w:color="000000"/>
              <w:left w:val="single" w:sz="6" w:space="0" w:color="000000"/>
              <w:bottom w:val="single" w:sz="18" w:space="0" w:color="000000"/>
              <w:right w:val="single" w:sz="6" w:space="0" w:color="000000"/>
            </w:tcBorders>
            <w:tcMar>
              <w:top w:w="0" w:type="dxa"/>
              <w:left w:w="108" w:type="dxa"/>
              <w:bottom w:w="0" w:type="dxa"/>
              <w:right w:w="108" w:type="dxa"/>
            </w:tcMar>
            <w:vAlign w:val="center"/>
          </w:tcPr>
          <w:p w14:paraId="4DB7C04D" w14:textId="77777777" w:rsidR="00DD60E2" w:rsidRDefault="00DD60E2">
            <w:pPr>
              <w:pBdr>
                <w:top w:val="nil"/>
                <w:left w:val="nil"/>
                <w:bottom w:val="nil"/>
                <w:right w:val="nil"/>
                <w:between w:val="nil"/>
              </w:pBdr>
              <w:spacing w:line="276" w:lineRule="auto"/>
              <w:rPr>
                <w:rFonts w:ascii="標楷體" w:eastAsia="標楷體" w:hAnsi="標楷體" w:cs="標楷體"/>
                <w:color w:val="000000"/>
              </w:rPr>
            </w:pPr>
          </w:p>
        </w:tc>
        <w:tc>
          <w:tcPr>
            <w:tcW w:w="687" w:type="dxa"/>
            <w:vMerge/>
            <w:tcBorders>
              <w:top w:val="single" w:sz="6" w:space="0" w:color="000000"/>
              <w:left w:val="single" w:sz="6" w:space="0" w:color="000000"/>
              <w:bottom w:val="single" w:sz="18" w:space="0" w:color="000000"/>
              <w:right w:val="single" w:sz="6" w:space="0" w:color="000000"/>
            </w:tcBorders>
            <w:tcMar>
              <w:top w:w="0" w:type="dxa"/>
              <w:left w:w="108" w:type="dxa"/>
              <w:bottom w:w="0" w:type="dxa"/>
              <w:right w:w="108" w:type="dxa"/>
            </w:tcMar>
            <w:vAlign w:val="center"/>
          </w:tcPr>
          <w:p w14:paraId="1D59234A" w14:textId="77777777" w:rsidR="00DD60E2" w:rsidRDefault="00DD60E2">
            <w:pPr>
              <w:pBdr>
                <w:top w:val="nil"/>
                <w:left w:val="nil"/>
                <w:bottom w:val="nil"/>
                <w:right w:val="nil"/>
                <w:between w:val="nil"/>
              </w:pBdr>
              <w:spacing w:line="276" w:lineRule="auto"/>
              <w:rPr>
                <w:rFonts w:ascii="標楷體" w:eastAsia="標楷體" w:hAnsi="標楷體" w:cs="標楷體"/>
                <w:color w:val="000000"/>
              </w:rPr>
            </w:pPr>
          </w:p>
        </w:tc>
        <w:tc>
          <w:tcPr>
            <w:tcW w:w="872"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FAB9523" w14:textId="77777777" w:rsidR="00DD60E2" w:rsidRPr="000D194D" w:rsidRDefault="00151FAD">
            <w:pPr>
              <w:pBdr>
                <w:top w:val="nil"/>
                <w:left w:val="nil"/>
                <w:bottom w:val="nil"/>
                <w:right w:val="nil"/>
                <w:between w:val="nil"/>
              </w:pBdr>
              <w:jc w:val="center"/>
              <w:rPr>
                <w:rFonts w:ascii="標楷體" w:eastAsia="標楷體" w:hAnsi="標楷體" w:cs="標楷體"/>
                <w:color w:val="000000"/>
                <w:sz w:val="20"/>
                <w:szCs w:val="20"/>
              </w:rPr>
            </w:pPr>
            <w:r w:rsidRPr="000D194D">
              <w:rPr>
                <w:rFonts w:ascii="標楷體" w:eastAsia="標楷體" w:hAnsi="標楷體" w:cs="標楷體"/>
                <w:color w:val="000000"/>
                <w:sz w:val="20"/>
                <w:szCs w:val="20"/>
              </w:rPr>
              <w:t>口試</w:t>
            </w:r>
          </w:p>
        </w:tc>
        <w:tc>
          <w:tcPr>
            <w:tcW w:w="1805" w:type="dxa"/>
            <w:vMerge w:val="restart"/>
            <w:tcBorders>
              <w:top w:val="single" w:sz="6" w:space="0" w:color="000000"/>
              <w:left w:val="single" w:sz="6" w:space="0" w:color="000000"/>
              <w:bottom w:val="single" w:sz="6" w:space="0" w:color="000000"/>
              <w:right w:val="single" w:sz="18" w:space="0" w:color="000000"/>
            </w:tcBorders>
            <w:tcMar>
              <w:top w:w="0" w:type="dxa"/>
              <w:left w:w="108" w:type="dxa"/>
              <w:bottom w:w="0" w:type="dxa"/>
              <w:right w:w="108" w:type="dxa"/>
            </w:tcMar>
            <w:vAlign w:val="center"/>
          </w:tcPr>
          <w:p w14:paraId="748555F3" w14:textId="77777777" w:rsidR="00DD60E2" w:rsidRDefault="00DD60E2">
            <w:pPr>
              <w:pBdr>
                <w:top w:val="nil"/>
                <w:left w:val="nil"/>
                <w:bottom w:val="nil"/>
                <w:right w:val="nil"/>
                <w:between w:val="nil"/>
              </w:pBdr>
              <w:jc w:val="center"/>
              <w:rPr>
                <w:rFonts w:ascii="標楷體" w:eastAsia="標楷體" w:hAnsi="標楷體" w:cs="標楷體"/>
                <w:color w:val="000000"/>
              </w:rPr>
            </w:pPr>
          </w:p>
        </w:tc>
      </w:tr>
      <w:tr w:rsidR="00DD60E2" w14:paraId="6F695999" w14:textId="77777777" w:rsidTr="005C54C9">
        <w:trPr>
          <w:trHeight w:val="359"/>
        </w:trPr>
        <w:tc>
          <w:tcPr>
            <w:tcW w:w="2245" w:type="dxa"/>
            <w:vMerge/>
            <w:tcBorders>
              <w:top w:val="single" w:sz="6" w:space="0" w:color="000000"/>
              <w:left w:val="single" w:sz="18" w:space="0" w:color="000000"/>
              <w:bottom w:val="single" w:sz="6" w:space="0" w:color="000000"/>
              <w:right w:val="single" w:sz="6" w:space="0" w:color="000000"/>
            </w:tcBorders>
            <w:tcMar>
              <w:top w:w="0" w:type="dxa"/>
              <w:left w:w="108" w:type="dxa"/>
              <w:bottom w:w="0" w:type="dxa"/>
              <w:right w:w="108" w:type="dxa"/>
            </w:tcMar>
            <w:vAlign w:val="center"/>
          </w:tcPr>
          <w:p w14:paraId="272317BF" w14:textId="77777777" w:rsidR="00DD60E2" w:rsidRDefault="00DD60E2">
            <w:pPr>
              <w:pBdr>
                <w:top w:val="nil"/>
                <w:left w:val="nil"/>
                <w:bottom w:val="nil"/>
                <w:right w:val="nil"/>
                <w:between w:val="nil"/>
              </w:pBdr>
              <w:spacing w:line="276" w:lineRule="auto"/>
              <w:rPr>
                <w:rFonts w:ascii="標楷體" w:eastAsia="標楷體" w:hAnsi="標楷體" w:cs="標楷體"/>
                <w:color w:val="000000"/>
              </w:rPr>
            </w:pPr>
          </w:p>
        </w:tc>
        <w:tc>
          <w:tcPr>
            <w:tcW w:w="1985"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852BBE1" w14:textId="77777777" w:rsidR="00DD60E2" w:rsidRDefault="00DD60E2">
            <w:pPr>
              <w:pBdr>
                <w:top w:val="nil"/>
                <w:left w:val="nil"/>
                <w:bottom w:val="nil"/>
                <w:right w:val="nil"/>
                <w:between w:val="nil"/>
              </w:pBdr>
              <w:spacing w:line="276" w:lineRule="auto"/>
              <w:rPr>
                <w:rFonts w:ascii="標楷體" w:eastAsia="標楷體" w:hAnsi="標楷體" w:cs="標楷體"/>
                <w:color w:val="000000"/>
              </w:rPr>
            </w:pPr>
          </w:p>
        </w:tc>
        <w:tc>
          <w:tcPr>
            <w:tcW w:w="2126" w:type="dxa"/>
            <w:vMerge w:val="restart"/>
            <w:tcBorders>
              <w:top w:val="single" w:sz="6" w:space="0" w:color="000000"/>
              <w:left w:val="single" w:sz="6" w:space="0" w:color="000000"/>
              <w:bottom w:val="single" w:sz="18" w:space="0" w:color="000000"/>
              <w:right w:val="single" w:sz="6" w:space="0" w:color="000000"/>
            </w:tcBorders>
            <w:tcMar>
              <w:top w:w="0" w:type="dxa"/>
              <w:left w:w="108" w:type="dxa"/>
              <w:bottom w:w="0" w:type="dxa"/>
              <w:right w:w="108" w:type="dxa"/>
            </w:tcMar>
          </w:tcPr>
          <w:p w14:paraId="68FE50C5" w14:textId="77777777" w:rsidR="00DD60E2" w:rsidRDefault="00DD60E2">
            <w:pPr>
              <w:pBdr>
                <w:top w:val="nil"/>
                <w:left w:val="nil"/>
                <w:bottom w:val="nil"/>
                <w:right w:val="nil"/>
                <w:between w:val="nil"/>
              </w:pBdr>
              <w:rPr>
                <w:rFonts w:ascii="標楷體" w:eastAsia="標楷體" w:hAnsi="標楷體" w:cs="標楷體"/>
                <w:color w:val="000000"/>
              </w:rPr>
            </w:pPr>
          </w:p>
        </w:tc>
        <w:tc>
          <w:tcPr>
            <w:tcW w:w="567" w:type="dxa"/>
            <w:vMerge/>
            <w:tcBorders>
              <w:top w:val="single" w:sz="18" w:space="0" w:color="000000"/>
              <w:left w:val="single" w:sz="6" w:space="0" w:color="000000"/>
              <w:bottom w:val="single" w:sz="18" w:space="0" w:color="000000"/>
              <w:right w:val="single" w:sz="6" w:space="0" w:color="000000"/>
            </w:tcBorders>
            <w:tcMar>
              <w:top w:w="0" w:type="dxa"/>
              <w:left w:w="108" w:type="dxa"/>
              <w:bottom w:w="0" w:type="dxa"/>
              <w:right w:w="108" w:type="dxa"/>
            </w:tcMar>
            <w:vAlign w:val="center"/>
          </w:tcPr>
          <w:p w14:paraId="7F6D91F2" w14:textId="77777777" w:rsidR="00DD60E2" w:rsidRDefault="00DD60E2">
            <w:pPr>
              <w:pBdr>
                <w:top w:val="nil"/>
                <w:left w:val="nil"/>
                <w:bottom w:val="nil"/>
                <w:right w:val="nil"/>
                <w:between w:val="nil"/>
              </w:pBdr>
              <w:spacing w:line="276" w:lineRule="auto"/>
              <w:rPr>
                <w:rFonts w:ascii="標楷體" w:eastAsia="標楷體" w:hAnsi="標楷體" w:cs="標楷體"/>
                <w:color w:val="000000"/>
              </w:rPr>
            </w:pPr>
          </w:p>
        </w:tc>
        <w:tc>
          <w:tcPr>
            <w:tcW w:w="687" w:type="dxa"/>
            <w:vMerge/>
            <w:tcBorders>
              <w:top w:val="single" w:sz="6" w:space="0" w:color="000000"/>
              <w:left w:val="single" w:sz="6" w:space="0" w:color="000000"/>
              <w:bottom w:val="single" w:sz="18" w:space="0" w:color="000000"/>
              <w:right w:val="single" w:sz="6" w:space="0" w:color="000000"/>
            </w:tcBorders>
            <w:tcMar>
              <w:top w:w="0" w:type="dxa"/>
              <w:left w:w="108" w:type="dxa"/>
              <w:bottom w:w="0" w:type="dxa"/>
              <w:right w:w="108" w:type="dxa"/>
            </w:tcMar>
            <w:vAlign w:val="center"/>
          </w:tcPr>
          <w:p w14:paraId="2984DED6" w14:textId="77777777" w:rsidR="00DD60E2" w:rsidRDefault="00DD60E2">
            <w:pPr>
              <w:pBdr>
                <w:top w:val="nil"/>
                <w:left w:val="nil"/>
                <w:bottom w:val="nil"/>
                <w:right w:val="nil"/>
                <w:between w:val="nil"/>
              </w:pBdr>
              <w:spacing w:line="276" w:lineRule="auto"/>
              <w:rPr>
                <w:rFonts w:ascii="標楷體" w:eastAsia="標楷體" w:hAnsi="標楷體" w:cs="標楷體"/>
                <w:color w:val="000000"/>
              </w:rPr>
            </w:pPr>
          </w:p>
        </w:tc>
        <w:tc>
          <w:tcPr>
            <w:tcW w:w="872"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9657D33" w14:textId="77777777" w:rsidR="00DD60E2" w:rsidRPr="000D194D" w:rsidRDefault="00DD60E2">
            <w:pPr>
              <w:pBdr>
                <w:top w:val="nil"/>
                <w:left w:val="nil"/>
                <w:bottom w:val="nil"/>
                <w:right w:val="nil"/>
                <w:between w:val="nil"/>
              </w:pBdr>
              <w:spacing w:line="276" w:lineRule="auto"/>
              <w:rPr>
                <w:rFonts w:ascii="標楷體" w:eastAsia="標楷體" w:hAnsi="標楷體" w:cs="標楷體"/>
                <w:color w:val="000000"/>
                <w:sz w:val="20"/>
                <w:szCs w:val="20"/>
              </w:rPr>
            </w:pPr>
          </w:p>
        </w:tc>
        <w:tc>
          <w:tcPr>
            <w:tcW w:w="1805" w:type="dxa"/>
            <w:vMerge/>
            <w:tcBorders>
              <w:top w:val="single" w:sz="6" w:space="0" w:color="000000"/>
              <w:left w:val="single" w:sz="6" w:space="0" w:color="000000"/>
              <w:bottom w:val="single" w:sz="6" w:space="0" w:color="000000"/>
              <w:right w:val="single" w:sz="18" w:space="0" w:color="000000"/>
            </w:tcBorders>
            <w:tcMar>
              <w:top w:w="0" w:type="dxa"/>
              <w:left w:w="108" w:type="dxa"/>
              <w:bottom w:w="0" w:type="dxa"/>
              <w:right w:w="108" w:type="dxa"/>
            </w:tcMar>
            <w:vAlign w:val="center"/>
          </w:tcPr>
          <w:p w14:paraId="7580F5F9" w14:textId="77777777" w:rsidR="00DD60E2" w:rsidRDefault="00DD60E2">
            <w:pPr>
              <w:pBdr>
                <w:top w:val="nil"/>
                <w:left w:val="nil"/>
                <w:bottom w:val="nil"/>
                <w:right w:val="nil"/>
                <w:between w:val="nil"/>
              </w:pBdr>
              <w:spacing w:line="276" w:lineRule="auto"/>
              <w:rPr>
                <w:rFonts w:ascii="標楷體" w:eastAsia="標楷體" w:hAnsi="標楷體" w:cs="標楷體"/>
                <w:color w:val="000000"/>
              </w:rPr>
            </w:pPr>
          </w:p>
        </w:tc>
      </w:tr>
      <w:tr w:rsidR="00DD60E2" w14:paraId="138A4B5C" w14:textId="77777777" w:rsidTr="005C54C9">
        <w:trPr>
          <w:trHeight w:val="284"/>
        </w:trPr>
        <w:tc>
          <w:tcPr>
            <w:tcW w:w="2245" w:type="dxa"/>
            <w:tcBorders>
              <w:top w:val="single" w:sz="6" w:space="0" w:color="000000"/>
              <w:left w:val="single" w:sz="18" w:space="0" w:color="000000"/>
              <w:bottom w:val="single" w:sz="6" w:space="0" w:color="000000"/>
              <w:right w:val="single" w:sz="6" w:space="0" w:color="000000"/>
            </w:tcBorders>
            <w:tcMar>
              <w:top w:w="0" w:type="dxa"/>
              <w:left w:w="108" w:type="dxa"/>
              <w:bottom w:w="0" w:type="dxa"/>
              <w:right w:w="108" w:type="dxa"/>
            </w:tcMar>
            <w:vAlign w:val="center"/>
          </w:tcPr>
          <w:p w14:paraId="379F446F" w14:textId="77777777" w:rsidR="00DD60E2" w:rsidRDefault="00151FAD">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審核者簽章</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41127EB" w14:textId="77777777" w:rsidR="00DD60E2" w:rsidRDefault="00151FAD">
            <w:pPr>
              <w:pBdr>
                <w:top w:val="nil"/>
                <w:left w:val="nil"/>
                <w:bottom w:val="nil"/>
                <w:right w:val="nil"/>
                <w:between w:val="nil"/>
              </w:pBdr>
              <w:ind w:firstLine="120"/>
              <w:jc w:val="center"/>
              <w:rPr>
                <w:rFonts w:ascii="標楷體" w:eastAsia="標楷體" w:hAnsi="標楷體" w:cs="標楷體"/>
                <w:color w:val="000000"/>
              </w:rPr>
            </w:pPr>
            <w:r>
              <w:rPr>
                <w:rFonts w:ascii="標楷體" w:eastAsia="標楷體" w:hAnsi="標楷體" w:cs="標楷體"/>
                <w:color w:val="000000"/>
              </w:rPr>
              <w:t>審核者簽章</w:t>
            </w:r>
          </w:p>
        </w:tc>
        <w:tc>
          <w:tcPr>
            <w:tcW w:w="2126" w:type="dxa"/>
            <w:vMerge/>
            <w:tcBorders>
              <w:top w:val="single" w:sz="6" w:space="0" w:color="000000"/>
              <w:left w:val="single" w:sz="6" w:space="0" w:color="000000"/>
              <w:bottom w:val="single" w:sz="18" w:space="0" w:color="000000"/>
              <w:right w:val="single" w:sz="6" w:space="0" w:color="000000"/>
            </w:tcBorders>
            <w:tcMar>
              <w:top w:w="0" w:type="dxa"/>
              <w:left w:w="108" w:type="dxa"/>
              <w:bottom w:w="0" w:type="dxa"/>
              <w:right w:w="108" w:type="dxa"/>
            </w:tcMar>
          </w:tcPr>
          <w:p w14:paraId="51355B28" w14:textId="77777777" w:rsidR="00DD60E2" w:rsidRDefault="00DD60E2">
            <w:pPr>
              <w:pBdr>
                <w:top w:val="nil"/>
                <w:left w:val="nil"/>
                <w:bottom w:val="nil"/>
                <w:right w:val="nil"/>
                <w:between w:val="nil"/>
              </w:pBdr>
              <w:spacing w:line="276" w:lineRule="auto"/>
              <w:rPr>
                <w:rFonts w:ascii="標楷體" w:eastAsia="標楷體" w:hAnsi="標楷體" w:cs="標楷體"/>
                <w:color w:val="000000"/>
              </w:rPr>
            </w:pPr>
          </w:p>
        </w:tc>
        <w:tc>
          <w:tcPr>
            <w:tcW w:w="567" w:type="dxa"/>
            <w:vMerge/>
            <w:tcBorders>
              <w:top w:val="single" w:sz="18" w:space="0" w:color="000000"/>
              <w:left w:val="single" w:sz="6" w:space="0" w:color="000000"/>
              <w:bottom w:val="single" w:sz="18" w:space="0" w:color="000000"/>
              <w:right w:val="single" w:sz="6" w:space="0" w:color="000000"/>
            </w:tcBorders>
            <w:tcMar>
              <w:top w:w="0" w:type="dxa"/>
              <w:left w:w="108" w:type="dxa"/>
              <w:bottom w:w="0" w:type="dxa"/>
              <w:right w:w="108" w:type="dxa"/>
            </w:tcMar>
            <w:vAlign w:val="center"/>
          </w:tcPr>
          <w:p w14:paraId="06F6DFE2" w14:textId="77777777" w:rsidR="00DD60E2" w:rsidRDefault="00DD60E2">
            <w:pPr>
              <w:pBdr>
                <w:top w:val="nil"/>
                <w:left w:val="nil"/>
                <w:bottom w:val="nil"/>
                <w:right w:val="nil"/>
                <w:between w:val="nil"/>
              </w:pBdr>
              <w:spacing w:line="276" w:lineRule="auto"/>
              <w:rPr>
                <w:rFonts w:ascii="標楷體" w:eastAsia="標楷體" w:hAnsi="標楷體" w:cs="標楷體"/>
                <w:color w:val="000000"/>
              </w:rPr>
            </w:pPr>
          </w:p>
        </w:tc>
        <w:tc>
          <w:tcPr>
            <w:tcW w:w="687" w:type="dxa"/>
            <w:vMerge/>
            <w:tcBorders>
              <w:top w:val="single" w:sz="6" w:space="0" w:color="000000"/>
              <w:left w:val="single" w:sz="6" w:space="0" w:color="000000"/>
              <w:bottom w:val="single" w:sz="18" w:space="0" w:color="000000"/>
              <w:right w:val="single" w:sz="6" w:space="0" w:color="000000"/>
            </w:tcBorders>
            <w:tcMar>
              <w:top w:w="0" w:type="dxa"/>
              <w:left w:w="108" w:type="dxa"/>
              <w:bottom w:w="0" w:type="dxa"/>
              <w:right w:w="108" w:type="dxa"/>
            </w:tcMar>
            <w:vAlign w:val="center"/>
          </w:tcPr>
          <w:p w14:paraId="47F7861E" w14:textId="77777777" w:rsidR="00DD60E2" w:rsidRDefault="00DD60E2">
            <w:pPr>
              <w:pBdr>
                <w:top w:val="nil"/>
                <w:left w:val="nil"/>
                <w:bottom w:val="nil"/>
                <w:right w:val="nil"/>
                <w:between w:val="nil"/>
              </w:pBdr>
              <w:spacing w:line="276" w:lineRule="auto"/>
              <w:rPr>
                <w:rFonts w:ascii="標楷體" w:eastAsia="標楷體" w:hAnsi="標楷體" w:cs="標楷體"/>
                <w:color w:val="000000"/>
              </w:rPr>
            </w:pPr>
          </w:p>
        </w:tc>
        <w:tc>
          <w:tcPr>
            <w:tcW w:w="872" w:type="dxa"/>
            <w:vMerge w:val="restart"/>
            <w:tcBorders>
              <w:top w:val="single" w:sz="6" w:space="0" w:color="000000"/>
              <w:left w:val="single" w:sz="6" w:space="0" w:color="000000"/>
              <w:bottom w:val="single" w:sz="18" w:space="0" w:color="000000"/>
              <w:right w:val="single" w:sz="6" w:space="0" w:color="000000"/>
            </w:tcBorders>
            <w:tcMar>
              <w:top w:w="0" w:type="dxa"/>
              <w:left w:w="108" w:type="dxa"/>
              <w:bottom w:w="0" w:type="dxa"/>
              <w:right w:w="108" w:type="dxa"/>
            </w:tcMar>
            <w:vAlign w:val="center"/>
          </w:tcPr>
          <w:p w14:paraId="7DE0FC65" w14:textId="77777777" w:rsidR="00DD60E2" w:rsidRPr="000D194D" w:rsidRDefault="00151FAD">
            <w:pPr>
              <w:pBdr>
                <w:top w:val="nil"/>
                <w:left w:val="nil"/>
                <w:bottom w:val="nil"/>
                <w:right w:val="nil"/>
                <w:between w:val="nil"/>
              </w:pBdr>
              <w:jc w:val="center"/>
              <w:rPr>
                <w:rFonts w:ascii="標楷體" w:eastAsia="標楷體" w:hAnsi="標楷體" w:cs="標楷體"/>
                <w:color w:val="000000"/>
                <w:sz w:val="20"/>
                <w:szCs w:val="20"/>
              </w:rPr>
            </w:pPr>
            <w:r w:rsidRPr="000D194D">
              <w:rPr>
                <w:rFonts w:ascii="標楷體" w:eastAsia="標楷體" w:hAnsi="標楷體" w:cs="標楷體"/>
                <w:color w:val="000000"/>
                <w:sz w:val="20"/>
                <w:szCs w:val="20"/>
              </w:rPr>
              <w:t>術科</w:t>
            </w:r>
          </w:p>
        </w:tc>
        <w:tc>
          <w:tcPr>
            <w:tcW w:w="1805" w:type="dxa"/>
            <w:vMerge w:val="restart"/>
            <w:tcBorders>
              <w:top w:val="single" w:sz="6" w:space="0" w:color="000000"/>
              <w:left w:val="single" w:sz="6" w:space="0" w:color="000000"/>
              <w:bottom w:val="single" w:sz="18" w:space="0" w:color="000000"/>
              <w:right w:val="single" w:sz="18" w:space="0" w:color="000000"/>
            </w:tcBorders>
            <w:tcMar>
              <w:top w:w="0" w:type="dxa"/>
              <w:left w:w="108" w:type="dxa"/>
              <w:bottom w:w="0" w:type="dxa"/>
              <w:right w:w="108" w:type="dxa"/>
            </w:tcMar>
            <w:vAlign w:val="center"/>
          </w:tcPr>
          <w:p w14:paraId="3B3FA42E" w14:textId="77777777" w:rsidR="00DD60E2" w:rsidRDefault="00DD60E2">
            <w:pPr>
              <w:pBdr>
                <w:top w:val="nil"/>
                <w:left w:val="nil"/>
                <w:bottom w:val="nil"/>
                <w:right w:val="nil"/>
                <w:between w:val="nil"/>
              </w:pBdr>
              <w:jc w:val="center"/>
              <w:rPr>
                <w:rFonts w:ascii="標楷體" w:eastAsia="標楷體" w:hAnsi="標楷體" w:cs="標楷體"/>
                <w:color w:val="000000"/>
              </w:rPr>
            </w:pPr>
          </w:p>
        </w:tc>
      </w:tr>
      <w:tr w:rsidR="00DD60E2" w14:paraId="10DE7A83" w14:textId="77777777" w:rsidTr="005C54C9">
        <w:trPr>
          <w:trHeight w:val="655"/>
        </w:trPr>
        <w:tc>
          <w:tcPr>
            <w:tcW w:w="2245" w:type="dxa"/>
            <w:tcBorders>
              <w:top w:val="single" w:sz="6" w:space="0" w:color="000000"/>
              <w:left w:val="single" w:sz="18" w:space="0" w:color="000000"/>
              <w:bottom w:val="single" w:sz="18" w:space="0" w:color="000000"/>
              <w:right w:val="single" w:sz="4" w:space="0" w:color="000000"/>
            </w:tcBorders>
            <w:tcMar>
              <w:top w:w="0" w:type="dxa"/>
              <w:left w:w="108" w:type="dxa"/>
              <w:bottom w:w="0" w:type="dxa"/>
              <w:right w:w="108" w:type="dxa"/>
            </w:tcMar>
            <w:vAlign w:val="center"/>
          </w:tcPr>
          <w:p w14:paraId="3B79C94F" w14:textId="77777777" w:rsidR="00DD60E2" w:rsidRDefault="00DD60E2">
            <w:pPr>
              <w:pBdr>
                <w:top w:val="nil"/>
                <w:left w:val="nil"/>
                <w:bottom w:val="nil"/>
                <w:right w:val="nil"/>
                <w:between w:val="nil"/>
              </w:pBdr>
              <w:rPr>
                <w:rFonts w:ascii="標楷體" w:eastAsia="標楷體" w:hAnsi="標楷體" w:cs="標楷體"/>
                <w:color w:val="000000"/>
              </w:rPr>
            </w:pPr>
          </w:p>
        </w:tc>
        <w:tc>
          <w:tcPr>
            <w:tcW w:w="1985" w:type="dxa"/>
            <w:tcBorders>
              <w:top w:val="single" w:sz="6" w:space="0" w:color="000000"/>
              <w:left w:val="single" w:sz="4" w:space="0" w:color="000000"/>
              <w:bottom w:val="single" w:sz="18" w:space="0" w:color="000000"/>
              <w:right w:val="single" w:sz="6" w:space="0" w:color="000000"/>
            </w:tcBorders>
            <w:tcMar>
              <w:top w:w="0" w:type="dxa"/>
              <w:left w:w="108" w:type="dxa"/>
              <w:bottom w:w="0" w:type="dxa"/>
              <w:right w:w="108" w:type="dxa"/>
            </w:tcMar>
            <w:vAlign w:val="center"/>
          </w:tcPr>
          <w:p w14:paraId="4A2CC114" w14:textId="77777777" w:rsidR="00DD60E2" w:rsidRDefault="00DD60E2">
            <w:pPr>
              <w:pBdr>
                <w:top w:val="nil"/>
                <w:left w:val="nil"/>
                <w:bottom w:val="nil"/>
                <w:right w:val="nil"/>
                <w:between w:val="nil"/>
              </w:pBdr>
              <w:rPr>
                <w:rFonts w:ascii="標楷體" w:eastAsia="標楷體" w:hAnsi="標楷體" w:cs="標楷體"/>
                <w:color w:val="000000"/>
              </w:rPr>
            </w:pPr>
          </w:p>
        </w:tc>
        <w:tc>
          <w:tcPr>
            <w:tcW w:w="2126" w:type="dxa"/>
            <w:vMerge/>
            <w:tcBorders>
              <w:top w:val="single" w:sz="6" w:space="0" w:color="000000"/>
              <w:left w:val="single" w:sz="6" w:space="0" w:color="000000"/>
              <w:bottom w:val="single" w:sz="18" w:space="0" w:color="000000"/>
              <w:right w:val="single" w:sz="6" w:space="0" w:color="000000"/>
            </w:tcBorders>
            <w:tcMar>
              <w:top w:w="0" w:type="dxa"/>
              <w:left w:w="108" w:type="dxa"/>
              <w:bottom w:w="0" w:type="dxa"/>
              <w:right w:w="108" w:type="dxa"/>
            </w:tcMar>
          </w:tcPr>
          <w:p w14:paraId="31F7ECE4" w14:textId="77777777" w:rsidR="00DD60E2" w:rsidRDefault="00DD60E2">
            <w:pPr>
              <w:pBdr>
                <w:top w:val="nil"/>
                <w:left w:val="nil"/>
                <w:bottom w:val="nil"/>
                <w:right w:val="nil"/>
                <w:between w:val="nil"/>
              </w:pBdr>
              <w:spacing w:line="276" w:lineRule="auto"/>
              <w:rPr>
                <w:rFonts w:ascii="標楷體" w:eastAsia="標楷體" w:hAnsi="標楷體" w:cs="標楷體"/>
                <w:color w:val="000000"/>
              </w:rPr>
            </w:pPr>
          </w:p>
        </w:tc>
        <w:tc>
          <w:tcPr>
            <w:tcW w:w="567" w:type="dxa"/>
            <w:vMerge/>
            <w:tcBorders>
              <w:top w:val="single" w:sz="18" w:space="0" w:color="000000"/>
              <w:left w:val="single" w:sz="6" w:space="0" w:color="000000"/>
              <w:bottom w:val="single" w:sz="18" w:space="0" w:color="000000"/>
              <w:right w:val="single" w:sz="6" w:space="0" w:color="000000"/>
            </w:tcBorders>
            <w:tcMar>
              <w:top w:w="0" w:type="dxa"/>
              <w:left w:w="108" w:type="dxa"/>
              <w:bottom w:w="0" w:type="dxa"/>
              <w:right w:w="108" w:type="dxa"/>
            </w:tcMar>
            <w:vAlign w:val="center"/>
          </w:tcPr>
          <w:p w14:paraId="0F47AB64" w14:textId="77777777" w:rsidR="00DD60E2" w:rsidRDefault="00DD60E2">
            <w:pPr>
              <w:pBdr>
                <w:top w:val="nil"/>
                <w:left w:val="nil"/>
                <w:bottom w:val="nil"/>
                <w:right w:val="nil"/>
                <w:between w:val="nil"/>
              </w:pBdr>
              <w:spacing w:line="276" w:lineRule="auto"/>
              <w:rPr>
                <w:rFonts w:ascii="標楷體" w:eastAsia="標楷體" w:hAnsi="標楷體" w:cs="標楷體"/>
                <w:color w:val="000000"/>
              </w:rPr>
            </w:pPr>
          </w:p>
        </w:tc>
        <w:tc>
          <w:tcPr>
            <w:tcW w:w="687" w:type="dxa"/>
            <w:vMerge/>
            <w:tcBorders>
              <w:top w:val="single" w:sz="6" w:space="0" w:color="000000"/>
              <w:left w:val="single" w:sz="6" w:space="0" w:color="000000"/>
              <w:bottom w:val="single" w:sz="18" w:space="0" w:color="000000"/>
              <w:right w:val="single" w:sz="6" w:space="0" w:color="000000"/>
            </w:tcBorders>
            <w:tcMar>
              <w:top w:w="0" w:type="dxa"/>
              <w:left w:w="108" w:type="dxa"/>
              <w:bottom w:w="0" w:type="dxa"/>
              <w:right w:w="108" w:type="dxa"/>
            </w:tcMar>
            <w:vAlign w:val="center"/>
          </w:tcPr>
          <w:p w14:paraId="4B86D685" w14:textId="77777777" w:rsidR="00DD60E2" w:rsidRDefault="00DD60E2">
            <w:pPr>
              <w:pBdr>
                <w:top w:val="nil"/>
                <w:left w:val="nil"/>
                <w:bottom w:val="nil"/>
                <w:right w:val="nil"/>
                <w:between w:val="nil"/>
              </w:pBdr>
              <w:spacing w:line="276" w:lineRule="auto"/>
              <w:rPr>
                <w:rFonts w:ascii="標楷體" w:eastAsia="標楷體" w:hAnsi="標楷體" w:cs="標楷體"/>
                <w:color w:val="000000"/>
              </w:rPr>
            </w:pPr>
          </w:p>
        </w:tc>
        <w:tc>
          <w:tcPr>
            <w:tcW w:w="872" w:type="dxa"/>
            <w:vMerge/>
            <w:tcBorders>
              <w:top w:val="single" w:sz="6" w:space="0" w:color="000000"/>
              <w:left w:val="single" w:sz="6" w:space="0" w:color="000000"/>
              <w:bottom w:val="single" w:sz="18" w:space="0" w:color="000000"/>
              <w:right w:val="single" w:sz="6" w:space="0" w:color="000000"/>
            </w:tcBorders>
            <w:tcMar>
              <w:top w:w="0" w:type="dxa"/>
              <w:left w:w="108" w:type="dxa"/>
              <w:bottom w:w="0" w:type="dxa"/>
              <w:right w:w="108" w:type="dxa"/>
            </w:tcMar>
            <w:vAlign w:val="center"/>
          </w:tcPr>
          <w:p w14:paraId="0EE09931" w14:textId="77777777" w:rsidR="00DD60E2" w:rsidRDefault="00DD60E2">
            <w:pPr>
              <w:pBdr>
                <w:top w:val="nil"/>
                <w:left w:val="nil"/>
                <w:bottom w:val="nil"/>
                <w:right w:val="nil"/>
                <w:between w:val="nil"/>
              </w:pBdr>
              <w:spacing w:line="276" w:lineRule="auto"/>
              <w:rPr>
                <w:rFonts w:ascii="標楷體" w:eastAsia="標楷體" w:hAnsi="標楷體" w:cs="標楷體"/>
                <w:color w:val="000000"/>
              </w:rPr>
            </w:pPr>
          </w:p>
        </w:tc>
        <w:tc>
          <w:tcPr>
            <w:tcW w:w="1805" w:type="dxa"/>
            <w:vMerge/>
            <w:tcBorders>
              <w:top w:val="single" w:sz="6" w:space="0" w:color="000000"/>
              <w:left w:val="single" w:sz="6" w:space="0" w:color="000000"/>
              <w:bottom w:val="single" w:sz="18" w:space="0" w:color="000000"/>
              <w:right w:val="single" w:sz="18" w:space="0" w:color="000000"/>
            </w:tcBorders>
            <w:tcMar>
              <w:top w:w="0" w:type="dxa"/>
              <w:left w:w="108" w:type="dxa"/>
              <w:bottom w:w="0" w:type="dxa"/>
              <w:right w:w="108" w:type="dxa"/>
            </w:tcMar>
            <w:vAlign w:val="center"/>
          </w:tcPr>
          <w:p w14:paraId="59619D5A" w14:textId="77777777" w:rsidR="00DD60E2" w:rsidRDefault="00DD60E2">
            <w:pPr>
              <w:pBdr>
                <w:top w:val="nil"/>
                <w:left w:val="nil"/>
                <w:bottom w:val="nil"/>
                <w:right w:val="nil"/>
                <w:between w:val="nil"/>
              </w:pBdr>
              <w:spacing w:line="276" w:lineRule="auto"/>
              <w:rPr>
                <w:rFonts w:ascii="標楷體" w:eastAsia="標楷體" w:hAnsi="標楷體" w:cs="標楷體"/>
                <w:color w:val="000000"/>
              </w:rPr>
            </w:pPr>
          </w:p>
        </w:tc>
      </w:tr>
    </w:tbl>
    <w:p w14:paraId="420EADE2" w14:textId="77777777" w:rsidR="00DD60E2" w:rsidRDefault="00151FAD">
      <w:pPr>
        <w:pBdr>
          <w:top w:val="nil"/>
          <w:left w:val="nil"/>
          <w:bottom w:val="nil"/>
          <w:right w:val="nil"/>
          <w:between w:val="nil"/>
        </w:pBdr>
        <w:rPr>
          <w:rFonts w:ascii="標楷體" w:eastAsia="標楷體" w:hAnsi="標楷體" w:cs="標楷體"/>
          <w:color w:val="000000"/>
          <w:sz w:val="36"/>
          <w:szCs w:val="36"/>
        </w:rPr>
      </w:pPr>
      <w:r>
        <w:rPr>
          <w:rFonts w:ascii="標楷體" w:eastAsia="標楷體" w:hAnsi="標楷體" w:cs="標楷體"/>
          <w:color w:val="000000"/>
          <w:sz w:val="36"/>
          <w:szCs w:val="36"/>
        </w:rPr>
        <w:lastRenderedPageBreak/>
        <w:t>表件二</w:t>
      </w:r>
    </w:p>
    <w:p w14:paraId="48319D14" w14:textId="77777777" w:rsidR="00DD60E2" w:rsidRDefault="00151FAD">
      <w:pPr>
        <w:pBdr>
          <w:top w:val="nil"/>
          <w:left w:val="nil"/>
          <w:bottom w:val="nil"/>
          <w:right w:val="nil"/>
          <w:between w:val="nil"/>
        </w:pBdr>
        <w:rPr>
          <w:rFonts w:ascii="標楷體" w:eastAsia="標楷體" w:hAnsi="標楷體" w:cs="標楷體"/>
          <w:color w:val="000000"/>
          <w:sz w:val="20"/>
          <w:szCs w:val="20"/>
        </w:rPr>
      </w:pPr>
      <w:r>
        <w:rPr>
          <w:rFonts w:ascii="標楷體" w:eastAsia="標楷體" w:hAnsi="標楷體" w:cs="標楷體"/>
          <w:color w:val="000000"/>
          <w:sz w:val="20"/>
          <w:szCs w:val="20"/>
        </w:rPr>
        <w:t>…………………………………………………………………………………………………………………………………</w:t>
      </w:r>
    </w:p>
    <w:tbl>
      <w:tblPr>
        <w:tblStyle w:val="aff3"/>
        <w:tblW w:w="10598" w:type="dxa"/>
        <w:jc w:val="center"/>
        <w:tblInd w:w="0" w:type="dxa"/>
        <w:tblLayout w:type="fixed"/>
        <w:tblLook w:val="0400" w:firstRow="0" w:lastRow="0" w:firstColumn="0" w:lastColumn="0" w:noHBand="0" w:noVBand="1"/>
      </w:tblPr>
      <w:tblGrid>
        <w:gridCol w:w="827"/>
        <w:gridCol w:w="1620"/>
        <w:gridCol w:w="1293"/>
        <w:gridCol w:w="1207"/>
        <w:gridCol w:w="1575"/>
        <w:gridCol w:w="1043"/>
        <w:gridCol w:w="478"/>
        <w:gridCol w:w="2555"/>
      </w:tblGrid>
      <w:tr w:rsidR="00DD60E2" w14:paraId="3E1F4962" w14:textId="77777777">
        <w:trPr>
          <w:trHeight w:val="703"/>
          <w:jc w:val="center"/>
        </w:trPr>
        <w:tc>
          <w:tcPr>
            <w:tcW w:w="10598" w:type="dxa"/>
            <w:gridSpan w:val="8"/>
            <w:tcBorders>
              <w:top w:val="single" w:sz="12" w:space="0" w:color="000000"/>
              <w:left w:val="single" w:sz="12" w:space="0" w:color="000000"/>
              <w:bottom w:val="single" w:sz="6" w:space="0" w:color="000000"/>
              <w:right w:val="single" w:sz="12" w:space="0" w:color="000000"/>
            </w:tcBorders>
            <w:tcMar>
              <w:top w:w="0" w:type="dxa"/>
              <w:left w:w="108" w:type="dxa"/>
              <w:bottom w:w="0" w:type="dxa"/>
              <w:right w:w="108" w:type="dxa"/>
            </w:tcMar>
            <w:vAlign w:val="center"/>
          </w:tcPr>
          <w:p w14:paraId="3263EA46" w14:textId="69D701AC" w:rsidR="00DD60E2" w:rsidRDefault="00151FAD">
            <w:pPr>
              <w:pBdr>
                <w:top w:val="nil"/>
                <w:left w:val="nil"/>
                <w:bottom w:val="nil"/>
                <w:right w:val="nil"/>
                <w:between w:val="nil"/>
              </w:pBdr>
              <w:spacing w:line="440" w:lineRule="auto"/>
              <w:jc w:val="center"/>
              <w:rPr>
                <w:rFonts w:ascii="標楷體" w:eastAsia="標楷體" w:hAnsi="標楷體" w:cs="標楷體"/>
                <w:color w:val="000000"/>
              </w:rPr>
            </w:pPr>
            <w:r>
              <w:rPr>
                <w:rFonts w:ascii="標楷體" w:eastAsia="標楷體" w:hAnsi="標楷體" w:cs="標楷體"/>
                <w:b/>
                <w:color w:val="000000"/>
                <w:sz w:val="30"/>
                <w:szCs w:val="30"/>
              </w:rPr>
              <w:t>114年高雄市政府教育局所屬學校正式護理人員暨約聘護理師聯合</w:t>
            </w:r>
            <w:proofErr w:type="gramStart"/>
            <w:r>
              <w:rPr>
                <w:rFonts w:ascii="標楷體" w:eastAsia="標楷體" w:hAnsi="標楷體" w:cs="標楷體"/>
                <w:b/>
                <w:color w:val="000000"/>
                <w:sz w:val="30"/>
                <w:szCs w:val="30"/>
              </w:rPr>
              <w:t>甄選甄選</w:t>
            </w:r>
            <w:proofErr w:type="gramEnd"/>
            <w:r>
              <w:rPr>
                <w:rFonts w:ascii="標楷體" w:eastAsia="標楷體" w:hAnsi="標楷體" w:cs="標楷體"/>
                <w:b/>
                <w:color w:val="000000"/>
                <w:sz w:val="30"/>
                <w:szCs w:val="30"/>
              </w:rPr>
              <w:t>證</w:t>
            </w:r>
          </w:p>
        </w:tc>
      </w:tr>
      <w:tr w:rsidR="00DD60E2" w14:paraId="2326DDB8" w14:textId="77777777">
        <w:trPr>
          <w:cantSplit/>
          <w:trHeight w:val="1141"/>
          <w:jc w:val="center"/>
        </w:trPr>
        <w:tc>
          <w:tcPr>
            <w:tcW w:w="2447" w:type="dxa"/>
            <w:gridSpan w:val="2"/>
            <w:vMerge w:val="restart"/>
            <w:tcBorders>
              <w:top w:val="single" w:sz="6" w:space="0" w:color="000000"/>
              <w:left w:val="single" w:sz="12" w:space="0" w:color="000000"/>
              <w:bottom w:val="single" w:sz="4" w:space="0" w:color="000000"/>
              <w:right w:val="single" w:sz="6" w:space="0" w:color="000000"/>
            </w:tcBorders>
            <w:tcMar>
              <w:top w:w="0" w:type="dxa"/>
              <w:left w:w="108" w:type="dxa"/>
              <w:bottom w:w="0" w:type="dxa"/>
              <w:right w:w="108" w:type="dxa"/>
            </w:tcMar>
          </w:tcPr>
          <w:p w14:paraId="514F1928" w14:textId="77777777" w:rsidR="00DD60E2" w:rsidRDefault="00151FAD">
            <w:pPr>
              <w:pBdr>
                <w:top w:val="nil"/>
                <w:left w:val="nil"/>
                <w:bottom w:val="nil"/>
                <w:right w:val="nil"/>
                <w:between w:val="nil"/>
              </w:pBdr>
              <w:rPr>
                <w:rFonts w:ascii="標楷體" w:eastAsia="標楷體" w:hAnsi="標楷體" w:cs="標楷體"/>
                <w:color w:val="000000"/>
              </w:rPr>
            </w:pPr>
            <w:r>
              <w:rPr>
                <w:noProof/>
                <w:lang w:val="en-US"/>
              </w:rPr>
              <mc:AlternateContent>
                <mc:Choice Requires="wps">
                  <w:drawing>
                    <wp:anchor distT="0" distB="0" distL="114300" distR="114300" simplePos="0" relativeHeight="251658240" behindDoc="0" locked="0" layoutInCell="1" hidden="0" allowOverlap="1" wp14:anchorId="32BA5B68" wp14:editId="32517209">
                      <wp:simplePos x="0" y="0"/>
                      <wp:positionH relativeFrom="column">
                        <wp:posOffset>-5483</wp:posOffset>
                      </wp:positionH>
                      <wp:positionV relativeFrom="paragraph">
                        <wp:posOffset>55716</wp:posOffset>
                      </wp:positionV>
                      <wp:extent cx="1423672" cy="1656716"/>
                      <wp:effectExtent l="0" t="0" r="0" b="0"/>
                      <wp:wrapNone/>
                      <wp:docPr id="3" name="矩形 3"/>
                      <wp:cNvGraphicFramePr/>
                      <a:graphic xmlns:a="http://schemas.openxmlformats.org/drawingml/2006/main">
                        <a:graphicData uri="http://schemas.microsoft.com/office/word/2010/wordprocessingShape">
                          <wps:wsp>
                            <wps:cNvSpPr/>
                            <wps:spPr>
                              <a:xfrm>
                                <a:off x="4638927" y="2956405"/>
                                <a:ext cx="1414147" cy="1647191"/>
                              </a:xfrm>
                              <a:prstGeom prst="rect">
                                <a:avLst/>
                              </a:prstGeom>
                              <a:solidFill>
                                <a:srgbClr val="FFFFFF"/>
                              </a:solidFill>
                              <a:ln w="9525" cap="flat" cmpd="sng">
                                <a:solidFill>
                                  <a:srgbClr val="000000"/>
                                </a:solidFill>
                                <a:prstDash val="solid"/>
                                <a:round/>
                                <a:headEnd type="none" w="sm" len="sm"/>
                                <a:tailEnd type="none" w="sm" len="sm"/>
                              </a:ln>
                            </wps:spPr>
                            <wps:txbx>
                              <w:txbxContent>
                                <w:p w14:paraId="3832BC4A" w14:textId="77777777" w:rsidR="008F7F51" w:rsidRDefault="008F7F51">
                                  <w:pPr>
                                    <w:textDirection w:val="btLr"/>
                                  </w:pPr>
                                  <w:r>
                                    <w:rPr>
                                      <w:rFonts w:ascii="標楷體" w:eastAsia="標楷體" w:hAnsi="標楷體" w:cs="標楷體"/>
                                      <w:color w:val="000000"/>
                                      <w:sz w:val="28"/>
                                    </w:rPr>
                                    <w:t>請黏貼二吋照片</w:t>
                                  </w:r>
                                </w:p>
                              </w:txbxContent>
                            </wps:txbx>
                            <wps:bodyPr spcFirstLastPara="1" wrap="square" lIns="91425" tIns="45700" rIns="91425" bIns="45700" anchor="ctr" anchorCtr="0">
                              <a:noAutofit/>
                            </wps:bodyPr>
                          </wps:wsp>
                        </a:graphicData>
                      </a:graphic>
                    </wp:anchor>
                  </w:drawing>
                </mc:Choice>
                <mc:Fallback>
                  <w:pict>
                    <v:rect w14:anchorId="32BA5B68" id="矩形 3" o:spid="_x0000_s1027" style="position:absolute;margin-left:-.45pt;margin-top:4.4pt;width:112.1pt;height:130.4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">
                      <v:stroke startarrowwidth="narrow" startarrowlength="short" endarrowwidth="narrow" endarrowlength="short" joinstyle="round"/>
                      <v:textbox inset="2.53958mm,1.2694mm,2.53958mm,1.2694mm">
                        <w:txbxContent>
                          <w:p w14:paraId="3832BC4A" w14:textId="77777777" w:rsidR="008F7F51" w:rsidRDefault="008F7F51">
                            <w:pPr>
                              <w:textDirection w:val="btLr"/>
                            </w:pPr>
                            <w:r>
                              <w:rPr>
                                <w:rFonts w:ascii="標楷體" w:eastAsia="標楷體" w:hAnsi="標楷體" w:cs="標楷體"/>
                                <w:color w:val="000000"/>
                                <w:sz w:val="28"/>
                              </w:rPr>
                              <w:t>請黏貼二吋照片</w:t>
                            </w:r>
                          </w:p>
                        </w:txbxContent>
                      </v:textbox>
                    </v:rect>
                  </w:pict>
                </mc:Fallback>
              </mc:AlternateContent>
            </w:r>
          </w:p>
        </w:tc>
        <w:tc>
          <w:tcPr>
            <w:tcW w:w="1293"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6284E43A" w14:textId="77777777" w:rsidR="00DD60E2" w:rsidRDefault="00151FAD">
            <w:pPr>
              <w:pBdr>
                <w:top w:val="nil"/>
                <w:left w:val="nil"/>
                <w:bottom w:val="nil"/>
                <w:right w:val="nil"/>
                <w:between w:val="nil"/>
              </w:pBdr>
              <w:spacing w:line="440" w:lineRule="auto"/>
              <w:rPr>
                <w:rFonts w:ascii="標楷體" w:eastAsia="標楷體" w:hAnsi="標楷體" w:cs="標楷體"/>
                <w:color w:val="000000"/>
                <w:sz w:val="28"/>
                <w:szCs w:val="28"/>
              </w:rPr>
            </w:pPr>
            <w:r>
              <w:rPr>
                <w:rFonts w:ascii="標楷體" w:eastAsia="標楷體" w:hAnsi="標楷體" w:cs="標楷體"/>
                <w:color w:val="000000"/>
                <w:sz w:val="28"/>
                <w:szCs w:val="28"/>
              </w:rPr>
              <w:t>應徵</w:t>
            </w:r>
          </w:p>
          <w:p w14:paraId="1F3476F7" w14:textId="77777777" w:rsidR="00DD60E2" w:rsidRDefault="00151FAD">
            <w:pPr>
              <w:pBdr>
                <w:top w:val="nil"/>
                <w:left w:val="nil"/>
                <w:bottom w:val="nil"/>
                <w:right w:val="nil"/>
                <w:between w:val="nil"/>
              </w:pBdr>
              <w:spacing w:line="440" w:lineRule="auto"/>
              <w:rPr>
                <w:rFonts w:ascii="標楷體" w:eastAsia="標楷體" w:hAnsi="標楷體" w:cs="標楷體"/>
                <w:color w:val="000000"/>
                <w:sz w:val="28"/>
                <w:szCs w:val="28"/>
              </w:rPr>
            </w:pPr>
            <w:r>
              <w:rPr>
                <w:rFonts w:ascii="標楷體" w:eastAsia="標楷體" w:hAnsi="標楷體" w:cs="標楷體"/>
                <w:color w:val="000000"/>
                <w:sz w:val="28"/>
                <w:szCs w:val="28"/>
              </w:rPr>
              <w:t>職務</w:t>
            </w:r>
          </w:p>
        </w:tc>
        <w:tc>
          <w:tcPr>
            <w:tcW w:w="6858" w:type="dxa"/>
            <w:gridSpan w:val="5"/>
            <w:tcBorders>
              <w:top w:val="single" w:sz="6" w:space="0" w:color="000000"/>
              <w:left w:val="single" w:sz="6" w:space="0" w:color="000000"/>
              <w:bottom w:val="single" w:sz="4" w:space="0" w:color="000000"/>
              <w:right w:val="single" w:sz="12" w:space="0" w:color="000000"/>
            </w:tcBorders>
            <w:tcMar>
              <w:top w:w="0" w:type="dxa"/>
              <w:left w:w="108" w:type="dxa"/>
              <w:bottom w:w="0" w:type="dxa"/>
              <w:right w:w="108" w:type="dxa"/>
            </w:tcMar>
            <w:vAlign w:val="center"/>
          </w:tcPr>
          <w:p w14:paraId="3AC498CE" w14:textId="20E6EC32" w:rsidR="00DD60E2" w:rsidRDefault="00151FAD">
            <w:pPr>
              <w:pBdr>
                <w:top w:val="nil"/>
                <w:left w:val="nil"/>
                <w:bottom w:val="nil"/>
                <w:right w:val="nil"/>
                <w:between w:val="nil"/>
              </w:pBdr>
              <w:spacing w:line="440" w:lineRule="auto"/>
              <w:ind w:left="-53" w:firstLine="1120"/>
              <w:rPr>
                <w:rFonts w:ascii="標楷體" w:eastAsia="標楷體" w:hAnsi="標楷體" w:cs="標楷體"/>
                <w:color w:val="000000"/>
                <w:sz w:val="32"/>
                <w:szCs w:val="32"/>
              </w:rPr>
            </w:pPr>
            <w:r w:rsidRPr="009E6BCC">
              <w:rPr>
                <w:rFonts w:ascii="標楷體" w:eastAsia="標楷體" w:hAnsi="標楷體" w:cs="標楷體"/>
                <w:color w:val="000000"/>
                <w:sz w:val="32"/>
                <w:szCs w:val="32"/>
              </w:rPr>
              <w:t>□護</w:t>
            </w:r>
            <w:r w:rsidR="004C2E41" w:rsidRPr="009E6BCC">
              <w:rPr>
                <w:rFonts w:ascii="標楷體" w:eastAsia="標楷體" w:hAnsi="標楷體" w:cs="標楷體" w:hint="eastAsia"/>
                <w:color w:val="000000"/>
                <w:sz w:val="32"/>
                <w:szCs w:val="32"/>
              </w:rPr>
              <w:t>理人員</w:t>
            </w:r>
          </w:p>
        </w:tc>
      </w:tr>
      <w:tr w:rsidR="00DD60E2" w14:paraId="1D69690E" w14:textId="77777777">
        <w:trPr>
          <w:cantSplit/>
          <w:trHeight w:val="1648"/>
          <w:jc w:val="center"/>
        </w:trPr>
        <w:tc>
          <w:tcPr>
            <w:tcW w:w="2447" w:type="dxa"/>
            <w:gridSpan w:val="2"/>
            <w:vMerge/>
            <w:tcBorders>
              <w:top w:val="single" w:sz="6" w:space="0" w:color="000000"/>
              <w:left w:val="single" w:sz="12" w:space="0" w:color="000000"/>
              <w:bottom w:val="single" w:sz="4" w:space="0" w:color="000000"/>
              <w:right w:val="single" w:sz="6" w:space="0" w:color="000000"/>
            </w:tcBorders>
            <w:tcMar>
              <w:top w:w="0" w:type="dxa"/>
              <w:left w:w="108" w:type="dxa"/>
              <w:bottom w:w="0" w:type="dxa"/>
              <w:right w:w="108" w:type="dxa"/>
            </w:tcMar>
          </w:tcPr>
          <w:p w14:paraId="2514AF3E" w14:textId="77777777" w:rsidR="00DD60E2" w:rsidRDefault="00DD60E2">
            <w:pPr>
              <w:pBdr>
                <w:top w:val="nil"/>
                <w:left w:val="nil"/>
                <w:bottom w:val="nil"/>
                <w:right w:val="nil"/>
                <w:between w:val="nil"/>
              </w:pBdr>
              <w:spacing w:line="276" w:lineRule="auto"/>
              <w:rPr>
                <w:rFonts w:ascii="標楷體" w:eastAsia="標楷體" w:hAnsi="標楷體" w:cs="標楷體"/>
                <w:color w:val="000000"/>
                <w:sz w:val="32"/>
                <w:szCs w:val="32"/>
              </w:rPr>
            </w:pPr>
          </w:p>
        </w:tc>
        <w:tc>
          <w:tcPr>
            <w:tcW w:w="1293"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2593975F" w14:textId="77777777" w:rsidR="00DD60E2" w:rsidRDefault="00151FAD">
            <w:pPr>
              <w:pBdr>
                <w:top w:val="nil"/>
                <w:left w:val="nil"/>
                <w:bottom w:val="nil"/>
                <w:right w:val="nil"/>
                <w:between w:val="nil"/>
              </w:pBdr>
              <w:spacing w:line="440" w:lineRule="auto"/>
              <w:rPr>
                <w:rFonts w:ascii="標楷體" w:eastAsia="標楷體" w:hAnsi="標楷體" w:cs="標楷體"/>
                <w:color w:val="000000"/>
                <w:sz w:val="28"/>
                <w:szCs w:val="28"/>
              </w:rPr>
            </w:pPr>
            <w:r>
              <w:rPr>
                <w:rFonts w:ascii="標楷體" w:eastAsia="標楷體" w:hAnsi="標楷體" w:cs="標楷體"/>
                <w:color w:val="000000"/>
                <w:sz w:val="28"/>
                <w:szCs w:val="28"/>
              </w:rPr>
              <w:t>甄選證</w:t>
            </w:r>
          </w:p>
          <w:p w14:paraId="2A22D3AE" w14:textId="77777777" w:rsidR="00DD60E2" w:rsidRDefault="00151FAD">
            <w:pPr>
              <w:pBdr>
                <w:top w:val="nil"/>
                <w:left w:val="nil"/>
                <w:bottom w:val="nil"/>
                <w:right w:val="nil"/>
                <w:between w:val="nil"/>
              </w:pBdr>
              <w:spacing w:line="440" w:lineRule="auto"/>
              <w:rPr>
                <w:rFonts w:ascii="標楷體" w:eastAsia="標楷體" w:hAnsi="標楷體" w:cs="標楷體"/>
                <w:color w:val="000000"/>
                <w:sz w:val="28"/>
                <w:szCs w:val="28"/>
              </w:rPr>
            </w:pPr>
            <w:r>
              <w:rPr>
                <w:rFonts w:ascii="標楷體" w:eastAsia="標楷體" w:hAnsi="標楷體" w:cs="標楷體"/>
                <w:color w:val="000000"/>
                <w:sz w:val="28"/>
                <w:szCs w:val="28"/>
              </w:rPr>
              <w:t>編號</w:t>
            </w:r>
          </w:p>
        </w:tc>
        <w:tc>
          <w:tcPr>
            <w:tcW w:w="2782" w:type="dxa"/>
            <w:gridSpan w:val="2"/>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151F8E95" w14:textId="77777777" w:rsidR="00DD60E2" w:rsidRDefault="00DD60E2">
            <w:pPr>
              <w:pBdr>
                <w:top w:val="nil"/>
                <w:left w:val="nil"/>
                <w:bottom w:val="nil"/>
                <w:right w:val="nil"/>
                <w:between w:val="nil"/>
              </w:pBdr>
              <w:spacing w:line="440" w:lineRule="auto"/>
              <w:rPr>
                <w:rFonts w:ascii="標楷體" w:eastAsia="標楷體" w:hAnsi="標楷體" w:cs="標楷體"/>
                <w:color w:val="000000"/>
                <w:sz w:val="28"/>
                <w:szCs w:val="28"/>
              </w:rPr>
            </w:pPr>
          </w:p>
        </w:tc>
        <w:tc>
          <w:tcPr>
            <w:tcW w:w="1043"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76ADB1D5" w14:textId="77777777" w:rsidR="00DD60E2" w:rsidRDefault="00151FAD">
            <w:pPr>
              <w:pBdr>
                <w:top w:val="nil"/>
                <w:left w:val="nil"/>
                <w:bottom w:val="nil"/>
                <w:right w:val="nil"/>
                <w:between w:val="nil"/>
              </w:pBdr>
              <w:spacing w:line="440" w:lineRule="auto"/>
              <w:jc w:val="center"/>
              <w:rPr>
                <w:rFonts w:ascii="標楷體" w:eastAsia="標楷體" w:hAnsi="標楷體" w:cs="標楷體"/>
                <w:color w:val="000000"/>
                <w:sz w:val="28"/>
                <w:szCs w:val="28"/>
              </w:rPr>
            </w:pPr>
            <w:r>
              <w:rPr>
                <w:rFonts w:ascii="標楷體" w:eastAsia="標楷體" w:hAnsi="標楷體" w:cs="標楷體"/>
                <w:color w:val="000000"/>
                <w:sz w:val="28"/>
                <w:szCs w:val="28"/>
              </w:rPr>
              <w:t>姓名</w:t>
            </w:r>
          </w:p>
        </w:tc>
        <w:tc>
          <w:tcPr>
            <w:tcW w:w="3033" w:type="dxa"/>
            <w:gridSpan w:val="2"/>
            <w:tcBorders>
              <w:top w:val="single" w:sz="6" w:space="0" w:color="000000"/>
              <w:left w:val="single" w:sz="6" w:space="0" w:color="000000"/>
              <w:bottom w:val="single" w:sz="4" w:space="0" w:color="000000"/>
              <w:right w:val="single" w:sz="12" w:space="0" w:color="000000"/>
            </w:tcBorders>
            <w:tcMar>
              <w:top w:w="0" w:type="dxa"/>
              <w:left w:w="108" w:type="dxa"/>
              <w:bottom w:w="0" w:type="dxa"/>
              <w:right w:w="108" w:type="dxa"/>
            </w:tcMar>
            <w:vAlign w:val="center"/>
          </w:tcPr>
          <w:p w14:paraId="008C3211" w14:textId="77777777" w:rsidR="00DD60E2" w:rsidRDefault="00DD60E2">
            <w:pPr>
              <w:pBdr>
                <w:top w:val="nil"/>
                <w:left w:val="nil"/>
                <w:bottom w:val="nil"/>
                <w:right w:val="nil"/>
                <w:between w:val="nil"/>
              </w:pBdr>
              <w:spacing w:line="440" w:lineRule="auto"/>
              <w:rPr>
                <w:rFonts w:ascii="標楷體" w:eastAsia="標楷體" w:hAnsi="標楷體" w:cs="標楷體"/>
                <w:color w:val="000000"/>
                <w:sz w:val="28"/>
                <w:szCs w:val="28"/>
              </w:rPr>
            </w:pPr>
          </w:p>
        </w:tc>
      </w:tr>
      <w:tr w:rsidR="00DD60E2" w14:paraId="0E76A3C4" w14:textId="77777777">
        <w:trPr>
          <w:cantSplit/>
          <w:trHeight w:val="739"/>
          <w:jc w:val="center"/>
        </w:trPr>
        <w:tc>
          <w:tcPr>
            <w:tcW w:w="827"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6FEFFE5F" w14:textId="77777777" w:rsidR="00DD60E2" w:rsidRDefault="00151FAD" w:rsidP="0005049D">
            <w:pPr>
              <w:pBdr>
                <w:top w:val="nil"/>
                <w:left w:val="nil"/>
                <w:bottom w:val="nil"/>
                <w:right w:val="nil"/>
                <w:between w:val="nil"/>
              </w:pBdr>
              <w:ind w:left="560" w:hanging="560"/>
              <w:jc w:val="center"/>
              <w:rPr>
                <w:rFonts w:ascii="標楷體" w:eastAsia="標楷體" w:hAnsi="標楷體" w:cs="標楷體"/>
                <w:color w:val="000000"/>
                <w:sz w:val="28"/>
                <w:szCs w:val="28"/>
              </w:rPr>
            </w:pPr>
            <w:proofErr w:type="gramStart"/>
            <w:r>
              <w:rPr>
                <w:rFonts w:ascii="標楷體" w:eastAsia="標楷體" w:hAnsi="標楷體" w:cs="標楷體"/>
                <w:color w:val="000000"/>
                <w:sz w:val="28"/>
                <w:szCs w:val="28"/>
              </w:rPr>
              <w:t>試別</w:t>
            </w:r>
            <w:proofErr w:type="gramEnd"/>
          </w:p>
        </w:tc>
        <w:tc>
          <w:tcPr>
            <w:tcW w:w="16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4FE885F" w14:textId="77777777" w:rsidR="00DD60E2" w:rsidRDefault="00151FAD" w:rsidP="0005049D">
            <w:pPr>
              <w:pBdr>
                <w:top w:val="nil"/>
                <w:left w:val="nil"/>
                <w:bottom w:val="nil"/>
                <w:right w:val="nil"/>
                <w:between w:val="nil"/>
              </w:pBdr>
              <w:ind w:left="560" w:hanging="560"/>
              <w:jc w:val="center"/>
              <w:rPr>
                <w:rFonts w:ascii="標楷體" w:eastAsia="標楷體" w:hAnsi="標楷體" w:cs="標楷體"/>
                <w:color w:val="000000"/>
                <w:sz w:val="28"/>
                <w:szCs w:val="28"/>
              </w:rPr>
            </w:pPr>
            <w:r>
              <w:rPr>
                <w:rFonts w:ascii="標楷體" w:eastAsia="標楷體" w:hAnsi="標楷體" w:cs="標楷體"/>
                <w:color w:val="000000"/>
                <w:sz w:val="28"/>
                <w:szCs w:val="28"/>
              </w:rPr>
              <w:t>日期</w:t>
            </w:r>
          </w:p>
        </w:tc>
        <w:tc>
          <w:tcPr>
            <w:tcW w:w="250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3C27E81" w14:textId="77777777" w:rsidR="00DD60E2" w:rsidRDefault="00151FAD" w:rsidP="0005049D">
            <w:pPr>
              <w:pBdr>
                <w:top w:val="nil"/>
                <w:left w:val="nil"/>
                <w:bottom w:val="nil"/>
                <w:right w:val="nil"/>
                <w:between w:val="nil"/>
              </w:pBdr>
              <w:ind w:left="560" w:hanging="560"/>
              <w:jc w:val="center"/>
              <w:rPr>
                <w:rFonts w:ascii="標楷體" w:eastAsia="標楷體" w:hAnsi="標楷體" w:cs="標楷體"/>
                <w:color w:val="000000"/>
                <w:sz w:val="28"/>
                <w:szCs w:val="28"/>
              </w:rPr>
            </w:pPr>
            <w:r>
              <w:rPr>
                <w:rFonts w:ascii="標楷體" w:eastAsia="標楷體" w:hAnsi="標楷體" w:cs="標楷體"/>
                <w:color w:val="000000"/>
                <w:sz w:val="28"/>
                <w:szCs w:val="28"/>
              </w:rPr>
              <w:t>時間</w:t>
            </w:r>
          </w:p>
        </w:tc>
        <w:tc>
          <w:tcPr>
            <w:tcW w:w="309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77BD41C" w14:textId="77777777" w:rsidR="00DD60E2" w:rsidRDefault="00151FAD" w:rsidP="0005049D">
            <w:pPr>
              <w:pBdr>
                <w:top w:val="nil"/>
                <w:left w:val="nil"/>
                <w:bottom w:val="nil"/>
                <w:right w:val="nil"/>
                <w:between w:val="nil"/>
              </w:pBdr>
              <w:ind w:left="560" w:hanging="560"/>
              <w:jc w:val="center"/>
              <w:rPr>
                <w:rFonts w:ascii="標楷體" w:eastAsia="標楷體" w:hAnsi="標楷體" w:cs="標楷體"/>
                <w:color w:val="000000"/>
                <w:sz w:val="28"/>
                <w:szCs w:val="28"/>
              </w:rPr>
            </w:pPr>
            <w:r>
              <w:rPr>
                <w:rFonts w:ascii="標楷體" w:eastAsia="標楷體" w:hAnsi="標楷體" w:cs="標楷體"/>
                <w:color w:val="000000"/>
                <w:sz w:val="28"/>
                <w:szCs w:val="28"/>
              </w:rPr>
              <w:t>項目</w:t>
            </w:r>
          </w:p>
        </w:tc>
        <w:tc>
          <w:tcPr>
            <w:tcW w:w="2555"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54850751" w14:textId="77777777" w:rsidR="00DD60E2" w:rsidRDefault="00151FAD">
            <w:pPr>
              <w:pBdr>
                <w:top w:val="nil"/>
                <w:left w:val="nil"/>
                <w:bottom w:val="nil"/>
                <w:right w:val="nil"/>
                <w:between w:val="nil"/>
              </w:pBdr>
              <w:ind w:left="560" w:hanging="560"/>
              <w:jc w:val="center"/>
              <w:rPr>
                <w:rFonts w:ascii="標楷體" w:eastAsia="標楷體" w:hAnsi="標楷體" w:cs="標楷體"/>
                <w:color w:val="000000"/>
                <w:sz w:val="28"/>
                <w:szCs w:val="28"/>
              </w:rPr>
            </w:pPr>
            <w:r>
              <w:rPr>
                <w:rFonts w:ascii="標楷體" w:eastAsia="標楷體" w:hAnsi="標楷體" w:cs="標楷體"/>
                <w:color w:val="000000"/>
                <w:sz w:val="28"/>
                <w:szCs w:val="28"/>
              </w:rPr>
              <w:t>到考證明</w:t>
            </w:r>
          </w:p>
        </w:tc>
      </w:tr>
      <w:tr w:rsidR="00DD60E2" w14:paraId="1CFB7A34" w14:textId="77777777">
        <w:trPr>
          <w:cantSplit/>
          <w:trHeight w:val="851"/>
          <w:jc w:val="center"/>
        </w:trPr>
        <w:tc>
          <w:tcPr>
            <w:tcW w:w="827" w:type="dxa"/>
            <w:vMerge w:val="restart"/>
            <w:tcBorders>
              <w:top w:val="single" w:sz="6" w:space="0" w:color="000000"/>
              <w:left w:val="single" w:sz="12" w:space="0" w:color="000000"/>
              <w:bottom w:val="single" w:sz="4" w:space="0" w:color="000000"/>
              <w:right w:val="single" w:sz="6" w:space="0" w:color="000000"/>
            </w:tcBorders>
            <w:tcMar>
              <w:top w:w="0" w:type="dxa"/>
              <w:left w:w="108" w:type="dxa"/>
              <w:bottom w:w="0" w:type="dxa"/>
              <w:right w:w="108" w:type="dxa"/>
            </w:tcMar>
            <w:vAlign w:val="center"/>
          </w:tcPr>
          <w:p w14:paraId="78755AE9" w14:textId="77777777" w:rsidR="00DD60E2" w:rsidRDefault="00151FAD">
            <w:pPr>
              <w:pBdr>
                <w:top w:val="nil"/>
                <w:left w:val="nil"/>
                <w:bottom w:val="nil"/>
                <w:right w:val="nil"/>
                <w:between w:val="nil"/>
              </w:pBdr>
              <w:spacing w:line="340" w:lineRule="auto"/>
              <w:ind w:left="560" w:hanging="560"/>
              <w:rPr>
                <w:rFonts w:ascii="標楷體" w:eastAsia="標楷體" w:hAnsi="標楷體" w:cs="標楷體"/>
                <w:color w:val="000000"/>
                <w:sz w:val="28"/>
                <w:szCs w:val="28"/>
              </w:rPr>
            </w:pPr>
            <w:r>
              <w:rPr>
                <w:rFonts w:ascii="標楷體" w:eastAsia="標楷體" w:hAnsi="標楷體" w:cs="標楷體"/>
                <w:color w:val="000000"/>
                <w:sz w:val="28"/>
                <w:szCs w:val="28"/>
              </w:rPr>
              <w:t>初試</w:t>
            </w:r>
          </w:p>
        </w:tc>
        <w:tc>
          <w:tcPr>
            <w:tcW w:w="1620" w:type="dxa"/>
            <w:vMerge w:val="restart"/>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14:paraId="492D8C23" w14:textId="47D3E4C5" w:rsidR="00DD60E2" w:rsidRDefault="00151FAD">
            <w:pPr>
              <w:pBdr>
                <w:top w:val="nil"/>
                <w:left w:val="nil"/>
                <w:bottom w:val="nil"/>
                <w:right w:val="nil"/>
                <w:between w:val="nil"/>
              </w:pBdr>
              <w:spacing w:line="340" w:lineRule="auto"/>
              <w:ind w:left="560" w:hanging="560"/>
              <w:rPr>
                <w:rFonts w:ascii="標楷體" w:eastAsia="標楷體" w:hAnsi="標楷體" w:cs="標楷體"/>
                <w:color w:val="000000"/>
                <w:sz w:val="28"/>
                <w:szCs w:val="28"/>
              </w:rPr>
            </w:pPr>
            <w:r>
              <w:rPr>
                <w:rFonts w:ascii="標楷體" w:eastAsia="標楷體" w:hAnsi="標楷體" w:cs="標楷體"/>
                <w:color w:val="000000"/>
                <w:sz w:val="28"/>
                <w:szCs w:val="28"/>
              </w:rPr>
              <w:t>114/</w:t>
            </w:r>
            <w:r w:rsidR="00CC338D">
              <w:rPr>
                <w:rFonts w:ascii="標楷體" w:eastAsia="標楷體" w:hAnsi="標楷體" w:cs="標楷體" w:hint="eastAsia"/>
                <w:color w:val="000000"/>
                <w:sz w:val="28"/>
                <w:szCs w:val="28"/>
              </w:rPr>
              <w:t>12</w:t>
            </w:r>
            <w:r>
              <w:rPr>
                <w:rFonts w:ascii="標楷體" w:eastAsia="標楷體" w:hAnsi="標楷體" w:cs="標楷體"/>
                <w:color w:val="000000"/>
                <w:sz w:val="28"/>
                <w:szCs w:val="28"/>
              </w:rPr>
              <w:t>/</w:t>
            </w:r>
            <w:r w:rsidR="00CC338D">
              <w:rPr>
                <w:rFonts w:ascii="標楷體" w:eastAsia="標楷體" w:hAnsi="標楷體" w:cs="標楷體" w:hint="eastAsia"/>
                <w:color w:val="000000"/>
                <w:sz w:val="28"/>
                <w:szCs w:val="28"/>
              </w:rPr>
              <w:t>14</w:t>
            </w:r>
          </w:p>
          <w:p w14:paraId="7365FF57" w14:textId="4605E346" w:rsidR="00DD60E2" w:rsidRDefault="00151FAD">
            <w:pPr>
              <w:pBdr>
                <w:top w:val="nil"/>
                <w:left w:val="nil"/>
                <w:bottom w:val="nil"/>
                <w:right w:val="nil"/>
                <w:between w:val="nil"/>
              </w:pBdr>
              <w:spacing w:line="340" w:lineRule="auto"/>
              <w:ind w:left="560" w:hanging="560"/>
              <w:rPr>
                <w:rFonts w:ascii="標楷體" w:eastAsia="標楷體" w:hAnsi="標楷體" w:cs="標楷體"/>
                <w:color w:val="000000"/>
                <w:sz w:val="28"/>
                <w:szCs w:val="28"/>
              </w:rPr>
            </w:pPr>
            <w:r>
              <w:rPr>
                <w:rFonts w:ascii="標楷體" w:eastAsia="標楷體" w:hAnsi="標楷體" w:cs="標楷體"/>
                <w:color w:val="000000"/>
                <w:sz w:val="28"/>
                <w:szCs w:val="28"/>
              </w:rPr>
              <w:t>（星期</w:t>
            </w:r>
            <w:r w:rsidR="00CC338D">
              <w:rPr>
                <w:rFonts w:ascii="標楷體" w:eastAsia="標楷體" w:hAnsi="標楷體" w:cs="標楷體" w:hint="eastAsia"/>
                <w:color w:val="000000"/>
                <w:sz w:val="28"/>
                <w:szCs w:val="28"/>
              </w:rPr>
              <w:t>日</w:t>
            </w:r>
            <w:r>
              <w:rPr>
                <w:rFonts w:ascii="標楷體" w:eastAsia="標楷體" w:hAnsi="標楷體" w:cs="標楷體"/>
                <w:color w:val="000000"/>
                <w:sz w:val="28"/>
                <w:szCs w:val="28"/>
              </w:rPr>
              <w:t>）</w:t>
            </w:r>
          </w:p>
        </w:tc>
        <w:tc>
          <w:tcPr>
            <w:tcW w:w="250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B01AAA3" w14:textId="77777777" w:rsidR="00DD60E2" w:rsidRDefault="00151FAD">
            <w:pPr>
              <w:pBdr>
                <w:top w:val="nil"/>
                <w:left w:val="nil"/>
                <w:bottom w:val="nil"/>
                <w:right w:val="nil"/>
                <w:between w:val="nil"/>
              </w:pBdr>
              <w:spacing w:line="340" w:lineRule="auto"/>
              <w:ind w:left="560" w:hanging="560"/>
              <w:jc w:val="center"/>
              <w:rPr>
                <w:rFonts w:ascii="標楷體" w:eastAsia="標楷體" w:hAnsi="標楷體" w:cs="標楷體"/>
                <w:color w:val="000000"/>
                <w:sz w:val="28"/>
                <w:szCs w:val="28"/>
              </w:rPr>
            </w:pPr>
            <w:r>
              <w:rPr>
                <w:rFonts w:ascii="標楷體" w:eastAsia="標楷體" w:hAnsi="標楷體" w:cs="標楷體"/>
                <w:color w:val="000000"/>
                <w:sz w:val="28"/>
                <w:szCs w:val="28"/>
              </w:rPr>
              <w:t>8：20</w:t>
            </w:r>
          </w:p>
        </w:tc>
        <w:tc>
          <w:tcPr>
            <w:tcW w:w="3096"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9FBF6C5" w14:textId="77777777" w:rsidR="00DD60E2" w:rsidRDefault="00151FAD">
            <w:pPr>
              <w:pBdr>
                <w:top w:val="nil"/>
                <w:left w:val="nil"/>
                <w:bottom w:val="nil"/>
                <w:right w:val="nil"/>
                <w:between w:val="nil"/>
              </w:pBdr>
              <w:spacing w:line="340" w:lineRule="auto"/>
              <w:ind w:left="560" w:hanging="560"/>
              <w:jc w:val="both"/>
              <w:rPr>
                <w:rFonts w:ascii="標楷體" w:eastAsia="標楷體" w:hAnsi="標楷體" w:cs="標楷體"/>
                <w:color w:val="000000"/>
                <w:sz w:val="28"/>
                <w:szCs w:val="28"/>
              </w:rPr>
            </w:pPr>
            <w:r>
              <w:rPr>
                <w:rFonts w:ascii="標楷體" w:eastAsia="標楷體" w:hAnsi="標楷體" w:cs="標楷體"/>
                <w:color w:val="000000"/>
                <w:sz w:val="28"/>
                <w:szCs w:val="28"/>
              </w:rPr>
              <w:t>預備鈴</w:t>
            </w:r>
          </w:p>
        </w:tc>
        <w:tc>
          <w:tcPr>
            <w:tcW w:w="2555" w:type="dxa"/>
            <w:vMerge w:val="restart"/>
            <w:tcBorders>
              <w:top w:val="single" w:sz="6" w:space="0" w:color="000000"/>
              <w:left w:val="single" w:sz="6" w:space="0" w:color="000000"/>
              <w:bottom w:val="single" w:sz="4" w:space="0" w:color="000000"/>
              <w:right w:val="single" w:sz="12" w:space="0" w:color="000000"/>
            </w:tcBorders>
            <w:tcMar>
              <w:top w:w="0" w:type="dxa"/>
              <w:left w:w="108" w:type="dxa"/>
              <w:bottom w:w="0" w:type="dxa"/>
              <w:right w:w="108" w:type="dxa"/>
            </w:tcMar>
            <w:vAlign w:val="center"/>
          </w:tcPr>
          <w:p w14:paraId="5236CF50" w14:textId="77777777" w:rsidR="00DD60E2" w:rsidRDefault="00151FAD">
            <w:pPr>
              <w:pBdr>
                <w:top w:val="nil"/>
                <w:left w:val="nil"/>
                <w:bottom w:val="nil"/>
                <w:right w:val="nil"/>
                <w:between w:val="nil"/>
              </w:pBdr>
              <w:spacing w:line="340" w:lineRule="auto"/>
              <w:ind w:left="560" w:hanging="560"/>
              <w:rPr>
                <w:rFonts w:ascii="標楷體" w:eastAsia="標楷體" w:hAnsi="標楷體" w:cs="標楷體"/>
                <w:color w:val="000000"/>
                <w:sz w:val="28"/>
                <w:szCs w:val="28"/>
              </w:rPr>
            </w:pPr>
            <w:r>
              <w:rPr>
                <w:rFonts w:ascii="標楷體" w:eastAsia="標楷體" w:hAnsi="標楷體" w:cs="標楷體"/>
                <w:color w:val="000000"/>
                <w:sz w:val="28"/>
                <w:szCs w:val="28"/>
              </w:rPr>
              <w:t>□全部到考</w:t>
            </w:r>
          </w:p>
          <w:p w14:paraId="1BBC11B2" w14:textId="77777777" w:rsidR="00DD60E2" w:rsidRDefault="00151FAD">
            <w:pPr>
              <w:pBdr>
                <w:top w:val="nil"/>
                <w:left w:val="nil"/>
                <w:bottom w:val="nil"/>
                <w:right w:val="nil"/>
                <w:between w:val="nil"/>
              </w:pBdr>
              <w:spacing w:line="340" w:lineRule="auto"/>
              <w:ind w:left="560" w:hanging="560"/>
              <w:rPr>
                <w:rFonts w:ascii="標楷體" w:eastAsia="標楷體" w:hAnsi="標楷體" w:cs="標楷體"/>
                <w:color w:val="000000"/>
                <w:sz w:val="28"/>
                <w:szCs w:val="28"/>
              </w:rPr>
            </w:pPr>
            <w:r>
              <w:rPr>
                <w:rFonts w:ascii="標楷體" w:eastAsia="標楷體" w:hAnsi="標楷體" w:cs="標楷體"/>
                <w:color w:val="000000"/>
                <w:sz w:val="28"/>
                <w:szCs w:val="28"/>
              </w:rPr>
              <w:t>□到考</w:t>
            </w:r>
            <w:proofErr w:type="gramStart"/>
            <w:r>
              <w:rPr>
                <w:rFonts w:ascii="標楷體" w:eastAsia="標楷體" w:hAnsi="標楷體" w:cs="標楷體"/>
                <w:color w:val="000000"/>
                <w:sz w:val="28"/>
                <w:szCs w:val="28"/>
              </w:rPr>
              <w:t>ˍ</w:t>
            </w:r>
            <w:proofErr w:type="gramEnd"/>
            <w:r>
              <w:rPr>
                <w:rFonts w:ascii="標楷體" w:eastAsia="標楷體" w:hAnsi="標楷體" w:cs="標楷體"/>
                <w:color w:val="000000"/>
                <w:sz w:val="28"/>
                <w:szCs w:val="28"/>
              </w:rPr>
              <w:t>節</w:t>
            </w:r>
          </w:p>
          <w:p w14:paraId="18FFA725" w14:textId="77777777" w:rsidR="00DD60E2" w:rsidRDefault="00DD60E2">
            <w:pPr>
              <w:pBdr>
                <w:top w:val="nil"/>
                <w:left w:val="nil"/>
                <w:bottom w:val="nil"/>
                <w:right w:val="nil"/>
                <w:between w:val="nil"/>
              </w:pBdr>
              <w:spacing w:line="340" w:lineRule="auto"/>
              <w:ind w:left="560" w:hanging="560"/>
              <w:rPr>
                <w:rFonts w:ascii="標楷體" w:eastAsia="標楷體" w:hAnsi="標楷體" w:cs="標楷體"/>
                <w:color w:val="000000"/>
                <w:sz w:val="28"/>
                <w:szCs w:val="28"/>
              </w:rPr>
            </w:pPr>
          </w:p>
          <w:p w14:paraId="22BBE2E0" w14:textId="77777777" w:rsidR="00DD60E2" w:rsidRDefault="00151FAD">
            <w:pPr>
              <w:pBdr>
                <w:top w:val="nil"/>
                <w:left w:val="nil"/>
                <w:bottom w:val="nil"/>
                <w:right w:val="nil"/>
                <w:between w:val="nil"/>
              </w:pBdr>
              <w:spacing w:line="340" w:lineRule="auto"/>
              <w:ind w:left="560" w:hanging="560"/>
              <w:rPr>
                <w:rFonts w:ascii="標楷體" w:eastAsia="標楷體" w:hAnsi="標楷體" w:cs="標楷體"/>
                <w:color w:val="000000"/>
                <w:sz w:val="28"/>
                <w:szCs w:val="28"/>
              </w:rPr>
            </w:pPr>
            <w:r>
              <w:rPr>
                <w:rFonts w:ascii="標楷體" w:eastAsia="標楷體" w:hAnsi="標楷體" w:cs="標楷體"/>
                <w:color w:val="000000"/>
                <w:sz w:val="28"/>
                <w:szCs w:val="28"/>
              </w:rPr>
              <w:t>試</w:t>
            </w:r>
            <w:proofErr w:type="gramStart"/>
            <w:r>
              <w:rPr>
                <w:rFonts w:ascii="標楷體" w:eastAsia="標楷體" w:hAnsi="標楷體" w:cs="標楷體"/>
                <w:color w:val="000000"/>
                <w:sz w:val="28"/>
                <w:szCs w:val="28"/>
              </w:rPr>
              <w:t>務</w:t>
            </w:r>
            <w:proofErr w:type="gramEnd"/>
            <w:r>
              <w:rPr>
                <w:rFonts w:ascii="標楷體" w:eastAsia="標楷體" w:hAnsi="標楷體" w:cs="標楷體"/>
                <w:color w:val="000000"/>
                <w:sz w:val="28"/>
                <w:szCs w:val="28"/>
              </w:rPr>
              <w:t>機關簽章：</w:t>
            </w:r>
          </w:p>
        </w:tc>
      </w:tr>
      <w:tr w:rsidR="00DD60E2" w14:paraId="2E276E36" w14:textId="77777777">
        <w:trPr>
          <w:cantSplit/>
          <w:trHeight w:val="851"/>
          <w:jc w:val="center"/>
        </w:trPr>
        <w:tc>
          <w:tcPr>
            <w:tcW w:w="827" w:type="dxa"/>
            <w:vMerge/>
            <w:tcBorders>
              <w:top w:val="single" w:sz="6" w:space="0" w:color="000000"/>
              <w:left w:val="single" w:sz="12" w:space="0" w:color="000000"/>
              <w:bottom w:val="single" w:sz="4" w:space="0" w:color="000000"/>
              <w:right w:val="single" w:sz="6" w:space="0" w:color="000000"/>
            </w:tcBorders>
            <w:tcMar>
              <w:top w:w="0" w:type="dxa"/>
              <w:left w:w="108" w:type="dxa"/>
              <w:bottom w:w="0" w:type="dxa"/>
              <w:right w:w="108" w:type="dxa"/>
            </w:tcMar>
            <w:vAlign w:val="center"/>
          </w:tcPr>
          <w:p w14:paraId="768BD3A9" w14:textId="77777777" w:rsidR="00DD60E2" w:rsidRDefault="00DD60E2">
            <w:pPr>
              <w:pBdr>
                <w:top w:val="nil"/>
                <w:left w:val="nil"/>
                <w:bottom w:val="nil"/>
                <w:right w:val="nil"/>
                <w:between w:val="nil"/>
              </w:pBdr>
              <w:spacing w:line="276" w:lineRule="auto"/>
              <w:rPr>
                <w:rFonts w:ascii="標楷體" w:eastAsia="標楷體" w:hAnsi="標楷體" w:cs="標楷體"/>
                <w:color w:val="000000"/>
                <w:sz w:val="28"/>
                <w:szCs w:val="28"/>
              </w:rPr>
            </w:pPr>
          </w:p>
        </w:tc>
        <w:tc>
          <w:tcPr>
            <w:tcW w:w="1620" w:type="dxa"/>
            <w:vMerge/>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14:paraId="6D43F221" w14:textId="77777777" w:rsidR="00DD60E2" w:rsidRDefault="00DD60E2">
            <w:pPr>
              <w:pBdr>
                <w:top w:val="nil"/>
                <w:left w:val="nil"/>
                <w:bottom w:val="nil"/>
                <w:right w:val="nil"/>
                <w:between w:val="nil"/>
              </w:pBdr>
              <w:spacing w:line="276" w:lineRule="auto"/>
              <w:rPr>
                <w:rFonts w:ascii="標楷體" w:eastAsia="標楷體" w:hAnsi="標楷體" w:cs="標楷體"/>
                <w:color w:val="000000"/>
                <w:sz w:val="28"/>
                <w:szCs w:val="28"/>
              </w:rPr>
            </w:pPr>
          </w:p>
        </w:tc>
        <w:tc>
          <w:tcPr>
            <w:tcW w:w="2500" w:type="dxa"/>
            <w:gridSpan w:val="2"/>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14:paraId="62ACC004" w14:textId="77777777" w:rsidR="00DD60E2" w:rsidRDefault="00151FAD">
            <w:pPr>
              <w:pBdr>
                <w:top w:val="nil"/>
                <w:left w:val="nil"/>
                <w:bottom w:val="nil"/>
                <w:right w:val="nil"/>
                <w:between w:val="nil"/>
              </w:pBdr>
              <w:spacing w:line="340" w:lineRule="auto"/>
              <w:ind w:left="560" w:hanging="560"/>
              <w:jc w:val="center"/>
              <w:rPr>
                <w:rFonts w:ascii="標楷體" w:eastAsia="標楷體" w:hAnsi="標楷體" w:cs="標楷體"/>
                <w:color w:val="000000"/>
                <w:sz w:val="28"/>
                <w:szCs w:val="28"/>
              </w:rPr>
            </w:pPr>
            <w:r>
              <w:rPr>
                <w:rFonts w:ascii="標楷體" w:eastAsia="標楷體" w:hAnsi="標楷體" w:cs="標楷體"/>
                <w:color w:val="000000"/>
                <w:sz w:val="28"/>
                <w:szCs w:val="28"/>
              </w:rPr>
              <w:t>8：30</w:t>
            </w:r>
            <w:proofErr w:type="gramStart"/>
            <w:r>
              <w:rPr>
                <w:rFonts w:ascii="標楷體" w:eastAsia="標楷體" w:hAnsi="標楷體" w:cs="標楷體"/>
                <w:color w:val="000000"/>
                <w:sz w:val="28"/>
                <w:szCs w:val="28"/>
              </w:rPr>
              <w:t>—</w:t>
            </w:r>
            <w:proofErr w:type="gramEnd"/>
            <w:r>
              <w:rPr>
                <w:rFonts w:ascii="標楷體" w:eastAsia="標楷體" w:hAnsi="標楷體" w:cs="標楷體"/>
                <w:color w:val="000000"/>
                <w:sz w:val="28"/>
                <w:szCs w:val="28"/>
              </w:rPr>
              <w:t>10：00</w:t>
            </w:r>
          </w:p>
        </w:tc>
        <w:tc>
          <w:tcPr>
            <w:tcW w:w="3096" w:type="dxa"/>
            <w:gridSpan w:val="3"/>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14:paraId="184F462D" w14:textId="77777777" w:rsidR="00DD60E2" w:rsidRDefault="00151FAD">
            <w:pPr>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t>綜合護理(含內科、外科、產科、兒科、精神科與公共衛生護理學)</w:t>
            </w:r>
          </w:p>
        </w:tc>
        <w:tc>
          <w:tcPr>
            <w:tcW w:w="2555" w:type="dxa"/>
            <w:vMerge/>
            <w:tcBorders>
              <w:top w:val="single" w:sz="6" w:space="0" w:color="000000"/>
              <w:left w:val="single" w:sz="6" w:space="0" w:color="000000"/>
              <w:bottom w:val="single" w:sz="4" w:space="0" w:color="000000"/>
              <w:right w:val="single" w:sz="12" w:space="0" w:color="000000"/>
            </w:tcBorders>
            <w:tcMar>
              <w:top w:w="0" w:type="dxa"/>
              <w:left w:w="108" w:type="dxa"/>
              <w:bottom w:w="0" w:type="dxa"/>
              <w:right w:w="108" w:type="dxa"/>
            </w:tcMar>
            <w:vAlign w:val="center"/>
          </w:tcPr>
          <w:p w14:paraId="3443F554" w14:textId="77777777" w:rsidR="00DD60E2" w:rsidRDefault="00DD60E2">
            <w:pPr>
              <w:pBdr>
                <w:top w:val="nil"/>
                <w:left w:val="nil"/>
                <w:bottom w:val="nil"/>
                <w:right w:val="nil"/>
                <w:between w:val="nil"/>
              </w:pBdr>
              <w:spacing w:line="276" w:lineRule="auto"/>
              <w:rPr>
                <w:rFonts w:ascii="標楷體" w:eastAsia="標楷體" w:hAnsi="標楷體" w:cs="標楷體"/>
                <w:color w:val="000000"/>
              </w:rPr>
            </w:pPr>
          </w:p>
        </w:tc>
      </w:tr>
      <w:tr w:rsidR="00DD60E2" w14:paraId="4D335793" w14:textId="77777777">
        <w:trPr>
          <w:cantSplit/>
          <w:trHeight w:val="851"/>
          <w:jc w:val="center"/>
        </w:trPr>
        <w:tc>
          <w:tcPr>
            <w:tcW w:w="827" w:type="dxa"/>
            <w:vMerge/>
            <w:tcBorders>
              <w:top w:val="single" w:sz="6" w:space="0" w:color="000000"/>
              <w:left w:val="single" w:sz="12" w:space="0" w:color="000000"/>
              <w:bottom w:val="single" w:sz="4" w:space="0" w:color="000000"/>
              <w:right w:val="single" w:sz="6" w:space="0" w:color="000000"/>
            </w:tcBorders>
            <w:tcMar>
              <w:top w:w="0" w:type="dxa"/>
              <w:left w:w="108" w:type="dxa"/>
              <w:bottom w:w="0" w:type="dxa"/>
              <w:right w:w="108" w:type="dxa"/>
            </w:tcMar>
            <w:vAlign w:val="center"/>
          </w:tcPr>
          <w:p w14:paraId="39BBC72A" w14:textId="77777777" w:rsidR="00DD60E2" w:rsidRDefault="00DD60E2">
            <w:pPr>
              <w:pBdr>
                <w:top w:val="nil"/>
                <w:left w:val="nil"/>
                <w:bottom w:val="nil"/>
                <w:right w:val="nil"/>
                <w:between w:val="nil"/>
              </w:pBdr>
              <w:spacing w:line="276" w:lineRule="auto"/>
              <w:rPr>
                <w:rFonts w:ascii="標楷體" w:eastAsia="標楷體" w:hAnsi="標楷體" w:cs="標楷體"/>
                <w:color w:val="000000"/>
              </w:rPr>
            </w:pPr>
          </w:p>
        </w:tc>
        <w:tc>
          <w:tcPr>
            <w:tcW w:w="1620" w:type="dxa"/>
            <w:vMerge/>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14:paraId="73D45CEA" w14:textId="77777777" w:rsidR="00DD60E2" w:rsidRDefault="00DD60E2">
            <w:pPr>
              <w:pBdr>
                <w:top w:val="nil"/>
                <w:left w:val="nil"/>
                <w:bottom w:val="nil"/>
                <w:right w:val="nil"/>
                <w:between w:val="nil"/>
              </w:pBdr>
              <w:spacing w:line="276" w:lineRule="auto"/>
              <w:rPr>
                <w:rFonts w:ascii="標楷體" w:eastAsia="標楷體" w:hAnsi="標楷體" w:cs="標楷體"/>
                <w:color w:val="000000"/>
              </w:rPr>
            </w:pPr>
          </w:p>
        </w:tc>
        <w:tc>
          <w:tcPr>
            <w:tcW w:w="2500" w:type="dxa"/>
            <w:gridSpan w:val="2"/>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14:paraId="34FD61DD" w14:textId="77777777" w:rsidR="00DD60E2" w:rsidRDefault="00151FAD">
            <w:pPr>
              <w:pBdr>
                <w:top w:val="nil"/>
                <w:left w:val="nil"/>
                <w:bottom w:val="nil"/>
                <w:right w:val="nil"/>
                <w:between w:val="nil"/>
              </w:pBdr>
              <w:spacing w:line="340" w:lineRule="auto"/>
              <w:ind w:left="560" w:hanging="560"/>
              <w:jc w:val="center"/>
              <w:rPr>
                <w:rFonts w:ascii="標楷體" w:eastAsia="標楷體" w:hAnsi="標楷體" w:cs="標楷體"/>
                <w:color w:val="000000"/>
                <w:sz w:val="28"/>
                <w:szCs w:val="28"/>
              </w:rPr>
            </w:pPr>
            <w:r>
              <w:rPr>
                <w:rFonts w:ascii="標楷體" w:eastAsia="標楷體" w:hAnsi="標楷體" w:cs="標楷體"/>
                <w:color w:val="000000"/>
                <w:sz w:val="28"/>
                <w:szCs w:val="28"/>
              </w:rPr>
              <w:t>10：20</w:t>
            </w:r>
          </w:p>
        </w:tc>
        <w:tc>
          <w:tcPr>
            <w:tcW w:w="3096" w:type="dxa"/>
            <w:gridSpan w:val="3"/>
            <w:tcBorders>
              <w:top w:val="single" w:sz="4"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14:paraId="77A021A4" w14:textId="77777777" w:rsidR="00DD60E2" w:rsidRDefault="00151FAD">
            <w:pPr>
              <w:pBdr>
                <w:top w:val="nil"/>
                <w:left w:val="nil"/>
                <w:bottom w:val="nil"/>
                <w:right w:val="nil"/>
                <w:between w:val="nil"/>
              </w:pBdr>
              <w:spacing w:line="340" w:lineRule="auto"/>
              <w:ind w:left="560" w:hanging="560"/>
              <w:jc w:val="both"/>
              <w:rPr>
                <w:rFonts w:ascii="標楷體" w:eastAsia="標楷體" w:hAnsi="標楷體" w:cs="標楷體"/>
                <w:color w:val="000000"/>
                <w:sz w:val="28"/>
                <w:szCs w:val="28"/>
              </w:rPr>
            </w:pPr>
            <w:r>
              <w:rPr>
                <w:rFonts w:ascii="標楷體" w:eastAsia="標楷體" w:hAnsi="標楷體" w:cs="標楷體"/>
                <w:color w:val="000000"/>
                <w:sz w:val="28"/>
                <w:szCs w:val="28"/>
              </w:rPr>
              <w:t>預備鈴</w:t>
            </w:r>
          </w:p>
        </w:tc>
        <w:tc>
          <w:tcPr>
            <w:tcW w:w="2555" w:type="dxa"/>
            <w:vMerge/>
            <w:tcBorders>
              <w:top w:val="single" w:sz="6" w:space="0" w:color="000000"/>
              <w:left w:val="single" w:sz="6" w:space="0" w:color="000000"/>
              <w:bottom w:val="single" w:sz="4" w:space="0" w:color="000000"/>
              <w:right w:val="single" w:sz="12" w:space="0" w:color="000000"/>
            </w:tcBorders>
            <w:tcMar>
              <w:top w:w="0" w:type="dxa"/>
              <w:left w:w="108" w:type="dxa"/>
              <w:bottom w:w="0" w:type="dxa"/>
              <w:right w:w="108" w:type="dxa"/>
            </w:tcMar>
            <w:vAlign w:val="center"/>
          </w:tcPr>
          <w:p w14:paraId="55377FEC" w14:textId="77777777" w:rsidR="00DD60E2" w:rsidRDefault="00DD60E2">
            <w:pPr>
              <w:pBdr>
                <w:top w:val="nil"/>
                <w:left w:val="nil"/>
                <w:bottom w:val="nil"/>
                <w:right w:val="nil"/>
                <w:between w:val="nil"/>
              </w:pBdr>
              <w:spacing w:line="276" w:lineRule="auto"/>
              <w:rPr>
                <w:rFonts w:ascii="標楷體" w:eastAsia="標楷體" w:hAnsi="標楷體" w:cs="標楷體"/>
                <w:color w:val="000000"/>
                <w:sz w:val="28"/>
                <w:szCs w:val="28"/>
              </w:rPr>
            </w:pPr>
          </w:p>
        </w:tc>
      </w:tr>
      <w:tr w:rsidR="00DD60E2" w14:paraId="66922A4B" w14:textId="77777777">
        <w:trPr>
          <w:cantSplit/>
          <w:trHeight w:val="851"/>
          <w:jc w:val="center"/>
        </w:trPr>
        <w:tc>
          <w:tcPr>
            <w:tcW w:w="827" w:type="dxa"/>
            <w:vMerge/>
            <w:tcBorders>
              <w:top w:val="single" w:sz="6" w:space="0" w:color="000000"/>
              <w:left w:val="single" w:sz="12" w:space="0" w:color="000000"/>
              <w:bottom w:val="single" w:sz="4" w:space="0" w:color="000000"/>
              <w:right w:val="single" w:sz="6" w:space="0" w:color="000000"/>
            </w:tcBorders>
            <w:tcMar>
              <w:top w:w="0" w:type="dxa"/>
              <w:left w:w="108" w:type="dxa"/>
              <w:bottom w:w="0" w:type="dxa"/>
              <w:right w:w="108" w:type="dxa"/>
            </w:tcMar>
            <w:vAlign w:val="center"/>
          </w:tcPr>
          <w:p w14:paraId="45B3903F" w14:textId="77777777" w:rsidR="00DD60E2" w:rsidRDefault="00DD60E2">
            <w:pPr>
              <w:pBdr>
                <w:top w:val="nil"/>
                <w:left w:val="nil"/>
                <w:bottom w:val="nil"/>
                <w:right w:val="nil"/>
                <w:between w:val="nil"/>
              </w:pBdr>
              <w:spacing w:line="276" w:lineRule="auto"/>
              <w:rPr>
                <w:rFonts w:ascii="標楷體" w:eastAsia="標楷體" w:hAnsi="標楷體" w:cs="標楷體"/>
                <w:color w:val="000000"/>
                <w:sz w:val="28"/>
                <w:szCs w:val="28"/>
              </w:rPr>
            </w:pPr>
          </w:p>
        </w:tc>
        <w:tc>
          <w:tcPr>
            <w:tcW w:w="1620" w:type="dxa"/>
            <w:vMerge/>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14:paraId="14B1A5AB" w14:textId="77777777" w:rsidR="00DD60E2" w:rsidRDefault="00DD60E2">
            <w:pPr>
              <w:pBdr>
                <w:top w:val="nil"/>
                <w:left w:val="nil"/>
                <w:bottom w:val="nil"/>
                <w:right w:val="nil"/>
                <w:between w:val="nil"/>
              </w:pBdr>
              <w:spacing w:line="276" w:lineRule="auto"/>
              <w:rPr>
                <w:rFonts w:ascii="標楷體" w:eastAsia="標楷體" w:hAnsi="標楷體" w:cs="標楷體"/>
                <w:color w:val="000000"/>
                <w:sz w:val="28"/>
                <w:szCs w:val="28"/>
              </w:rPr>
            </w:pPr>
          </w:p>
        </w:tc>
        <w:tc>
          <w:tcPr>
            <w:tcW w:w="2500" w:type="dxa"/>
            <w:gridSpan w:val="2"/>
            <w:tcBorders>
              <w:top w:val="single" w:sz="4"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7E2D505B" w14:textId="77777777" w:rsidR="00DD60E2" w:rsidRDefault="00151FAD">
            <w:pPr>
              <w:pBdr>
                <w:top w:val="nil"/>
                <w:left w:val="nil"/>
                <w:bottom w:val="nil"/>
                <w:right w:val="nil"/>
                <w:between w:val="nil"/>
              </w:pBdr>
              <w:spacing w:line="340" w:lineRule="auto"/>
              <w:ind w:left="560" w:hanging="560"/>
              <w:jc w:val="center"/>
              <w:rPr>
                <w:rFonts w:ascii="標楷體" w:eastAsia="標楷體" w:hAnsi="標楷體" w:cs="標楷體"/>
                <w:color w:val="000000"/>
                <w:sz w:val="28"/>
                <w:szCs w:val="28"/>
              </w:rPr>
            </w:pPr>
            <w:r>
              <w:rPr>
                <w:rFonts w:ascii="標楷體" w:eastAsia="標楷體" w:hAnsi="標楷體" w:cs="標楷體"/>
                <w:color w:val="000000"/>
                <w:sz w:val="28"/>
                <w:szCs w:val="28"/>
              </w:rPr>
              <w:t>10：30</w:t>
            </w:r>
            <w:proofErr w:type="gramStart"/>
            <w:r>
              <w:rPr>
                <w:rFonts w:ascii="標楷體" w:eastAsia="標楷體" w:hAnsi="標楷體" w:cs="標楷體"/>
                <w:color w:val="000000"/>
                <w:sz w:val="28"/>
                <w:szCs w:val="28"/>
              </w:rPr>
              <w:t>—</w:t>
            </w:r>
            <w:proofErr w:type="gramEnd"/>
            <w:r>
              <w:rPr>
                <w:rFonts w:ascii="標楷體" w:eastAsia="標楷體" w:hAnsi="標楷體" w:cs="標楷體"/>
                <w:color w:val="000000"/>
                <w:sz w:val="28"/>
                <w:szCs w:val="28"/>
              </w:rPr>
              <w:t>12：00</w:t>
            </w:r>
          </w:p>
        </w:tc>
        <w:tc>
          <w:tcPr>
            <w:tcW w:w="3096" w:type="dxa"/>
            <w:gridSpan w:val="3"/>
            <w:tcBorders>
              <w:top w:val="single" w:sz="4"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2B70BEF4" w14:textId="77777777" w:rsidR="00DD60E2" w:rsidRDefault="00151FAD">
            <w:pPr>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t>學校衛生護理學</w:t>
            </w:r>
          </w:p>
        </w:tc>
        <w:tc>
          <w:tcPr>
            <w:tcW w:w="2555" w:type="dxa"/>
            <w:vMerge/>
            <w:tcBorders>
              <w:top w:val="single" w:sz="6" w:space="0" w:color="000000"/>
              <w:left w:val="single" w:sz="6" w:space="0" w:color="000000"/>
              <w:bottom w:val="single" w:sz="4" w:space="0" w:color="000000"/>
              <w:right w:val="single" w:sz="12" w:space="0" w:color="000000"/>
            </w:tcBorders>
            <w:tcMar>
              <w:top w:w="0" w:type="dxa"/>
              <w:left w:w="108" w:type="dxa"/>
              <w:bottom w:w="0" w:type="dxa"/>
              <w:right w:w="108" w:type="dxa"/>
            </w:tcMar>
            <w:vAlign w:val="center"/>
          </w:tcPr>
          <w:p w14:paraId="1F5A4EEA" w14:textId="77777777" w:rsidR="00DD60E2" w:rsidRDefault="00DD60E2">
            <w:pPr>
              <w:pBdr>
                <w:top w:val="nil"/>
                <w:left w:val="nil"/>
                <w:bottom w:val="nil"/>
                <w:right w:val="nil"/>
                <w:between w:val="nil"/>
              </w:pBdr>
              <w:spacing w:line="276" w:lineRule="auto"/>
              <w:rPr>
                <w:rFonts w:ascii="標楷體" w:eastAsia="標楷體" w:hAnsi="標楷體" w:cs="標楷體"/>
                <w:color w:val="000000"/>
              </w:rPr>
            </w:pPr>
          </w:p>
        </w:tc>
      </w:tr>
      <w:tr w:rsidR="00DD60E2" w14:paraId="5204245A" w14:textId="77777777">
        <w:trPr>
          <w:cantSplit/>
          <w:trHeight w:val="775"/>
          <w:jc w:val="center"/>
        </w:trPr>
        <w:tc>
          <w:tcPr>
            <w:tcW w:w="827" w:type="dxa"/>
            <w:vMerge w:val="restart"/>
            <w:tcBorders>
              <w:top w:val="single" w:sz="12"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tcPr>
          <w:p w14:paraId="106D5D6F" w14:textId="77777777" w:rsidR="00DD60E2" w:rsidRDefault="00151FAD">
            <w:pPr>
              <w:pBdr>
                <w:top w:val="nil"/>
                <w:left w:val="nil"/>
                <w:bottom w:val="nil"/>
                <w:right w:val="nil"/>
                <w:between w:val="nil"/>
              </w:pBdr>
              <w:spacing w:line="340" w:lineRule="auto"/>
              <w:ind w:left="560" w:hanging="560"/>
              <w:rPr>
                <w:rFonts w:ascii="標楷體" w:eastAsia="標楷體" w:hAnsi="標楷體" w:cs="標楷體"/>
                <w:color w:val="000000"/>
                <w:sz w:val="28"/>
                <w:szCs w:val="28"/>
              </w:rPr>
            </w:pPr>
            <w:proofErr w:type="gramStart"/>
            <w:r>
              <w:rPr>
                <w:rFonts w:ascii="標楷體" w:eastAsia="標楷體" w:hAnsi="標楷體" w:cs="標楷體"/>
                <w:color w:val="000000"/>
                <w:sz w:val="28"/>
                <w:szCs w:val="28"/>
              </w:rPr>
              <w:t>複</w:t>
            </w:r>
            <w:proofErr w:type="gramEnd"/>
            <w:r>
              <w:rPr>
                <w:rFonts w:ascii="標楷體" w:eastAsia="標楷體" w:hAnsi="標楷體" w:cs="標楷體"/>
                <w:color w:val="000000"/>
                <w:sz w:val="28"/>
                <w:szCs w:val="28"/>
              </w:rPr>
              <w:t>試</w:t>
            </w:r>
          </w:p>
        </w:tc>
        <w:tc>
          <w:tcPr>
            <w:tcW w:w="1620" w:type="dxa"/>
            <w:vMerge w:val="restart"/>
            <w:tcBorders>
              <w:top w:val="single" w:sz="12"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4EA62B2A" w14:textId="18C08689" w:rsidR="00DD60E2" w:rsidRDefault="00151FAD">
            <w:pPr>
              <w:pBdr>
                <w:top w:val="nil"/>
                <w:left w:val="nil"/>
                <w:bottom w:val="nil"/>
                <w:right w:val="nil"/>
                <w:between w:val="nil"/>
              </w:pBdr>
              <w:spacing w:line="340" w:lineRule="auto"/>
              <w:ind w:left="560" w:hanging="560"/>
              <w:rPr>
                <w:rFonts w:ascii="標楷體" w:eastAsia="標楷體" w:hAnsi="標楷體" w:cs="標楷體"/>
                <w:color w:val="000000"/>
                <w:sz w:val="28"/>
                <w:szCs w:val="28"/>
              </w:rPr>
            </w:pPr>
            <w:r>
              <w:rPr>
                <w:rFonts w:ascii="標楷體" w:eastAsia="標楷體" w:hAnsi="標楷體" w:cs="標楷體"/>
                <w:color w:val="000000"/>
                <w:sz w:val="28"/>
                <w:szCs w:val="28"/>
              </w:rPr>
              <w:t>114/</w:t>
            </w:r>
            <w:r w:rsidR="00CC338D">
              <w:rPr>
                <w:rFonts w:ascii="標楷體" w:eastAsia="標楷體" w:hAnsi="標楷體" w:cs="標楷體" w:hint="eastAsia"/>
                <w:color w:val="000000"/>
                <w:sz w:val="28"/>
                <w:szCs w:val="28"/>
              </w:rPr>
              <w:t>12</w:t>
            </w:r>
            <w:r>
              <w:rPr>
                <w:rFonts w:ascii="標楷體" w:eastAsia="標楷體" w:hAnsi="標楷體" w:cs="標楷體"/>
                <w:color w:val="000000"/>
                <w:sz w:val="28"/>
                <w:szCs w:val="28"/>
              </w:rPr>
              <w:t>/</w:t>
            </w:r>
            <w:r w:rsidR="00CC338D">
              <w:rPr>
                <w:rFonts w:ascii="標楷體" w:eastAsia="標楷體" w:hAnsi="標楷體" w:cs="標楷體" w:hint="eastAsia"/>
                <w:color w:val="000000"/>
                <w:sz w:val="28"/>
                <w:szCs w:val="28"/>
              </w:rPr>
              <w:t>21</w:t>
            </w:r>
          </w:p>
          <w:p w14:paraId="57D2BACE" w14:textId="07222BF3" w:rsidR="00DD60E2" w:rsidRDefault="00151FAD">
            <w:pPr>
              <w:pBdr>
                <w:top w:val="nil"/>
                <w:left w:val="nil"/>
                <w:bottom w:val="nil"/>
                <w:right w:val="nil"/>
                <w:between w:val="nil"/>
              </w:pBdr>
              <w:spacing w:line="340" w:lineRule="auto"/>
              <w:ind w:left="560" w:hanging="560"/>
              <w:rPr>
                <w:rFonts w:ascii="標楷體" w:eastAsia="標楷體" w:hAnsi="標楷體" w:cs="標楷體"/>
                <w:color w:val="000000"/>
                <w:sz w:val="28"/>
                <w:szCs w:val="28"/>
              </w:rPr>
            </w:pPr>
            <w:r>
              <w:rPr>
                <w:rFonts w:ascii="標楷體" w:eastAsia="標楷體" w:hAnsi="標楷體" w:cs="標楷體"/>
                <w:color w:val="000000"/>
                <w:sz w:val="28"/>
                <w:szCs w:val="28"/>
              </w:rPr>
              <w:t>（星期</w:t>
            </w:r>
            <w:r w:rsidR="00CC338D">
              <w:rPr>
                <w:rFonts w:ascii="標楷體" w:eastAsia="標楷體" w:hAnsi="標楷體" w:cs="標楷體" w:hint="eastAsia"/>
                <w:color w:val="000000"/>
                <w:sz w:val="28"/>
                <w:szCs w:val="28"/>
              </w:rPr>
              <w:t>日</w:t>
            </w:r>
            <w:r>
              <w:rPr>
                <w:rFonts w:ascii="標楷體" w:eastAsia="標楷體" w:hAnsi="標楷體" w:cs="標楷體"/>
                <w:color w:val="000000"/>
                <w:sz w:val="28"/>
                <w:szCs w:val="28"/>
              </w:rPr>
              <w:t>）</w:t>
            </w:r>
          </w:p>
        </w:tc>
        <w:tc>
          <w:tcPr>
            <w:tcW w:w="2500" w:type="dxa"/>
            <w:gridSpan w:val="2"/>
            <w:tcBorders>
              <w:top w:val="single" w:sz="12"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14:paraId="4A5554CA" w14:textId="77777777" w:rsidR="00DD60E2" w:rsidRDefault="00151FAD">
            <w:pPr>
              <w:pBdr>
                <w:top w:val="nil"/>
                <w:left w:val="nil"/>
                <w:bottom w:val="nil"/>
                <w:right w:val="nil"/>
                <w:between w:val="nil"/>
              </w:pBdr>
              <w:ind w:left="560" w:hanging="560"/>
              <w:jc w:val="center"/>
              <w:rPr>
                <w:rFonts w:ascii="標楷體" w:eastAsia="標楷體" w:hAnsi="標楷體" w:cs="標楷體"/>
                <w:color w:val="000000"/>
                <w:sz w:val="28"/>
                <w:szCs w:val="28"/>
              </w:rPr>
            </w:pPr>
            <w:r>
              <w:rPr>
                <w:rFonts w:ascii="標楷體" w:eastAsia="標楷體" w:hAnsi="標楷體" w:cs="標楷體"/>
                <w:color w:val="000000"/>
                <w:sz w:val="28"/>
                <w:szCs w:val="28"/>
              </w:rPr>
              <w:t>7：30</w:t>
            </w:r>
            <w:proofErr w:type="gramStart"/>
            <w:r>
              <w:rPr>
                <w:rFonts w:ascii="標楷體" w:eastAsia="標楷體" w:hAnsi="標楷體" w:cs="標楷體"/>
                <w:color w:val="000000"/>
                <w:sz w:val="28"/>
                <w:szCs w:val="28"/>
              </w:rPr>
              <w:t>—</w:t>
            </w:r>
            <w:proofErr w:type="gramEnd"/>
            <w:r>
              <w:rPr>
                <w:rFonts w:ascii="標楷體" w:eastAsia="標楷體" w:hAnsi="標楷體" w:cs="標楷體"/>
                <w:color w:val="000000"/>
                <w:sz w:val="28"/>
                <w:szCs w:val="28"/>
              </w:rPr>
              <w:t>7：40</w:t>
            </w:r>
          </w:p>
        </w:tc>
        <w:tc>
          <w:tcPr>
            <w:tcW w:w="3096" w:type="dxa"/>
            <w:gridSpan w:val="3"/>
            <w:tcBorders>
              <w:top w:val="single" w:sz="12"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14:paraId="46A2AF0F" w14:textId="77777777" w:rsidR="00DD60E2" w:rsidRDefault="00151FAD">
            <w:pPr>
              <w:pBdr>
                <w:top w:val="nil"/>
                <w:left w:val="nil"/>
                <w:bottom w:val="nil"/>
                <w:right w:val="nil"/>
                <w:between w:val="nil"/>
              </w:pBdr>
              <w:ind w:left="560" w:hanging="560"/>
              <w:jc w:val="both"/>
              <w:rPr>
                <w:rFonts w:ascii="標楷體" w:eastAsia="標楷體" w:hAnsi="標楷體" w:cs="標楷體"/>
                <w:color w:val="000000"/>
                <w:sz w:val="28"/>
                <w:szCs w:val="28"/>
              </w:rPr>
            </w:pPr>
            <w:r>
              <w:rPr>
                <w:rFonts w:ascii="標楷體" w:eastAsia="標楷體" w:hAnsi="標楷體" w:cs="標楷體"/>
                <w:color w:val="000000"/>
                <w:sz w:val="28"/>
                <w:szCs w:val="28"/>
              </w:rPr>
              <w:t>報到</w:t>
            </w:r>
          </w:p>
        </w:tc>
        <w:tc>
          <w:tcPr>
            <w:tcW w:w="2555" w:type="dxa"/>
            <w:vMerge w:val="restart"/>
            <w:tcBorders>
              <w:top w:val="single" w:sz="12" w:space="0" w:color="000000"/>
              <w:left w:val="single" w:sz="6" w:space="0" w:color="000000"/>
              <w:bottom w:val="single" w:sz="4" w:space="0" w:color="000000"/>
              <w:right w:val="single" w:sz="12" w:space="0" w:color="000000"/>
            </w:tcBorders>
            <w:tcMar>
              <w:top w:w="0" w:type="dxa"/>
              <w:left w:w="108" w:type="dxa"/>
              <w:bottom w:w="0" w:type="dxa"/>
              <w:right w:w="108" w:type="dxa"/>
            </w:tcMar>
            <w:vAlign w:val="center"/>
          </w:tcPr>
          <w:p w14:paraId="6A22BEF1" w14:textId="77777777" w:rsidR="00DD60E2" w:rsidRDefault="00151FAD">
            <w:pPr>
              <w:pBdr>
                <w:top w:val="nil"/>
                <w:left w:val="nil"/>
                <w:bottom w:val="nil"/>
                <w:right w:val="nil"/>
                <w:between w:val="nil"/>
              </w:pBdr>
              <w:ind w:left="560" w:hanging="560"/>
              <w:jc w:val="center"/>
              <w:rPr>
                <w:rFonts w:ascii="標楷體" w:eastAsia="標楷體" w:hAnsi="標楷體" w:cs="標楷體"/>
                <w:color w:val="000000"/>
                <w:sz w:val="28"/>
                <w:szCs w:val="28"/>
              </w:rPr>
            </w:pPr>
            <w:r>
              <w:rPr>
                <w:rFonts w:ascii="標楷體" w:eastAsia="標楷體" w:hAnsi="標楷體" w:cs="標楷體"/>
                <w:color w:val="000000"/>
                <w:sz w:val="28"/>
                <w:szCs w:val="28"/>
              </w:rPr>
              <w:t>到考證明</w:t>
            </w:r>
          </w:p>
        </w:tc>
      </w:tr>
      <w:tr w:rsidR="00DD60E2" w14:paraId="43325754" w14:textId="77777777">
        <w:trPr>
          <w:cantSplit/>
          <w:trHeight w:val="760"/>
          <w:jc w:val="center"/>
        </w:trPr>
        <w:tc>
          <w:tcPr>
            <w:tcW w:w="827" w:type="dxa"/>
            <w:vMerge/>
            <w:tcBorders>
              <w:top w:val="single" w:sz="12"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tcPr>
          <w:p w14:paraId="03F373C1" w14:textId="77777777" w:rsidR="00DD60E2" w:rsidRDefault="00DD60E2">
            <w:pPr>
              <w:pBdr>
                <w:top w:val="nil"/>
                <w:left w:val="nil"/>
                <w:bottom w:val="nil"/>
                <w:right w:val="nil"/>
                <w:between w:val="nil"/>
              </w:pBdr>
              <w:spacing w:line="276" w:lineRule="auto"/>
              <w:rPr>
                <w:rFonts w:ascii="標楷體" w:eastAsia="標楷體" w:hAnsi="標楷體" w:cs="標楷體"/>
                <w:color w:val="000000"/>
                <w:sz w:val="28"/>
                <w:szCs w:val="28"/>
              </w:rPr>
            </w:pPr>
          </w:p>
        </w:tc>
        <w:tc>
          <w:tcPr>
            <w:tcW w:w="1620" w:type="dxa"/>
            <w:vMerge/>
            <w:tcBorders>
              <w:top w:val="single" w:sz="12"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2DAC6B89" w14:textId="77777777" w:rsidR="00DD60E2" w:rsidRDefault="00DD60E2">
            <w:pPr>
              <w:pBdr>
                <w:top w:val="nil"/>
                <w:left w:val="nil"/>
                <w:bottom w:val="nil"/>
                <w:right w:val="nil"/>
                <w:between w:val="nil"/>
              </w:pBdr>
              <w:spacing w:line="276" w:lineRule="auto"/>
              <w:rPr>
                <w:rFonts w:ascii="標楷體" w:eastAsia="標楷體" w:hAnsi="標楷體" w:cs="標楷體"/>
                <w:color w:val="000000"/>
                <w:sz w:val="28"/>
                <w:szCs w:val="28"/>
              </w:rPr>
            </w:pPr>
          </w:p>
        </w:tc>
        <w:tc>
          <w:tcPr>
            <w:tcW w:w="2500" w:type="dxa"/>
            <w:gridSpan w:val="2"/>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AA637FE" w14:textId="77777777" w:rsidR="00DD60E2" w:rsidRDefault="00151FAD">
            <w:pPr>
              <w:pBdr>
                <w:top w:val="nil"/>
                <w:left w:val="nil"/>
                <w:bottom w:val="nil"/>
                <w:right w:val="nil"/>
                <w:between w:val="nil"/>
              </w:pBdr>
              <w:ind w:left="560" w:hanging="560"/>
              <w:jc w:val="center"/>
              <w:rPr>
                <w:rFonts w:ascii="標楷體" w:eastAsia="標楷體" w:hAnsi="標楷體" w:cs="標楷體"/>
                <w:color w:val="000000"/>
                <w:sz w:val="28"/>
                <w:szCs w:val="28"/>
              </w:rPr>
            </w:pPr>
            <w:r>
              <w:rPr>
                <w:rFonts w:ascii="標楷體" w:eastAsia="標楷體" w:hAnsi="標楷體" w:cs="標楷體"/>
                <w:color w:val="000000"/>
                <w:sz w:val="28"/>
                <w:szCs w:val="28"/>
              </w:rPr>
              <w:t>7：50</w:t>
            </w:r>
          </w:p>
        </w:tc>
        <w:tc>
          <w:tcPr>
            <w:tcW w:w="3096" w:type="dxa"/>
            <w:gridSpan w:val="3"/>
            <w:tcBorders>
              <w:top w:val="single" w:sz="4"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5BEE137" w14:textId="77777777" w:rsidR="00DD60E2" w:rsidRDefault="00151FAD">
            <w:pPr>
              <w:pBdr>
                <w:top w:val="nil"/>
                <w:left w:val="nil"/>
                <w:bottom w:val="nil"/>
                <w:right w:val="nil"/>
                <w:between w:val="nil"/>
              </w:pBdr>
              <w:ind w:left="560" w:hanging="560"/>
              <w:jc w:val="both"/>
              <w:rPr>
                <w:rFonts w:ascii="標楷體" w:eastAsia="標楷體" w:hAnsi="標楷體" w:cs="標楷體"/>
                <w:color w:val="000000"/>
                <w:sz w:val="28"/>
                <w:szCs w:val="28"/>
              </w:rPr>
            </w:pPr>
            <w:r>
              <w:rPr>
                <w:rFonts w:ascii="標楷體" w:eastAsia="標楷體" w:hAnsi="標楷體" w:cs="標楷體"/>
                <w:color w:val="000000"/>
                <w:sz w:val="28"/>
                <w:szCs w:val="28"/>
              </w:rPr>
              <w:t>考試說明</w:t>
            </w:r>
          </w:p>
        </w:tc>
        <w:tc>
          <w:tcPr>
            <w:tcW w:w="2555" w:type="dxa"/>
            <w:vMerge/>
            <w:tcBorders>
              <w:top w:val="single" w:sz="12" w:space="0" w:color="000000"/>
              <w:left w:val="single" w:sz="6" w:space="0" w:color="000000"/>
              <w:bottom w:val="single" w:sz="4" w:space="0" w:color="000000"/>
              <w:right w:val="single" w:sz="12" w:space="0" w:color="000000"/>
            </w:tcBorders>
            <w:tcMar>
              <w:top w:w="0" w:type="dxa"/>
              <w:left w:w="108" w:type="dxa"/>
              <w:bottom w:w="0" w:type="dxa"/>
              <w:right w:w="108" w:type="dxa"/>
            </w:tcMar>
            <w:vAlign w:val="center"/>
          </w:tcPr>
          <w:p w14:paraId="66D2E1EE" w14:textId="77777777" w:rsidR="00DD60E2" w:rsidRDefault="00DD60E2">
            <w:pPr>
              <w:pBdr>
                <w:top w:val="nil"/>
                <w:left w:val="nil"/>
                <w:bottom w:val="nil"/>
                <w:right w:val="nil"/>
                <w:between w:val="nil"/>
              </w:pBdr>
              <w:spacing w:line="276" w:lineRule="auto"/>
              <w:rPr>
                <w:rFonts w:ascii="標楷體" w:eastAsia="標楷體" w:hAnsi="標楷體" w:cs="標楷體"/>
                <w:color w:val="000000"/>
                <w:sz w:val="28"/>
                <w:szCs w:val="28"/>
              </w:rPr>
            </w:pPr>
          </w:p>
        </w:tc>
      </w:tr>
      <w:tr w:rsidR="00DD60E2" w14:paraId="6AFE8332" w14:textId="77777777">
        <w:trPr>
          <w:cantSplit/>
          <w:trHeight w:val="1000"/>
          <w:jc w:val="center"/>
        </w:trPr>
        <w:tc>
          <w:tcPr>
            <w:tcW w:w="827" w:type="dxa"/>
            <w:vMerge/>
            <w:tcBorders>
              <w:top w:val="single" w:sz="12"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tcPr>
          <w:p w14:paraId="7D4D129F" w14:textId="77777777" w:rsidR="00DD60E2" w:rsidRDefault="00DD60E2">
            <w:pPr>
              <w:pBdr>
                <w:top w:val="nil"/>
                <w:left w:val="nil"/>
                <w:bottom w:val="nil"/>
                <w:right w:val="nil"/>
                <w:between w:val="nil"/>
              </w:pBdr>
              <w:spacing w:line="276" w:lineRule="auto"/>
              <w:rPr>
                <w:rFonts w:ascii="標楷體" w:eastAsia="標楷體" w:hAnsi="標楷體" w:cs="標楷體"/>
                <w:color w:val="000000"/>
                <w:sz w:val="28"/>
                <w:szCs w:val="28"/>
              </w:rPr>
            </w:pPr>
          </w:p>
        </w:tc>
        <w:tc>
          <w:tcPr>
            <w:tcW w:w="1620" w:type="dxa"/>
            <w:vMerge/>
            <w:tcBorders>
              <w:top w:val="single" w:sz="12"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10D04730" w14:textId="77777777" w:rsidR="00DD60E2" w:rsidRDefault="00DD60E2">
            <w:pPr>
              <w:pBdr>
                <w:top w:val="nil"/>
                <w:left w:val="nil"/>
                <w:bottom w:val="nil"/>
                <w:right w:val="nil"/>
                <w:between w:val="nil"/>
              </w:pBdr>
              <w:spacing w:line="276" w:lineRule="auto"/>
              <w:rPr>
                <w:rFonts w:ascii="標楷體" w:eastAsia="標楷體" w:hAnsi="標楷體" w:cs="標楷體"/>
                <w:color w:val="000000"/>
                <w:sz w:val="28"/>
                <w:szCs w:val="28"/>
              </w:rPr>
            </w:pPr>
          </w:p>
        </w:tc>
        <w:tc>
          <w:tcPr>
            <w:tcW w:w="2500"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147C5CB" w14:textId="77777777" w:rsidR="00DD60E2" w:rsidRDefault="00151FAD">
            <w:pPr>
              <w:pBdr>
                <w:top w:val="nil"/>
                <w:left w:val="nil"/>
                <w:bottom w:val="nil"/>
                <w:right w:val="nil"/>
                <w:between w:val="nil"/>
              </w:pBdr>
              <w:ind w:left="560" w:hanging="560"/>
              <w:jc w:val="center"/>
              <w:rPr>
                <w:rFonts w:ascii="標楷體" w:eastAsia="標楷體" w:hAnsi="標楷體" w:cs="標楷體"/>
                <w:color w:val="000000"/>
                <w:sz w:val="28"/>
                <w:szCs w:val="28"/>
              </w:rPr>
            </w:pPr>
            <w:r>
              <w:rPr>
                <w:rFonts w:ascii="標楷體" w:eastAsia="標楷體" w:hAnsi="標楷體" w:cs="標楷體"/>
                <w:color w:val="000000"/>
                <w:sz w:val="28"/>
                <w:szCs w:val="28"/>
              </w:rPr>
              <w:t>8：30</w:t>
            </w:r>
            <w:proofErr w:type="gramStart"/>
            <w:r>
              <w:rPr>
                <w:rFonts w:ascii="標楷體" w:eastAsia="標楷體" w:hAnsi="標楷體" w:cs="標楷體"/>
                <w:color w:val="000000"/>
                <w:sz w:val="28"/>
                <w:szCs w:val="28"/>
              </w:rPr>
              <w:t>—</w:t>
            </w:r>
            <w:proofErr w:type="gramEnd"/>
            <w:r>
              <w:rPr>
                <w:rFonts w:ascii="標楷體" w:eastAsia="標楷體" w:hAnsi="標楷體" w:cs="標楷體"/>
                <w:color w:val="000000"/>
                <w:sz w:val="28"/>
                <w:szCs w:val="28"/>
              </w:rPr>
              <w:t>9：20</w:t>
            </w:r>
          </w:p>
        </w:tc>
        <w:tc>
          <w:tcPr>
            <w:tcW w:w="3096" w:type="dxa"/>
            <w:gridSpan w:val="3"/>
            <w:tcBorders>
              <w:top w:val="single" w:sz="6" w:space="0" w:color="000000"/>
              <w:left w:val="single" w:sz="6" w:space="0" w:color="000000"/>
              <w:bottom w:val="single" w:sz="4" w:space="0" w:color="000000"/>
              <w:right w:val="single" w:sz="6" w:space="0" w:color="000000"/>
            </w:tcBorders>
            <w:tcMar>
              <w:top w:w="0" w:type="dxa"/>
              <w:left w:w="108" w:type="dxa"/>
              <w:bottom w:w="0" w:type="dxa"/>
              <w:right w:w="108" w:type="dxa"/>
            </w:tcMar>
            <w:vAlign w:val="center"/>
          </w:tcPr>
          <w:p w14:paraId="597BCFEA" w14:textId="77777777" w:rsidR="00DD60E2" w:rsidRDefault="00151FAD">
            <w:pPr>
              <w:pBdr>
                <w:top w:val="nil"/>
                <w:left w:val="nil"/>
                <w:bottom w:val="nil"/>
                <w:right w:val="nil"/>
                <w:between w:val="nil"/>
              </w:pBdr>
              <w:ind w:left="560" w:hanging="560"/>
              <w:jc w:val="both"/>
              <w:rPr>
                <w:rFonts w:ascii="標楷體" w:eastAsia="標楷體" w:hAnsi="標楷體" w:cs="標楷體"/>
                <w:color w:val="000000"/>
                <w:sz w:val="28"/>
                <w:szCs w:val="28"/>
              </w:rPr>
            </w:pPr>
            <w:r>
              <w:rPr>
                <w:rFonts w:ascii="標楷體" w:eastAsia="標楷體" w:hAnsi="標楷體" w:cs="標楷體"/>
                <w:color w:val="000000"/>
                <w:sz w:val="28"/>
                <w:szCs w:val="28"/>
              </w:rPr>
              <w:t>資訊能力實作</w:t>
            </w:r>
          </w:p>
        </w:tc>
        <w:tc>
          <w:tcPr>
            <w:tcW w:w="2555" w:type="dxa"/>
            <w:vMerge w:val="restart"/>
            <w:tcBorders>
              <w:top w:val="single" w:sz="4" w:space="0" w:color="000000"/>
              <w:left w:val="single" w:sz="6" w:space="0" w:color="000000"/>
              <w:bottom w:val="single" w:sz="4" w:space="0" w:color="000000"/>
              <w:right w:val="single" w:sz="12" w:space="0" w:color="000000"/>
            </w:tcBorders>
            <w:tcMar>
              <w:top w:w="0" w:type="dxa"/>
              <w:left w:w="108" w:type="dxa"/>
              <w:bottom w:w="0" w:type="dxa"/>
              <w:right w:w="108" w:type="dxa"/>
            </w:tcMar>
            <w:vAlign w:val="center"/>
          </w:tcPr>
          <w:p w14:paraId="7DE435AC" w14:textId="77777777" w:rsidR="00DD60E2" w:rsidRDefault="00151FAD">
            <w:pPr>
              <w:pBdr>
                <w:top w:val="nil"/>
                <w:left w:val="nil"/>
                <w:bottom w:val="nil"/>
                <w:right w:val="nil"/>
                <w:between w:val="nil"/>
              </w:pBdr>
              <w:spacing w:line="340" w:lineRule="auto"/>
              <w:ind w:left="560" w:hanging="560"/>
              <w:rPr>
                <w:rFonts w:ascii="標楷體" w:eastAsia="標楷體" w:hAnsi="標楷體" w:cs="標楷體"/>
                <w:color w:val="000000"/>
                <w:sz w:val="28"/>
                <w:szCs w:val="28"/>
              </w:rPr>
            </w:pPr>
            <w:r>
              <w:rPr>
                <w:rFonts w:ascii="標楷體" w:eastAsia="標楷體" w:hAnsi="標楷體" w:cs="標楷體"/>
                <w:color w:val="000000"/>
                <w:sz w:val="28"/>
                <w:szCs w:val="28"/>
              </w:rPr>
              <w:t>□全部到考</w:t>
            </w:r>
          </w:p>
          <w:p w14:paraId="36EBF661" w14:textId="77777777" w:rsidR="00DD60E2" w:rsidRDefault="00151FAD">
            <w:pPr>
              <w:pBdr>
                <w:top w:val="nil"/>
                <w:left w:val="nil"/>
                <w:bottom w:val="nil"/>
                <w:right w:val="nil"/>
                <w:between w:val="nil"/>
              </w:pBdr>
              <w:spacing w:line="340" w:lineRule="auto"/>
              <w:ind w:left="560" w:hanging="560"/>
              <w:rPr>
                <w:rFonts w:ascii="標楷體" w:eastAsia="標楷體" w:hAnsi="標楷體" w:cs="標楷體"/>
                <w:color w:val="000000"/>
                <w:sz w:val="28"/>
                <w:szCs w:val="28"/>
              </w:rPr>
            </w:pPr>
            <w:r>
              <w:rPr>
                <w:rFonts w:ascii="標楷體" w:eastAsia="標楷體" w:hAnsi="標楷體" w:cs="標楷體"/>
                <w:color w:val="000000"/>
                <w:sz w:val="28"/>
                <w:szCs w:val="28"/>
              </w:rPr>
              <w:t>□到考</w:t>
            </w:r>
            <w:proofErr w:type="gramStart"/>
            <w:r>
              <w:rPr>
                <w:rFonts w:ascii="標楷體" w:eastAsia="標楷體" w:hAnsi="標楷體" w:cs="標楷體"/>
                <w:color w:val="000000"/>
                <w:sz w:val="28"/>
                <w:szCs w:val="28"/>
              </w:rPr>
              <w:t>ˍ</w:t>
            </w:r>
            <w:proofErr w:type="gramEnd"/>
            <w:r>
              <w:rPr>
                <w:rFonts w:ascii="標楷體" w:eastAsia="標楷體" w:hAnsi="標楷體" w:cs="標楷體"/>
                <w:color w:val="000000"/>
                <w:sz w:val="28"/>
                <w:szCs w:val="28"/>
              </w:rPr>
              <w:t>節</w:t>
            </w:r>
          </w:p>
          <w:p w14:paraId="1557BA7D" w14:textId="77777777" w:rsidR="00DD60E2" w:rsidRDefault="00DD60E2">
            <w:pPr>
              <w:pBdr>
                <w:top w:val="nil"/>
                <w:left w:val="nil"/>
                <w:bottom w:val="nil"/>
                <w:right w:val="nil"/>
                <w:between w:val="nil"/>
              </w:pBdr>
              <w:spacing w:line="340" w:lineRule="auto"/>
              <w:ind w:left="560" w:hanging="560"/>
              <w:rPr>
                <w:rFonts w:ascii="標楷體" w:eastAsia="標楷體" w:hAnsi="標楷體" w:cs="標楷體"/>
                <w:color w:val="000000"/>
                <w:sz w:val="28"/>
                <w:szCs w:val="28"/>
              </w:rPr>
            </w:pPr>
          </w:p>
          <w:p w14:paraId="6199F951" w14:textId="77777777" w:rsidR="00DD60E2" w:rsidRDefault="00151FAD">
            <w:pPr>
              <w:pBdr>
                <w:top w:val="nil"/>
                <w:left w:val="nil"/>
                <w:bottom w:val="nil"/>
                <w:right w:val="nil"/>
                <w:between w:val="nil"/>
              </w:pBdr>
              <w:ind w:left="560" w:hanging="560"/>
              <w:rPr>
                <w:rFonts w:ascii="標楷體" w:eastAsia="標楷體" w:hAnsi="標楷體" w:cs="標楷體"/>
                <w:color w:val="000000"/>
                <w:sz w:val="28"/>
                <w:szCs w:val="28"/>
              </w:rPr>
            </w:pPr>
            <w:r>
              <w:rPr>
                <w:rFonts w:ascii="標楷體" w:eastAsia="標楷體" w:hAnsi="標楷體" w:cs="標楷體"/>
                <w:color w:val="000000"/>
                <w:sz w:val="28"/>
                <w:szCs w:val="28"/>
              </w:rPr>
              <w:t>試</w:t>
            </w:r>
            <w:proofErr w:type="gramStart"/>
            <w:r>
              <w:rPr>
                <w:rFonts w:ascii="標楷體" w:eastAsia="標楷體" w:hAnsi="標楷體" w:cs="標楷體"/>
                <w:color w:val="000000"/>
                <w:sz w:val="28"/>
                <w:szCs w:val="28"/>
              </w:rPr>
              <w:t>務</w:t>
            </w:r>
            <w:proofErr w:type="gramEnd"/>
            <w:r>
              <w:rPr>
                <w:rFonts w:ascii="標楷體" w:eastAsia="標楷體" w:hAnsi="標楷體" w:cs="標楷體"/>
                <w:color w:val="000000"/>
                <w:sz w:val="28"/>
                <w:szCs w:val="28"/>
              </w:rPr>
              <w:t>機關簽章：</w:t>
            </w:r>
          </w:p>
        </w:tc>
      </w:tr>
      <w:tr w:rsidR="00DD60E2" w14:paraId="112BF3BE" w14:textId="77777777">
        <w:trPr>
          <w:cantSplit/>
          <w:trHeight w:val="990"/>
          <w:jc w:val="center"/>
        </w:trPr>
        <w:tc>
          <w:tcPr>
            <w:tcW w:w="827" w:type="dxa"/>
            <w:vMerge/>
            <w:tcBorders>
              <w:top w:val="single" w:sz="12"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tcPr>
          <w:p w14:paraId="40FC0F26" w14:textId="77777777" w:rsidR="00DD60E2" w:rsidRDefault="00DD60E2">
            <w:pPr>
              <w:pBdr>
                <w:top w:val="nil"/>
                <w:left w:val="nil"/>
                <w:bottom w:val="nil"/>
                <w:right w:val="nil"/>
                <w:between w:val="nil"/>
              </w:pBdr>
              <w:spacing w:line="276" w:lineRule="auto"/>
              <w:rPr>
                <w:rFonts w:ascii="標楷體" w:eastAsia="標楷體" w:hAnsi="標楷體" w:cs="標楷體"/>
                <w:color w:val="000000"/>
                <w:sz w:val="28"/>
                <w:szCs w:val="28"/>
              </w:rPr>
            </w:pPr>
          </w:p>
        </w:tc>
        <w:tc>
          <w:tcPr>
            <w:tcW w:w="1620" w:type="dxa"/>
            <w:vMerge/>
            <w:tcBorders>
              <w:top w:val="single" w:sz="12"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20DDF38E" w14:textId="77777777" w:rsidR="00DD60E2" w:rsidRDefault="00DD60E2">
            <w:pPr>
              <w:pBdr>
                <w:top w:val="nil"/>
                <w:left w:val="nil"/>
                <w:bottom w:val="nil"/>
                <w:right w:val="nil"/>
                <w:between w:val="nil"/>
              </w:pBdr>
              <w:spacing w:line="276" w:lineRule="auto"/>
              <w:rPr>
                <w:rFonts w:ascii="標楷體" w:eastAsia="標楷體" w:hAnsi="標楷體" w:cs="標楷體"/>
                <w:color w:val="000000"/>
                <w:sz w:val="28"/>
                <w:szCs w:val="28"/>
              </w:rPr>
            </w:pPr>
          </w:p>
        </w:tc>
        <w:tc>
          <w:tcPr>
            <w:tcW w:w="2500" w:type="dxa"/>
            <w:gridSpan w:val="2"/>
            <w:vMerge w:val="restart"/>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7DD564C0" w14:textId="77777777" w:rsidR="00DD60E2" w:rsidRDefault="00151FAD">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9：30起</w:t>
            </w:r>
          </w:p>
        </w:tc>
        <w:tc>
          <w:tcPr>
            <w:tcW w:w="3096" w:type="dxa"/>
            <w:gridSpan w:val="3"/>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7E87159A" w14:textId="77777777" w:rsidR="00DD60E2" w:rsidRDefault="00151FAD">
            <w:pPr>
              <w:pBdr>
                <w:top w:val="nil"/>
                <w:left w:val="nil"/>
                <w:bottom w:val="nil"/>
                <w:right w:val="nil"/>
                <w:between w:val="nil"/>
              </w:pBdr>
              <w:ind w:left="560" w:hanging="560"/>
              <w:jc w:val="both"/>
              <w:rPr>
                <w:rFonts w:ascii="標楷體" w:eastAsia="標楷體" w:hAnsi="標楷體" w:cs="標楷體"/>
                <w:color w:val="000000"/>
                <w:sz w:val="28"/>
                <w:szCs w:val="28"/>
              </w:rPr>
            </w:pPr>
            <w:r>
              <w:rPr>
                <w:rFonts w:ascii="標楷體" w:eastAsia="標楷體" w:hAnsi="標楷體" w:cs="標楷體"/>
                <w:color w:val="000000"/>
                <w:sz w:val="28"/>
                <w:szCs w:val="28"/>
              </w:rPr>
              <w:t>口試</w:t>
            </w:r>
          </w:p>
        </w:tc>
        <w:tc>
          <w:tcPr>
            <w:tcW w:w="2555" w:type="dxa"/>
            <w:vMerge/>
            <w:tcBorders>
              <w:top w:val="single" w:sz="4" w:space="0" w:color="000000"/>
              <w:left w:val="single" w:sz="6" w:space="0" w:color="000000"/>
              <w:bottom w:val="single" w:sz="4" w:space="0" w:color="000000"/>
              <w:right w:val="single" w:sz="12" w:space="0" w:color="000000"/>
            </w:tcBorders>
            <w:tcMar>
              <w:top w:w="0" w:type="dxa"/>
              <w:left w:w="108" w:type="dxa"/>
              <w:bottom w:w="0" w:type="dxa"/>
              <w:right w:w="108" w:type="dxa"/>
            </w:tcMar>
            <w:vAlign w:val="center"/>
          </w:tcPr>
          <w:p w14:paraId="1F54BEE4" w14:textId="77777777" w:rsidR="00DD60E2" w:rsidRDefault="00DD60E2">
            <w:pPr>
              <w:pBdr>
                <w:top w:val="nil"/>
                <w:left w:val="nil"/>
                <w:bottom w:val="nil"/>
                <w:right w:val="nil"/>
                <w:between w:val="nil"/>
              </w:pBdr>
              <w:spacing w:line="276" w:lineRule="auto"/>
              <w:rPr>
                <w:rFonts w:ascii="標楷體" w:eastAsia="標楷體" w:hAnsi="標楷體" w:cs="標楷體"/>
                <w:color w:val="000000"/>
                <w:sz w:val="28"/>
                <w:szCs w:val="28"/>
              </w:rPr>
            </w:pPr>
          </w:p>
        </w:tc>
      </w:tr>
      <w:tr w:rsidR="00DD60E2" w14:paraId="51D7338D" w14:textId="77777777">
        <w:trPr>
          <w:cantSplit/>
          <w:trHeight w:val="989"/>
          <w:jc w:val="center"/>
        </w:trPr>
        <w:tc>
          <w:tcPr>
            <w:tcW w:w="827" w:type="dxa"/>
            <w:vMerge/>
            <w:tcBorders>
              <w:top w:val="single" w:sz="12"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tcPr>
          <w:p w14:paraId="5E327B5D" w14:textId="77777777" w:rsidR="00DD60E2" w:rsidRDefault="00DD60E2">
            <w:pPr>
              <w:pBdr>
                <w:top w:val="nil"/>
                <w:left w:val="nil"/>
                <w:bottom w:val="nil"/>
                <w:right w:val="nil"/>
                <w:between w:val="nil"/>
              </w:pBdr>
              <w:spacing w:line="276" w:lineRule="auto"/>
              <w:rPr>
                <w:rFonts w:ascii="標楷體" w:eastAsia="標楷體" w:hAnsi="標楷體" w:cs="標楷體"/>
                <w:color w:val="000000"/>
                <w:sz w:val="28"/>
                <w:szCs w:val="28"/>
              </w:rPr>
            </w:pPr>
          </w:p>
        </w:tc>
        <w:tc>
          <w:tcPr>
            <w:tcW w:w="1620" w:type="dxa"/>
            <w:vMerge/>
            <w:tcBorders>
              <w:top w:val="single" w:sz="12"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51B39998" w14:textId="77777777" w:rsidR="00DD60E2" w:rsidRDefault="00DD60E2">
            <w:pPr>
              <w:pBdr>
                <w:top w:val="nil"/>
                <w:left w:val="nil"/>
                <w:bottom w:val="nil"/>
                <w:right w:val="nil"/>
                <w:between w:val="nil"/>
              </w:pBdr>
              <w:spacing w:line="276" w:lineRule="auto"/>
              <w:rPr>
                <w:rFonts w:ascii="標楷體" w:eastAsia="標楷體" w:hAnsi="標楷體" w:cs="標楷體"/>
                <w:color w:val="000000"/>
                <w:sz w:val="28"/>
                <w:szCs w:val="28"/>
              </w:rPr>
            </w:pPr>
          </w:p>
        </w:tc>
        <w:tc>
          <w:tcPr>
            <w:tcW w:w="2500" w:type="dxa"/>
            <w:gridSpan w:val="2"/>
            <w:vMerge/>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72182AE4" w14:textId="77777777" w:rsidR="00DD60E2" w:rsidRDefault="00DD60E2">
            <w:pPr>
              <w:pBdr>
                <w:top w:val="nil"/>
                <w:left w:val="nil"/>
                <w:bottom w:val="nil"/>
                <w:right w:val="nil"/>
                <w:between w:val="nil"/>
              </w:pBdr>
              <w:spacing w:line="276" w:lineRule="auto"/>
              <w:rPr>
                <w:rFonts w:ascii="標楷體" w:eastAsia="標楷體" w:hAnsi="標楷體" w:cs="標楷體"/>
                <w:color w:val="000000"/>
                <w:sz w:val="28"/>
                <w:szCs w:val="28"/>
              </w:rPr>
            </w:pPr>
          </w:p>
        </w:tc>
        <w:tc>
          <w:tcPr>
            <w:tcW w:w="3096" w:type="dxa"/>
            <w:gridSpan w:val="3"/>
            <w:tcBorders>
              <w:top w:val="single" w:sz="4" w:space="0" w:color="000000"/>
              <w:left w:val="single" w:sz="6" w:space="0" w:color="000000"/>
              <w:bottom w:val="single" w:sz="12" w:space="0" w:color="000000"/>
              <w:right w:val="single" w:sz="4" w:space="0" w:color="000000"/>
            </w:tcBorders>
            <w:tcMar>
              <w:top w:w="0" w:type="dxa"/>
              <w:left w:w="108" w:type="dxa"/>
              <w:bottom w:w="0" w:type="dxa"/>
              <w:right w:w="108" w:type="dxa"/>
            </w:tcMar>
            <w:vAlign w:val="center"/>
          </w:tcPr>
          <w:p w14:paraId="24326265" w14:textId="77777777" w:rsidR="00DD60E2" w:rsidRDefault="00151FAD">
            <w:pPr>
              <w:pBdr>
                <w:top w:val="nil"/>
                <w:left w:val="nil"/>
                <w:bottom w:val="nil"/>
                <w:right w:val="nil"/>
                <w:between w:val="nil"/>
              </w:pBdr>
              <w:ind w:left="560" w:hanging="560"/>
              <w:jc w:val="both"/>
              <w:rPr>
                <w:rFonts w:ascii="標楷體" w:eastAsia="標楷體" w:hAnsi="標楷體" w:cs="標楷體"/>
                <w:color w:val="000000"/>
                <w:sz w:val="28"/>
                <w:szCs w:val="28"/>
              </w:rPr>
            </w:pPr>
            <w:r>
              <w:rPr>
                <w:rFonts w:ascii="標楷體" w:eastAsia="標楷體" w:hAnsi="標楷體" w:cs="標楷體"/>
                <w:color w:val="000000"/>
                <w:sz w:val="28"/>
                <w:szCs w:val="28"/>
              </w:rPr>
              <w:t>術科</w:t>
            </w:r>
          </w:p>
        </w:tc>
        <w:tc>
          <w:tcPr>
            <w:tcW w:w="2555" w:type="dxa"/>
            <w:vMerge/>
            <w:tcBorders>
              <w:top w:val="single" w:sz="4" w:space="0" w:color="000000"/>
              <w:left w:val="single" w:sz="6" w:space="0" w:color="000000"/>
              <w:bottom w:val="single" w:sz="4" w:space="0" w:color="000000"/>
              <w:right w:val="single" w:sz="12" w:space="0" w:color="000000"/>
            </w:tcBorders>
            <w:tcMar>
              <w:top w:w="0" w:type="dxa"/>
              <w:left w:w="108" w:type="dxa"/>
              <w:bottom w:w="0" w:type="dxa"/>
              <w:right w:w="108" w:type="dxa"/>
            </w:tcMar>
            <w:vAlign w:val="center"/>
          </w:tcPr>
          <w:p w14:paraId="3BF57005" w14:textId="77777777" w:rsidR="00DD60E2" w:rsidRDefault="00DD60E2">
            <w:pPr>
              <w:pBdr>
                <w:top w:val="nil"/>
                <w:left w:val="nil"/>
                <w:bottom w:val="nil"/>
                <w:right w:val="nil"/>
                <w:between w:val="nil"/>
              </w:pBdr>
              <w:spacing w:line="276" w:lineRule="auto"/>
              <w:rPr>
                <w:rFonts w:ascii="標楷體" w:eastAsia="標楷體" w:hAnsi="標楷體" w:cs="標楷體"/>
                <w:color w:val="000000"/>
                <w:sz w:val="28"/>
                <w:szCs w:val="28"/>
              </w:rPr>
            </w:pPr>
          </w:p>
        </w:tc>
      </w:tr>
    </w:tbl>
    <w:p w14:paraId="47E189DB" w14:textId="77777777" w:rsidR="00DD60E2" w:rsidRDefault="00DD60E2">
      <w:pPr>
        <w:pBdr>
          <w:top w:val="nil"/>
          <w:left w:val="nil"/>
          <w:bottom w:val="nil"/>
          <w:right w:val="nil"/>
          <w:between w:val="nil"/>
        </w:pBdr>
        <w:rPr>
          <w:rFonts w:ascii="標楷體" w:eastAsia="標楷體" w:hAnsi="標楷體" w:cs="標楷體"/>
          <w:color w:val="000000"/>
        </w:rPr>
      </w:pPr>
    </w:p>
    <w:tbl>
      <w:tblPr>
        <w:tblStyle w:val="aff4"/>
        <w:tblW w:w="10485" w:type="dxa"/>
        <w:tblInd w:w="0" w:type="dxa"/>
        <w:tblLayout w:type="fixed"/>
        <w:tblLook w:val="0400" w:firstRow="0" w:lastRow="0" w:firstColumn="0" w:lastColumn="0" w:noHBand="0" w:noVBand="1"/>
      </w:tblPr>
      <w:tblGrid>
        <w:gridCol w:w="10485"/>
      </w:tblGrid>
      <w:tr w:rsidR="00DD60E2" w14:paraId="6E7C45DB" w14:textId="77777777">
        <w:trPr>
          <w:trHeight w:val="9199"/>
        </w:trPr>
        <w:tc>
          <w:tcPr>
            <w:tcW w:w="1048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2726409" w14:textId="52B0C9CE" w:rsidR="00DD60E2" w:rsidRDefault="00151FAD">
            <w:pPr>
              <w:pBdr>
                <w:top w:val="nil"/>
                <w:left w:val="nil"/>
                <w:bottom w:val="nil"/>
                <w:right w:val="nil"/>
                <w:between w:val="nil"/>
              </w:pBdr>
              <w:spacing w:line="320" w:lineRule="auto"/>
              <w:ind w:left="1201" w:hanging="1201"/>
              <w:rPr>
                <w:rFonts w:ascii="標楷體" w:eastAsia="標楷體" w:hAnsi="標楷體" w:cs="標楷體"/>
                <w:color w:val="000000"/>
              </w:rPr>
            </w:pPr>
            <w:r>
              <w:rPr>
                <w:rFonts w:ascii="標楷體" w:eastAsia="標楷體" w:hAnsi="標楷體" w:cs="標楷體"/>
                <w:b/>
                <w:color w:val="000000"/>
              </w:rPr>
              <w:lastRenderedPageBreak/>
              <w:t>壹、初、</w:t>
            </w:r>
            <w:proofErr w:type="gramStart"/>
            <w:r>
              <w:rPr>
                <w:rFonts w:ascii="標楷體" w:eastAsia="標楷體" w:hAnsi="標楷體" w:cs="標楷體"/>
                <w:b/>
                <w:color w:val="000000"/>
              </w:rPr>
              <w:t>複</w:t>
            </w:r>
            <w:proofErr w:type="gramEnd"/>
            <w:r>
              <w:rPr>
                <w:rFonts w:ascii="標楷體" w:eastAsia="標楷體" w:hAnsi="標楷體" w:cs="標楷體"/>
                <w:b/>
                <w:color w:val="000000"/>
              </w:rPr>
              <w:t>試考試日期、時間及地點：</w:t>
            </w:r>
            <w:r w:rsidR="00DB41EC">
              <w:rPr>
                <w:rFonts w:ascii="標楷體" w:eastAsia="標楷體" w:hAnsi="標楷體" w:cs="標楷體"/>
                <w:color w:val="000000"/>
              </w:rPr>
              <w:t xml:space="preserve"> </w:t>
            </w:r>
          </w:p>
          <w:p w14:paraId="1A13A0A9" w14:textId="77777777" w:rsidR="00D33A89" w:rsidRPr="009E6BCC" w:rsidRDefault="00151FAD" w:rsidP="00D33A89">
            <w:pPr>
              <w:pBdr>
                <w:top w:val="nil"/>
                <w:left w:val="nil"/>
                <w:bottom w:val="nil"/>
                <w:right w:val="nil"/>
                <w:between w:val="nil"/>
              </w:pBdr>
              <w:jc w:val="center"/>
              <w:rPr>
                <w:rFonts w:ascii="標楷體" w:eastAsia="標楷體" w:hAnsi="標楷體" w:cs="標楷體"/>
                <w:b/>
                <w:bCs/>
                <w:sz w:val="22"/>
                <w:szCs w:val="22"/>
              </w:rPr>
            </w:pPr>
            <w:r w:rsidRPr="009E6BCC">
              <w:rPr>
                <w:rFonts w:ascii="標楷體" w:eastAsia="標楷體" w:hAnsi="標楷體" w:cs="標楷體"/>
                <w:sz w:val="22"/>
                <w:szCs w:val="22"/>
              </w:rPr>
              <w:t>一、初試日期：114年</w:t>
            </w:r>
            <w:r w:rsidR="00D23E97" w:rsidRPr="009E6BCC">
              <w:rPr>
                <w:rFonts w:ascii="標楷體" w:eastAsia="標楷體" w:hAnsi="標楷體" w:cs="標楷體" w:hint="eastAsia"/>
                <w:sz w:val="22"/>
                <w:szCs w:val="22"/>
              </w:rPr>
              <w:t>12</w:t>
            </w:r>
            <w:r w:rsidRPr="009E6BCC">
              <w:rPr>
                <w:rFonts w:ascii="標楷體" w:eastAsia="標楷體" w:hAnsi="標楷體" w:cs="標楷體"/>
                <w:sz w:val="22"/>
                <w:szCs w:val="22"/>
              </w:rPr>
              <w:t>月</w:t>
            </w:r>
            <w:r w:rsidR="00D23E97" w:rsidRPr="009E6BCC">
              <w:rPr>
                <w:rFonts w:ascii="標楷體" w:eastAsia="標楷體" w:hAnsi="標楷體" w:cs="標楷體" w:hint="eastAsia"/>
                <w:sz w:val="22"/>
                <w:szCs w:val="22"/>
              </w:rPr>
              <w:t>14</w:t>
            </w:r>
            <w:r w:rsidRPr="009E6BCC">
              <w:rPr>
                <w:rFonts w:ascii="標楷體" w:eastAsia="標楷體" w:hAnsi="標楷體" w:cs="標楷體"/>
                <w:sz w:val="22"/>
                <w:szCs w:val="22"/>
              </w:rPr>
              <w:t>日（星期</w:t>
            </w:r>
            <w:r w:rsidR="00D23E97" w:rsidRPr="009E6BCC">
              <w:rPr>
                <w:rFonts w:ascii="標楷體" w:eastAsia="標楷體" w:hAnsi="標楷體" w:cs="標楷體" w:hint="eastAsia"/>
                <w:sz w:val="22"/>
                <w:szCs w:val="22"/>
              </w:rPr>
              <w:t>日</w:t>
            </w:r>
            <w:r w:rsidRPr="009E6BCC">
              <w:rPr>
                <w:rFonts w:ascii="標楷體" w:eastAsia="標楷體" w:hAnsi="標楷體" w:cs="標楷體"/>
                <w:sz w:val="22"/>
                <w:szCs w:val="22"/>
              </w:rPr>
              <w:t>）上午8時30分至12時（上午8時20分預備鈴）</w:t>
            </w:r>
            <w:r w:rsidRPr="009E6BCC">
              <w:rPr>
                <w:rFonts w:ascii="標楷體" w:eastAsia="標楷體" w:hAnsi="標楷體" w:cs="標楷體"/>
                <w:b/>
                <w:bCs/>
                <w:sz w:val="22"/>
                <w:szCs w:val="22"/>
              </w:rPr>
              <w:t>在</w:t>
            </w:r>
            <w:r w:rsidR="00D33A89" w:rsidRPr="009E6BCC">
              <w:rPr>
                <w:rFonts w:ascii="標楷體" w:eastAsia="標楷體" w:hAnsi="標楷體" w:cs="標楷體" w:hint="eastAsia"/>
                <w:b/>
                <w:bCs/>
                <w:sz w:val="22"/>
                <w:szCs w:val="22"/>
              </w:rPr>
              <w:t>高雄市立福</w:t>
            </w:r>
          </w:p>
          <w:p w14:paraId="69748010" w14:textId="766BFC90" w:rsidR="00DD60E2" w:rsidRPr="009E6BCC" w:rsidRDefault="00D33A89" w:rsidP="00D33A89">
            <w:pPr>
              <w:pBdr>
                <w:top w:val="nil"/>
                <w:left w:val="nil"/>
                <w:bottom w:val="nil"/>
                <w:right w:val="nil"/>
                <w:between w:val="nil"/>
              </w:pBdr>
              <w:rPr>
                <w:rFonts w:ascii="標楷體" w:eastAsia="標楷體" w:hAnsi="標楷體" w:cs="標楷體"/>
              </w:rPr>
            </w:pPr>
            <w:r w:rsidRPr="009E6BCC">
              <w:rPr>
                <w:rFonts w:ascii="標楷體" w:eastAsia="標楷體" w:hAnsi="標楷體" w:cs="標楷體" w:hint="eastAsia"/>
                <w:b/>
                <w:bCs/>
                <w:sz w:val="22"/>
                <w:szCs w:val="22"/>
              </w:rPr>
              <w:t xml:space="preserve">    誠高級中學</w:t>
            </w:r>
            <w:r w:rsidR="00151FAD" w:rsidRPr="00482ABF">
              <w:rPr>
                <w:rFonts w:ascii="標楷體" w:eastAsia="標楷體" w:hAnsi="標楷體" w:cs="標楷體"/>
                <w:b/>
                <w:bCs/>
                <w:sz w:val="22"/>
                <w:szCs w:val="22"/>
              </w:rPr>
              <w:t>（</w:t>
            </w:r>
            <w:r w:rsidRPr="00482ABF">
              <w:rPr>
                <w:rFonts w:ascii="標楷體" w:eastAsia="標楷體" w:hAnsi="標楷體" w:cs="標楷體" w:hint="eastAsia"/>
                <w:b/>
                <w:bCs/>
                <w:sz w:val="22"/>
                <w:szCs w:val="22"/>
              </w:rPr>
              <w:t>高雄市鳳山區五甲三路176號</w:t>
            </w:r>
            <w:r w:rsidR="00151FAD" w:rsidRPr="00482ABF">
              <w:rPr>
                <w:rFonts w:ascii="標楷體" w:eastAsia="標楷體" w:hAnsi="標楷體" w:cs="標楷體"/>
                <w:b/>
                <w:bCs/>
                <w:sz w:val="22"/>
                <w:szCs w:val="22"/>
              </w:rPr>
              <w:t>）</w:t>
            </w:r>
            <w:r w:rsidR="00151FAD" w:rsidRPr="00482ABF">
              <w:rPr>
                <w:rFonts w:ascii="標楷體" w:eastAsia="標楷體" w:hAnsi="標楷體" w:cs="標楷體"/>
                <w:sz w:val="22"/>
                <w:szCs w:val="22"/>
              </w:rPr>
              <w:t>。</w:t>
            </w:r>
          </w:p>
          <w:p w14:paraId="3561DB00" w14:textId="7A18438C" w:rsidR="00DD60E2" w:rsidRPr="009E6BCC" w:rsidRDefault="00151FAD">
            <w:pPr>
              <w:pBdr>
                <w:top w:val="nil"/>
                <w:left w:val="nil"/>
                <w:bottom w:val="nil"/>
                <w:right w:val="nil"/>
                <w:between w:val="nil"/>
              </w:pBdr>
              <w:spacing w:line="320" w:lineRule="auto"/>
              <w:ind w:left="440" w:hanging="440"/>
              <w:jc w:val="both"/>
              <w:rPr>
                <w:rFonts w:ascii="標楷體" w:eastAsia="標楷體" w:hAnsi="標楷體" w:cs="標楷體"/>
              </w:rPr>
            </w:pPr>
            <w:r w:rsidRPr="009E6BCC">
              <w:rPr>
                <w:rFonts w:ascii="標楷體" w:eastAsia="標楷體" w:hAnsi="標楷體" w:cs="標楷體"/>
                <w:sz w:val="22"/>
                <w:szCs w:val="22"/>
              </w:rPr>
              <w:t>二、</w:t>
            </w:r>
            <w:proofErr w:type="gramStart"/>
            <w:r w:rsidRPr="009E6BCC">
              <w:rPr>
                <w:rFonts w:ascii="標楷體" w:eastAsia="標楷體" w:hAnsi="標楷體" w:cs="標楷體"/>
                <w:sz w:val="22"/>
                <w:szCs w:val="22"/>
              </w:rPr>
              <w:t>複</w:t>
            </w:r>
            <w:proofErr w:type="gramEnd"/>
            <w:r w:rsidRPr="009E6BCC">
              <w:rPr>
                <w:rFonts w:ascii="標楷體" w:eastAsia="標楷體" w:hAnsi="標楷體" w:cs="標楷體"/>
                <w:sz w:val="22"/>
                <w:szCs w:val="22"/>
              </w:rPr>
              <w:t>試日期：114年</w:t>
            </w:r>
            <w:r w:rsidR="00D23E97" w:rsidRPr="009E6BCC">
              <w:rPr>
                <w:rFonts w:ascii="標楷體" w:eastAsia="標楷體" w:hAnsi="標楷體" w:cs="標楷體" w:hint="eastAsia"/>
                <w:sz w:val="22"/>
                <w:szCs w:val="22"/>
              </w:rPr>
              <w:t>12</w:t>
            </w:r>
            <w:r w:rsidRPr="009E6BCC">
              <w:rPr>
                <w:rFonts w:ascii="標楷體" w:eastAsia="標楷體" w:hAnsi="標楷體" w:cs="標楷體"/>
                <w:sz w:val="22"/>
                <w:szCs w:val="22"/>
              </w:rPr>
              <w:t>月</w:t>
            </w:r>
            <w:r w:rsidR="00D23E97" w:rsidRPr="009E6BCC">
              <w:rPr>
                <w:rFonts w:ascii="標楷體" w:eastAsia="標楷體" w:hAnsi="標楷體" w:cs="標楷體" w:hint="eastAsia"/>
                <w:sz w:val="22"/>
                <w:szCs w:val="22"/>
              </w:rPr>
              <w:t>21</w:t>
            </w:r>
            <w:r w:rsidRPr="009E6BCC">
              <w:rPr>
                <w:rFonts w:ascii="標楷體" w:eastAsia="標楷體" w:hAnsi="標楷體" w:cs="標楷體"/>
                <w:sz w:val="22"/>
                <w:szCs w:val="22"/>
              </w:rPr>
              <w:t>日（星期</w:t>
            </w:r>
            <w:r w:rsidR="00D23E97" w:rsidRPr="009E6BCC">
              <w:rPr>
                <w:rFonts w:ascii="標楷體" w:eastAsia="標楷體" w:hAnsi="標楷體" w:cs="標楷體" w:hint="eastAsia"/>
                <w:sz w:val="22"/>
                <w:szCs w:val="22"/>
              </w:rPr>
              <w:t>日</w:t>
            </w:r>
            <w:r w:rsidRPr="009E6BCC">
              <w:rPr>
                <w:rFonts w:ascii="標楷體" w:eastAsia="標楷體" w:hAnsi="標楷體" w:cs="標楷體"/>
                <w:sz w:val="22"/>
                <w:szCs w:val="22"/>
              </w:rPr>
              <w:t>）上午7時30分至7時40分前至</w:t>
            </w:r>
            <w:r w:rsidRPr="009E6BCC">
              <w:rPr>
                <w:rFonts w:ascii="標楷體" w:eastAsia="標楷體" w:hAnsi="標楷體" w:cs="標楷體"/>
                <w:b/>
                <w:sz w:val="22"/>
                <w:szCs w:val="22"/>
              </w:rPr>
              <w:t>高雄市</w:t>
            </w:r>
            <w:r w:rsidR="00D23E97" w:rsidRPr="009E6BCC">
              <w:rPr>
                <w:rFonts w:ascii="標楷體" w:eastAsia="標楷體" w:hAnsi="標楷體" w:cs="標楷體" w:hint="eastAsia"/>
                <w:b/>
                <w:sz w:val="22"/>
                <w:szCs w:val="22"/>
              </w:rPr>
              <w:t>高雄高級商業職業學校</w:t>
            </w:r>
            <w:r w:rsidRPr="009E6BCC">
              <w:rPr>
                <w:rFonts w:ascii="標楷體" w:eastAsia="標楷體" w:hAnsi="標楷體" w:cs="標楷體"/>
                <w:b/>
                <w:sz w:val="22"/>
                <w:szCs w:val="22"/>
              </w:rPr>
              <w:t>（</w:t>
            </w:r>
            <w:r w:rsidR="00D23E97" w:rsidRPr="009E6BCC">
              <w:rPr>
                <w:rFonts w:ascii="標楷體" w:eastAsia="標楷體" w:hAnsi="標楷體" w:cs="標楷體"/>
                <w:b/>
                <w:sz w:val="22"/>
                <w:szCs w:val="22"/>
              </w:rPr>
              <w:t>高雄市新興區五福二路3號</w:t>
            </w:r>
            <w:r w:rsidRPr="009E6BCC">
              <w:rPr>
                <w:rFonts w:ascii="標楷體" w:eastAsia="標楷體" w:hAnsi="標楷體" w:cs="標楷體"/>
                <w:b/>
                <w:sz w:val="22"/>
                <w:szCs w:val="22"/>
              </w:rPr>
              <w:t>）</w:t>
            </w:r>
            <w:r w:rsidRPr="009E6BCC">
              <w:rPr>
                <w:rFonts w:ascii="標楷體" w:eastAsia="標楷體" w:hAnsi="標楷體" w:cs="標楷體"/>
                <w:sz w:val="22"/>
                <w:szCs w:val="22"/>
              </w:rPr>
              <w:t>，逾當日上午7時40分者，以棄權論。</w:t>
            </w:r>
          </w:p>
          <w:p w14:paraId="061B6C24" w14:textId="298CC156" w:rsidR="00DD60E2" w:rsidRPr="009E6BCC" w:rsidRDefault="00151FAD">
            <w:pPr>
              <w:pBdr>
                <w:top w:val="nil"/>
                <w:left w:val="nil"/>
                <w:bottom w:val="nil"/>
                <w:right w:val="nil"/>
                <w:between w:val="nil"/>
              </w:pBdr>
              <w:spacing w:line="320" w:lineRule="auto"/>
              <w:ind w:left="440" w:hanging="440"/>
              <w:rPr>
                <w:rFonts w:ascii="標楷體" w:eastAsia="標楷體" w:hAnsi="標楷體" w:cs="標楷體"/>
              </w:rPr>
            </w:pPr>
            <w:r w:rsidRPr="009E6BCC">
              <w:rPr>
                <w:rFonts w:ascii="標楷體" w:eastAsia="標楷體" w:hAnsi="標楷體" w:cs="標楷體"/>
                <w:sz w:val="22"/>
                <w:szCs w:val="22"/>
              </w:rPr>
              <w:t>三、參加</w:t>
            </w:r>
            <w:proofErr w:type="gramStart"/>
            <w:r w:rsidRPr="009E6BCC">
              <w:rPr>
                <w:rFonts w:ascii="標楷體" w:eastAsia="標楷體" w:hAnsi="標楷體" w:cs="標楷體"/>
                <w:sz w:val="22"/>
                <w:szCs w:val="22"/>
              </w:rPr>
              <w:t>複</w:t>
            </w:r>
            <w:proofErr w:type="gramEnd"/>
            <w:r w:rsidRPr="009E6BCC">
              <w:rPr>
                <w:rFonts w:ascii="標楷體" w:eastAsia="標楷體" w:hAnsi="標楷體" w:cs="標楷體"/>
                <w:sz w:val="22"/>
                <w:szCs w:val="22"/>
              </w:rPr>
              <w:t>試人員名單11</w:t>
            </w:r>
            <w:r w:rsidR="00D23E97" w:rsidRPr="009E6BCC">
              <w:rPr>
                <w:rFonts w:ascii="標楷體" w:eastAsia="標楷體" w:hAnsi="標楷體" w:cs="標楷體" w:hint="eastAsia"/>
                <w:sz w:val="22"/>
                <w:szCs w:val="22"/>
              </w:rPr>
              <w:t>4</w:t>
            </w:r>
            <w:r w:rsidRPr="009E6BCC">
              <w:rPr>
                <w:rFonts w:ascii="標楷體" w:eastAsia="標楷體" w:hAnsi="標楷體" w:cs="標楷體"/>
                <w:sz w:val="22"/>
                <w:szCs w:val="22"/>
              </w:rPr>
              <w:t>年1</w:t>
            </w:r>
            <w:r w:rsidR="00D23E97" w:rsidRPr="009E6BCC">
              <w:rPr>
                <w:rFonts w:ascii="標楷體" w:eastAsia="標楷體" w:hAnsi="標楷體" w:cs="標楷體" w:hint="eastAsia"/>
                <w:sz w:val="22"/>
                <w:szCs w:val="22"/>
              </w:rPr>
              <w:t>2</w:t>
            </w:r>
            <w:r w:rsidRPr="009E6BCC">
              <w:rPr>
                <w:rFonts w:ascii="標楷體" w:eastAsia="標楷體" w:hAnsi="標楷體" w:cs="標楷體"/>
                <w:sz w:val="22"/>
                <w:szCs w:val="22"/>
              </w:rPr>
              <w:t>月</w:t>
            </w:r>
            <w:r w:rsidR="00D23E97" w:rsidRPr="009E6BCC">
              <w:rPr>
                <w:rFonts w:ascii="標楷體" w:eastAsia="標楷體" w:hAnsi="標楷體" w:cs="標楷體" w:hint="eastAsia"/>
                <w:sz w:val="22"/>
                <w:szCs w:val="22"/>
              </w:rPr>
              <w:t>19</w:t>
            </w:r>
            <w:r w:rsidRPr="009E6BCC">
              <w:rPr>
                <w:rFonts w:ascii="標楷體" w:eastAsia="標楷體" w:hAnsi="標楷體" w:cs="標楷體"/>
                <w:sz w:val="22"/>
                <w:szCs w:val="22"/>
              </w:rPr>
              <w:t>日（星期</w:t>
            </w:r>
            <w:r w:rsidR="00D23E97" w:rsidRPr="009E6BCC">
              <w:rPr>
                <w:rFonts w:ascii="標楷體" w:eastAsia="標楷體" w:hAnsi="標楷體" w:cs="標楷體" w:hint="eastAsia"/>
                <w:sz w:val="22"/>
                <w:szCs w:val="22"/>
              </w:rPr>
              <w:t>五</w:t>
            </w:r>
            <w:r w:rsidRPr="009E6BCC">
              <w:rPr>
                <w:rFonts w:ascii="標楷體" w:eastAsia="標楷體" w:hAnsi="標楷體" w:cs="標楷體"/>
                <w:sz w:val="22"/>
                <w:szCs w:val="22"/>
              </w:rPr>
              <w:t>）下午2時前公告於</w:t>
            </w:r>
            <w:r w:rsidRPr="009E6BCC">
              <w:rPr>
                <w:rFonts w:ascii="標楷體" w:eastAsia="標楷體" w:hAnsi="標楷體" w:cs="標楷體"/>
                <w:b/>
                <w:sz w:val="22"/>
                <w:szCs w:val="22"/>
              </w:rPr>
              <w:t>高雄</w:t>
            </w:r>
            <w:proofErr w:type="gramStart"/>
            <w:r w:rsidRPr="009E6BCC">
              <w:rPr>
                <w:rFonts w:ascii="標楷體" w:eastAsia="標楷體" w:hAnsi="標楷體" w:cs="標楷體"/>
                <w:b/>
                <w:sz w:val="22"/>
                <w:szCs w:val="22"/>
              </w:rPr>
              <w:t>市立福誠高級中學</w:t>
            </w:r>
            <w:proofErr w:type="gramEnd"/>
            <w:r w:rsidRPr="009E6BCC">
              <w:rPr>
                <w:rFonts w:ascii="標楷體" w:eastAsia="標楷體" w:hAnsi="標楷體" w:cs="標楷體"/>
                <w:sz w:val="22"/>
                <w:szCs w:val="22"/>
              </w:rPr>
              <w:t>及高雄市政府教育局網站。</w:t>
            </w:r>
            <w:r w:rsidR="00CC338D" w:rsidRPr="009E6BCC">
              <w:rPr>
                <w:rFonts w:ascii="標楷體" w:eastAsia="標楷體" w:hAnsi="標楷體" w:cs="標楷體" w:hint="eastAsia"/>
                <w:sz w:val="22"/>
                <w:szCs w:val="22"/>
              </w:rPr>
              <w:t xml:space="preserve"> </w:t>
            </w:r>
          </w:p>
          <w:p w14:paraId="65104C16" w14:textId="77777777" w:rsidR="00DD60E2" w:rsidRDefault="00151FAD">
            <w:pPr>
              <w:pBdr>
                <w:top w:val="nil"/>
                <w:left w:val="nil"/>
                <w:bottom w:val="nil"/>
                <w:right w:val="nil"/>
                <w:between w:val="nil"/>
              </w:pBdr>
              <w:spacing w:line="320" w:lineRule="auto"/>
              <w:rPr>
                <w:rFonts w:ascii="標楷體" w:eastAsia="標楷體" w:hAnsi="標楷體" w:cs="標楷體"/>
                <w:b/>
                <w:color w:val="000000"/>
              </w:rPr>
            </w:pPr>
            <w:r>
              <w:rPr>
                <w:rFonts w:ascii="標楷體" w:eastAsia="標楷體" w:hAnsi="標楷體" w:cs="標楷體"/>
                <w:b/>
                <w:color w:val="000000"/>
              </w:rPr>
              <w:t>貳、應試規則及應考人注意事項：</w:t>
            </w:r>
          </w:p>
          <w:p w14:paraId="3D43CBDF" w14:textId="77777777" w:rsidR="00DD60E2" w:rsidRDefault="00151FAD">
            <w:pPr>
              <w:pBdr>
                <w:top w:val="nil"/>
                <w:left w:val="nil"/>
                <w:bottom w:val="nil"/>
                <w:right w:val="nil"/>
                <w:between w:val="nil"/>
              </w:pBdr>
              <w:spacing w:line="320" w:lineRule="auto"/>
              <w:ind w:left="440" w:hanging="440"/>
              <w:rPr>
                <w:rFonts w:ascii="標楷體" w:eastAsia="標楷體" w:hAnsi="標楷體" w:cs="標楷體"/>
                <w:color w:val="000000"/>
                <w:sz w:val="22"/>
                <w:szCs w:val="22"/>
              </w:rPr>
            </w:pPr>
            <w:r>
              <w:rPr>
                <w:rFonts w:ascii="標楷體" w:eastAsia="標楷體" w:hAnsi="標楷體" w:cs="標楷體"/>
                <w:color w:val="000000"/>
                <w:sz w:val="22"/>
                <w:szCs w:val="22"/>
              </w:rPr>
              <w:t>一、應考時（含初、複試）應出示甄選證及具照片身分證件（如國民身分證、駕照、有效期限護照、全民健康保險卡）入場。初試時應將證件置於桌面左上角位置，以備查驗。</w:t>
            </w:r>
          </w:p>
          <w:p w14:paraId="6CF108B8" w14:textId="77777777" w:rsidR="00DD60E2" w:rsidRDefault="00151FAD">
            <w:pPr>
              <w:pBdr>
                <w:top w:val="nil"/>
                <w:left w:val="nil"/>
                <w:bottom w:val="nil"/>
                <w:right w:val="nil"/>
                <w:between w:val="nil"/>
              </w:pBdr>
              <w:spacing w:line="320" w:lineRule="auto"/>
              <w:ind w:left="425" w:hanging="425"/>
              <w:rPr>
                <w:rFonts w:ascii="標楷體" w:eastAsia="標楷體" w:hAnsi="標楷體" w:cs="標楷體"/>
                <w:color w:val="000000"/>
              </w:rPr>
            </w:pPr>
            <w:r>
              <w:rPr>
                <w:rFonts w:ascii="標楷體" w:eastAsia="標楷體" w:hAnsi="標楷體" w:cs="標楷體"/>
                <w:color w:val="000000"/>
                <w:sz w:val="22"/>
                <w:szCs w:val="22"/>
              </w:rPr>
              <w:t>二、初試（筆試）試題應用</w:t>
            </w:r>
            <w:r>
              <w:rPr>
                <w:rFonts w:ascii="標楷體" w:eastAsia="標楷體" w:hAnsi="標楷體" w:cs="標楷體"/>
                <w:b/>
                <w:color w:val="000000"/>
                <w:sz w:val="28"/>
                <w:szCs w:val="28"/>
                <w:u w:val="single"/>
              </w:rPr>
              <w:t>2B</w:t>
            </w:r>
            <w:proofErr w:type="gramStart"/>
            <w:r>
              <w:rPr>
                <w:rFonts w:ascii="標楷體" w:eastAsia="標楷體" w:hAnsi="標楷體" w:cs="標楷體"/>
                <w:b/>
                <w:color w:val="000000"/>
                <w:sz w:val="28"/>
                <w:szCs w:val="28"/>
                <w:u w:val="single"/>
              </w:rPr>
              <w:t>鉛筆</w:t>
            </w:r>
            <w:r>
              <w:rPr>
                <w:rFonts w:ascii="標楷體" w:eastAsia="標楷體" w:hAnsi="標楷體" w:cs="標楷體"/>
                <w:color w:val="000000"/>
                <w:sz w:val="22"/>
                <w:szCs w:val="22"/>
              </w:rPr>
              <w:t>劃卡</w:t>
            </w:r>
            <w:proofErr w:type="gramEnd"/>
            <w:r>
              <w:rPr>
                <w:rFonts w:ascii="標楷體" w:eastAsia="標楷體" w:hAnsi="標楷體" w:cs="標楷體"/>
                <w:color w:val="000000"/>
                <w:sz w:val="22"/>
                <w:szCs w:val="22"/>
              </w:rPr>
              <w:t>，如使用其他顏色用筆書寫者，不予計分。</w:t>
            </w:r>
          </w:p>
          <w:p w14:paraId="75E86B75" w14:textId="77777777" w:rsidR="00DD60E2" w:rsidRDefault="00151FAD">
            <w:pPr>
              <w:pBdr>
                <w:top w:val="nil"/>
                <w:left w:val="nil"/>
                <w:bottom w:val="nil"/>
                <w:right w:val="nil"/>
                <w:between w:val="nil"/>
              </w:pBdr>
              <w:spacing w:line="320" w:lineRule="auto"/>
              <w:ind w:left="440" w:hanging="440"/>
              <w:rPr>
                <w:rFonts w:ascii="標楷體" w:eastAsia="標楷體" w:hAnsi="標楷體" w:cs="標楷體"/>
                <w:color w:val="000000"/>
                <w:sz w:val="22"/>
                <w:szCs w:val="22"/>
              </w:rPr>
            </w:pPr>
            <w:r>
              <w:rPr>
                <w:rFonts w:ascii="標楷體" w:eastAsia="標楷體" w:hAnsi="標楷體" w:cs="標楷體"/>
                <w:color w:val="000000"/>
                <w:sz w:val="22"/>
                <w:szCs w:val="22"/>
              </w:rPr>
              <w:t>三、應試人員應嚴守試場秩序，如發現有冒名頂替、不法舞弊等情事者，取消其考試資格。</w:t>
            </w:r>
          </w:p>
          <w:p w14:paraId="706F6801" w14:textId="77777777" w:rsidR="00DD60E2" w:rsidRDefault="00151FAD">
            <w:pPr>
              <w:pBdr>
                <w:top w:val="nil"/>
                <w:left w:val="nil"/>
                <w:bottom w:val="nil"/>
                <w:right w:val="nil"/>
                <w:between w:val="nil"/>
              </w:pBdr>
              <w:spacing w:line="320" w:lineRule="auto"/>
              <w:ind w:left="440" w:hanging="440"/>
              <w:rPr>
                <w:rFonts w:ascii="標楷體" w:eastAsia="標楷體" w:hAnsi="標楷體" w:cs="標楷體"/>
                <w:color w:val="000000"/>
                <w:sz w:val="22"/>
                <w:szCs w:val="22"/>
              </w:rPr>
            </w:pPr>
            <w:r>
              <w:rPr>
                <w:rFonts w:ascii="標楷體" w:eastAsia="標楷體" w:hAnsi="標楷體" w:cs="標楷體"/>
                <w:color w:val="000000"/>
                <w:sz w:val="22"/>
                <w:szCs w:val="22"/>
              </w:rPr>
              <w:t>四、初試（筆試）應試人員應每節考試預備鈴聲響時就座，凡於開始時間逾15分鐘者不得入場應試。已進入試場應試者，自考試開始後45分鐘內不准離場；</w:t>
            </w:r>
            <w:proofErr w:type="gramStart"/>
            <w:r>
              <w:rPr>
                <w:rFonts w:ascii="標楷體" w:eastAsia="標楷體" w:hAnsi="標楷體" w:cs="標楷體"/>
                <w:color w:val="000000"/>
                <w:sz w:val="22"/>
                <w:szCs w:val="22"/>
              </w:rPr>
              <w:t>鈴聲響畢後</w:t>
            </w:r>
            <w:proofErr w:type="gramEnd"/>
            <w:r>
              <w:rPr>
                <w:rFonts w:ascii="標楷體" w:eastAsia="標楷體" w:hAnsi="標楷體" w:cs="標楷體"/>
                <w:color w:val="000000"/>
                <w:sz w:val="22"/>
                <w:szCs w:val="22"/>
              </w:rPr>
              <w:t>，請停止作答，並</w:t>
            </w:r>
            <w:proofErr w:type="gramStart"/>
            <w:r>
              <w:rPr>
                <w:rFonts w:ascii="標楷體" w:eastAsia="標楷體" w:hAnsi="標楷體" w:cs="標楷體"/>
                <w:color w:val="000000"/>
                <w:sz w:val="22"/>
                <w:szCs w:val="22"/>
              </w:rPr>
              <w:t>由監場人員統一收卷後</w:t>
            </w:r>
            <w:proofErr w:type="gramEnd"/>
            <w:r>
              <w:rPr>
                <w:rFonts w:ascii="標楷體" w:eastAsia="標楷體" w:hAnsi="標楷體" w:cs="標楷體"/>
                <w:color w:val="000000"/>
                <w:sz w:val="22"/>
                <w:szCs w:val="22"/>
              </w:rPr>
              <w:t>，始得離場。</w:t>
            </w:r>
          </w:p>
          <w:p w14:paraId="7CF5DBFB" w14:textId="77777777" w:rsidR="00DD60E2" w:rsidRDefault="00151FAD">
            <w:pPr>
              <w:pBdr>
                <w:top w:val="nil"/>
                <w:left w:val="nil"/>
                <w:bottom w:val="nil"/>
                <w:right w:val="nil"/>
                <w:between w:val="nil"/>
              </w:pBdr>
              <w:spacing w:line="320" w:lineRule="auto"/>
              <w:ind w:left="919" w:hanging="919"/>
              <w:rPr>
                <w:rFonts w:ascii="標楷體" w:eastAsia="標楷體" w:hAnsi="標楷體" w:cs="標楷體"/>
                <w:color w:val="000000"/>
                <w:sz w:val="22"/>
                <w:szCs w:val="22"/>
              </w:rPr>
            </w:pPr>
            <w:r>
              <w:rPr>
                <w:rFonts w:ascii="標楷體" w:eastAsia="標楷體" w:hAnsi="標楷體" w:cs="標楷體"/>
                <w:color w:val="000000"/>
                <w:sz w:val="22"/>
                <w:szCs w:val="22"/>
              </w:rPr>
              <w:t>五、未依規定時間報到者，以棄權論。</w:t>
            </w:r>
          </w:p>
          <w:p w14:paraId="7F05227E" w14:textId="77777777" w:rsidR="00DD60E2" w:rsidRDefault="00151FAD">
            <w:pPr>
              <w:pBdr>
                <w:top w:val="nil"/>
                <w:left w:val="nil"/>
                <w:bottom w:val="nil"/>
                <w:right w:val="nil"/>
                <w:between w:val="nil"/>
              </w:pBdr>
              <w:spacing w:line="320" w:lineRule="auto"/>
              <w:ind w:left="440" w:hanging="440"/>
              <w:rPr>
                <w:rFonts w:ascii="標楷體" w:eastAsia="標楷體" w:hAnsi="標楷體" w:cs="標楷體"/>
                <w:color w:val="000000"/>
                <w:sz w:val="22"/>
                <w:szCs w:val="22"/>
              </w:rPr>
            </w:pPr>
            <w:r>
              <w:rPr>
                <w:rFonts w:ascii="標楷體" w:eastAsia="標楷體" w:hAnsi="標楷體" w:cs="標楷體"/>
                <w:color w:val="000000"/>
                <w:sz w:val="22"/>
                <w:szCs w:val="22"/>
              </w:rPr>
              <w:t>六、各項考試</w:t>
            </w:r>
            <w:proofErr w:type="gramStart"/>
            <w:r>
              <w:rPr>
                <w:rFonts w:ascii="標楷體" w:eastAsia="標楷體" w:hAnsi="標楷體" w:cs="標楷體"/>
                <w:color w:val="000000"/>
                <w:sz w:val="22"/>
                <w:szCs w:val="22"/>
              </w:rPr>
              <w:t>期間，</w:t>
            </w:r>
            <w:proofErr w:type="gramEnd"/>
            <w:r>
              <w:rPr>
                <w:rFonts w:ascii="標楷體" w:eastAsia="標楷體" w:hAnsi="標楷體" w:cs="標楷體"/>
                <w:color w:val="000000"/>
                <w:sz w:val="22"/>
                <w:szCs w:val="22"/>
              </w:rPr>
              <w:t>嚴禁使用行動電話、穿戴式裝置或其他具資訊傳輸、感應、拍攝或紀錄功能之器材，並請</w:t>
            </w:r>
            <w:proofErr w:type="gramStart"/>
            <w:r>
              <w:rPr>
                <w:rFonts w:ascii="標楷體" w:eastAsia="標楷體" w:hAnsi="標楷體" w:cs="標楷體"/>
                <w:color w:val="000000"/>
                <w:sz w:val="22"/>
                <w:szCs w:val="22"/>
              </w:rPr>
              <w:t>關機收妥</w:t>
            </w:r>
            <w:proofErr w:type="gramEnd"/>
            <w:r>
              <w:rPr>
                <w:rFonts w:ascii="標楷體" w:eastAsia="標楷體" w:hAnsi="標楷體" w:cs="標楷體"/>
                <w:color w:val="000000"/>
                <w:sz w:val="22"/>
                <w:szCs w:val="22"/>
              </w:rPr>
              <w:t>，違反者視情節輕重扣5至20分。</w:t>
            </w:r>
          </w:p>
          <w:p w14:paraId="030934C9" w14:textId="77777777" w:rsidR="00DD60E2" w:rsidRDefault="00151FAD">
            <w:pPr>
              <w:pBdr>
                <w:top w:val="nil"/>
                <w:left w:val="nil"/>
                <w:bottom w:val="nil"/>
                <w:right w:val="nil"/>
                <w:between w:val="nil"/>
              </w:pBdr>
              <w:spacing w:line="320" w:lineRule="auto"/>
              <w:ind w:left="440" w:hanging="440"/>
              <w:rPr>
                <w:rFonts w:ascii="標楷體" w:eastAsia="標楷體" w:hAnsi="標楷體" w:cs="標楷體"/>
                <w:color w:val="000000"/>
                <w:sz w:val="22"/>
                <w:szCs w:val="22"/>
              </w:rPr>
            </w:pPr>
            <w:r>
              <w:rPr>
                <w:rFonts w:ascii="標楷體" w:eastAsia="標楷體" w:hAnsi="標楷體" w:cs="標楷體"/>
                <w:color w:val="000000"/>
                <w:sz w:val="22"/>
                <w:szCs w:val="22"/>
              </w:rPr>
              <w:t>七、應試人員所攜帶之參考資料、書籍或其他物品應放置於試場前方，不得置於抽屜中、桌椅下、座位旁或隨身攜帶。</w:t>
            </w:r>
          </w:p>
          <w:p w14:paraId="133AC3FC" w14:textId="77777777" w:rsidR="00DD60E2" w:rsidRDefault="00151FAD">
            <w:pPr>
              <w:pBdr>
                <w:top w:val="nil"/>
                <w:left w:val="nil"/>
                <w:bottom w:val="nil"/>
                <w:right w:val="nil"/>
                <w:between w:val="nil"/>
              </w:pBdr>
              <w:spacing w:line="320" w:lineRule="auto"/>
              <w:ind w:left="440" w:hanging="440"/>
              <w:rPr>
                <w:rFonts w:ascii="標楷體" w:eastAsia="標楷體" w:hAnsi="標楷體" w:cs="標楷體"/>
                <w:color w:val="000000"/>
                <w:sz w:val="22"/>
                <w:szCs w:val="22"/>
              </w:rPr>
            </w:pPr>
            <w:r>
              <w:rPr>
                <w:rFonts w:ascii="標楷體" w:eastAsia="標楷體" w:hAnsi="標楷體" w:cs="標楷體"/>
                <w:color w:val="000000"/>
                <w:sz w:val="22"/>
                <w:szCs w:val="22"/>
              </w:rPr>
              <w:t>八、應試人員不得污損答案卡或於答案卡上書寫姓名或任何標記符號，違反者視情節輕重扣5至20分。</w:t>
            </w:r>
          </w:p>
          <w:p w14:paraId="507D6088" w14:textId="77777777" w:rsidR="00DD60E2" w:rsidRDefault="00151FAD">
            <w:pPr>
              <w:pBdr>
                <w:top w:val="nil"/>
                <w:left w:val="nil"/>
                <w:bottom w:val="nil"/>
                <w:right w:val="nil"/>
                <w:between w:val="nil"/>
              </w:pBdr>
              <w:spacing w:line="320" w:lineRule="auto"/>
              <w:rPr>
                <w:rFonts w:ascii="標楷體" w:eastAsia="標楷體" w:hAnsi="標楷體" w:cs="標楷體"/>
                <w:color w:val="000000"/>
                <w:sz w:val="22"/>
                <w:szCs w:val="22"/>
              </w:rPr>
            </w:pPr>
            <w:r>
              <w:rPr>
                <w:rFonts w:ascii="標楷體" w:eastAsia="標楷體" w:hAnsi="標楷體" w:cs="標楷體"/>
                <w:color w:val="000000"/>
                <w:sz w:val="22"/>
                <w:szCs w:val="22"/>
              </w:rPr>
              <w:t>九、應試人員繳卷時，請將試題及答案卡</w:t>
            </w:r>
            <w:proofErr w:type="gramStart"/>
            <w:r>
              <w:rPr>
                <w:rFonts w:ascii="標楷體" w:eastAsia="標楷體" w:hAnsi="標楷體" w:cs="標楷體"/>
                <w:color w:val="000000"/>
                <w:sz w:val="22"/>
                <w:szCs w:val="22"/>
              </w:rPr>
              <w:t>繳交監場人員</w:t>
            </w:r>
            <w:proofErr w:type="gramEnd"/>
            <w:r>
              <w:rPr>
                <w:rFonts w:ascii="標楷體" w:eastAsia="標楷體" w:hAnsi="標楷體" w:cs="標楷體"/>
                <w:color w:val="000000"/>
                <w:sz w:val="22"/>
                <w:szCs w:val="22"/>
              </w:rPr>
              <w:t>後，始得離場。</w:t>
            </w:r>
          </w:p>
          <w:p w14:paraId="74ED24E8" w14:textId="77777777" w:rsidR="00DD60E2" w:rsidRDefault="00151FAD">
            <w:pPr>
              <w:pBdr>
                <w:top w:val="nil"/>
                <w:left w:val="nil"/>
                <w:bottom w:val="nil"/>
                <w:right w:val="nil"/>
                <w:between w:val="nil"/>
              </w:pBdr>
              <w:spacing w:line="320" w:lineRule="auto"/>
              <w:rPr>
                <w:rFonts w:ascii="標楷體" w:eastAsia="標楷體" w:hAnsi="標楷體" w:cs="標楷體"/>
                <w:color w:val="000000"/>
                <w:sz w:val="22"/>
                <w:szCs w:val="22"/>
              </w:rPr>
            </w:pPr>
            <w:r>
              <w:rPr>
                <w:rFonts w:ascii="標楷體" w:eastAsia="標楷體" w:hAnsi="標楷體" w:cs="標楷體"/>
                <w:color w:val="000000"/>
                <w:sz w:val="22"/>
                <w:szCs w:val="22"/>
              </w:rPr>
              <w:t>十、請應試人員於作答前，自行核對其答案卡上之號碼與准考證號碼是否相符，如發現不符應即提出。</w:t>
            </w:r>
          </w:p>
          <w:p w14:paraId="48ADE0E0" w14:textId="77777777" w:rsidR="00DD60E2" w:rsidRDefault="00151FAD">
            <w:pPr>
              <w:pBdr>
                <w:top w:val="nil"/>
                <w:left w:val="nil"/>
                <w:bottom w:val="nil"/>
                <w:right w:val="nil"/>
                <w:between w:val="nil"/>
              </w:pBdr>
              <w:spacing w:line="320" w:lineRule="auto"/>
              <w:ind w:left="660" w:hanging="660"/>
              <w:rPr>
                <w:rFonts w:ascii="標楷體" w:eastAsia="標楷體" w:hAnsi="標楷體" w:cs="標楷體"/>
                <w:color w:val="000000"/>
                <w:sz w:val="22"/>
                <w:szCs w:val="22"/>
              </w:rPr>
            </w:pPr>
            <w:r>
              <w:rPr>
                <w:rFonts w:ascii="標楷體" w:eastAsia="標楷體" w:hAnsi="標楷體" w:cs="標楷體"/>
                <w:color w:val="000000"/>
                <w:sz w:val="22"/>
                <w:szCs w:val="22"/>
              </w:rPr>
              <w:t>十一、如遇有地震、火災等情況，應</w:t>
            </w:r>
            <w:proofErr w:type="gramStart"/>
            <w:r>
              <w:rPr>
                <w:rFonts w:ascii="標楷體" w:eastAsia="標楷體" w:hAnsi="標楷體" w:cs="標楷體"/>
                <w:color w:val="000000"/>
                <w:sz w:val="22"/>
                <w:szCs w:val="22"/>
              </w:rPr>
              <w:t>依監場人員</w:t>
            </w:r>
            <w:proofErr w:type="gramEnd"/>
            <w:r>
              <w:rPr>
                <w:rFonts w:ascii="標楷體" w:eastAsia="標楷體" w:hAnsi="標楷體" w:cs="標楷體"/>
                <w:color w:val="000000"/>
                <w:sz w:val="22"/>
                <w:szCs w:val="22"/>
              </w:rPr>
              <w:t>指示，將試題及答案卡放置於桌上，並</w:t>
            </w:r>
            <w:proofErr w:type="gramStart"/>
            <w:r>
              <w:rPr>
                <w:rFonts w:ascii="標楷體" w:eastAsia="標楷體" w:hAnsi="標楷體" w:cs="標楷體"/>
                <w:color w:val="000000"/>
                <w:sz w:val="22"/>
                <w:szCs w:val="22"/>
              </w:rPr>
              <w:t>聽從監場人員</w:t>
            </w:r>
            <w:proofErr w:type="gramEnd"/>
            <w:r>
              <w:rPr>
                <w:rFonts w:ascii="標楷體" w:eastAsia="標楷體" w:hAnsi="標楷體" w:cs="標楷體"/>
                <w:color w:val="000000"/>
                <w:sz w:val="22"/>
                <w:szCs w:val="22"/>
              </w:rPr>
              <w:t>指揮緊急避難。</w:t>
            </w:r>
          </w:p>
          <w:p w14:paraId="5198D04F" w14:textId="77777777" w:rsidR="00DD60E2" w:rsidRDefault="00151FAD">
            <w:pPr>
              <w:pBdr>
                <w:top w:val="nil"/>
                <w:left w:val="nil"/>
                <w:bottom w:val="nil"/>
                <w:right w:val="nil"/>
                <w:between w:val="nil"/>
              </w:pBdr>
              <w:spacing w:line="320" w:lineRule="auto"/>
              <w:ind w:left="660" w:hanging="660"/>
              <w:rPr>
                <w:rFonts w:ascii="標楷體" w:eastAsia="標楷體" w:hAnsi="標楷體" w:cs="標楷體"/>
                <w:color w:val="000000"/>
              </w:rPr>
            </w:pPr>
            <w:r>
              <w:rPr>
                <w:rFonts w:ascii="標楷體" w:eastAsia="標楷體" w:hAnsi="標楷體" w:cs="標楷體"/>
                <w:color w:val="000000"/>
                <w:sz w:val="22"/>
                <w:szCs w:val="22"/>
              </w:rPr>
              <w:t>十二、本應試規則如有未規範事宜，</w:t>
            </w:r>
            <w:proofErr w:type="gramStart"/>
            <w:r>
              <w:rPr>
                <w:rFonts w:ascii="標楷體" w:eastAsia="標楷體" w:hAnsi="標楷體" w:cs="標楷體"/>
                <w:color w:val="000000"/>
                <w:sz w:val="22"/>
                <w:szCs w:val="22"/>
              </w:rPr>
              <w:t>均依考試</w:t>
            </w:r>
            <w:proofErr w:type="gramEnd"/>
            <w:r>
              <w:rPr>
                <w:rFonts w:ascii="標楷體" w:eastAsia="標楷體" w:hAnsi="標楷體" w:cs="標楷體"/>
                <w:color w:val="000000"/>
                <w:sz w:val="22"/>
                <w:szCs w:val="22"/>
              </w:rPr>
              <w:t>院「試場規則」之相關規定辦理。如仍有未</w:t>
            </w:r>
            <w:proofErr w:type="gramStart"/>
            <w:r>
              <w:rPr>
                <w:rFonts w:ascii="標楷體" w:eastAsia="標楷體" w:hAnsi="標楷體" w:cs="標楷體"/>
                <w:color w:val="000000"/>
                <w:sz w:val="22"/>
                <w:szCs w:val="22"/>
              </w:rPr>
              <w:t>臻</w:t>
            </w:r>
            <w:proofErr w:type="gramEnd"/>
            <w:r>
              <w:rPr>
                <w:rFonts w:ascii="標楷體" w:eastAsia="標楷體" w:hAnsi="標楷體" w:cs="標楷體"/>
                <w:color w:val="000000"/>
                <w:sz w:val="22"/>
                <w:szCs w:val="22"/>
              </w:rPr>
              <w:t>完善之處；或本項考試</w:t>
            </w:r>
            <w:proofErr w:type="gramStart"/>
            <w:r>
              <w:rPr>
                <w:rFonts w:ascii="標楷體" w:eastAsia="標楷體" w:hAnsi="標楷體" w:cs="標楷體"/>
                <w:color w:val="000000"/>
                <w:sz w:val="22"/>
                <w:szCs w:val="22"/>
              </w:rPr>
              <w:t>期間，</w:t>
            </w:r>
            <w:proofErr w:type="gramEnd"/>
            <w:r>
              <w:rPr>
                <w:rFonts w:ascii="標楷體" w:eastAsia="標楷體" w:hAnsi="標楷體" w:cs="標楷體"/>
                <w:color w:val="000000"/>
                <w:sz w:val="22"/>
                <w:szCs w:val="22"/>
              </w:rPr>
              <w:t>有任何疑義之虞，得提114年高雄市政府教育局所屬學校正式護理人員暨約聘護理師聯合甄選委員會討論辦理。</w:t>
            </w:r>
          </w:p>
        </w:tc>
      </w:tr>
    </w:tbl>
    <w:p w14:paraId="3090D6A0" w14:textId="77777777" w:rsidR="00DD60E2" w:rsidRDefault="00DD60E2">
      <w:pPr>
        <w:pBdr>
          <w:top w:val="nil"/>
          <w:left w:val="nil"/>
          <w:bottom w:val="nil"/>
          <w:right w:val="nil"/>
          <w:between w:val="nil"/>
        </w:pBdr>
        <w:rPr>
          <w:rFonts w:ascii="標楷體" w:eastAsia="標楷體" w:hAnsi="標楷體" w:cs="標楷體"/>
          <w:color w:val="000000"/>
        </w:rPr>
      </w:pPr>
    </w:p>
    <w:p w14:paraId="3F86798A" w14:textId="77777777" w:rsidR="00DD60E2" w:rsidRDefault="00151FAD">
      <w:pPr>
        <w:pageBreakBefore/>
        <w:pBdr>
          <w:top w:val="nil"/>
          <w:left w:val="nil"/>
          <w:bottom w:val="nil"/>
          <w:right w:val="nil"/>
          <w:between w:val="nil"/>
        </w:pBdr>
        <w:rPr>
          <w:rFonts w:ascii="標楷體" w:eastAsia="標楷體" w:hAnsi="標楷體" w:cs="標楷體"/>
          <w:color w:val="000000"/>
          <w:sz w:val="36"/>
          <w:szCs w:val="36"/>
        </w:rPr>
      </w:pPr>
      <w:r>
        <w:rPr>
          <w:rFonts w:ascii="標楷體" w:eastAsia="標楷體" w:hAnsi="標楷體" w:cs="標楷體"/>
          <w:color w:val="000000"/>
          <w:sz w:val="36"/>
          <w:szCs w:val="36"/>
        </w:rPr>
        <w:lastRenderedPageBreak/>
        <w:t>表件三</w:t>
      </w:r>
    </w:p>
    <w:p w14:paraId="24F16C91" w14:textId="77777777" w:rsidR="00DD60E2" w:rsidRDefault="00151FAD">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b/>
          <w:color w:val="000000"/>
          <w:sz w:val="32"/>
          <w:szCs w:val="32"/>
        </w:rPr>
        <w:t>114年高雄市政府教育局所屬學校正式護理人員暨約聘護理師聯合甄選</w:t>
      </w:r>
    </w:p>
    <w:p w14:paraId="5CDEAA73" w14:textId="77777777" w:rsidR="00DD60E2" w:rsidRPr="00482ABF" w:rsidRDefault="00151FAD">
      <w:pPr>
        <w:pBdr>
          <w:top w:val="nil"/>
          <w:left w:val="nil"/>
          <w:bottom w:val="nil"/>
          <w:right w:val="nil"/>
          <w:between w:val="nil"/>
        </w:pBdr>
        <w:jc w:val="center"/>
        <w:rPr>
          <w:rFonts w:ascii="標楷體" w:eastAsia="標楷體" w:hAnsi="標楷體" w:cs="標楷體"/>
          <w:b/>
          <w:bCs/>
          <w:color w:val="000000"/>
          <w:sz w:val="36"/>
          <w:szCs w:val="36"/>
        </w:rPr>
      </w:pPr>
      <w:r w:rsidRPr="00482ABF">
        <w:rPr>
          <w:rFonts w:ascii="標楷體" w:eastAsia="標楷體" w:hAnsi="標楷體" w:cs="標楷體"/>
          <w:b/>
          <w:bCs/>
          <w:color w:val="000000"/>
          <w:sz w:val="36"/>
          <w:szCs w:val="36"/>
        </w:rPr>
        <w:t>國民身分證黏貼表</w:t>
      </w:r>
    </w:p>
    <w:p w14:paraId="653DEB52" w14:textId="77777777" w:rsidR="00DD60E2" w:rsidRDefault="00DD60E2">
      <w:pPr>
        <w:pBdr>
          <w:top w:val="nil"/>
          <w:left w:val="nil"/>
          <w:bottom w:val="nil"/>
          <w:right w:val="nil"/>
          <w:between w:val="nil"/>
        </w:pBdr>
        <w:jc w:val="center"/>
        <w:rPr>
          <w:rFonts w:ascii="標楷體" w:eastAsia="標楷體" w:hAnsi="標楷體" w:cs="標楷體"/>
          <w:color w:val="000000"/>
          <w:sz w:val="36"/>
          <w:szCs w:val="36"/>
        </w:rPr>
      </w:pPr>
    </w:p>
    <w:tbl>
      <w:tblPr>
        <w:tblStyle w:val="aff5"/>
        <w:tblW w:w="6480" w:type="dxa"/>
        <w:tblInd w:w="1800" w:type="dxa"/>
        <w:tblLayout w:type="fixed"/>
        <w:tblLook w:val="0400" w:firstRow="0" w:lastRow="0" w:firstColumn="0" w:lastColumn="0" w:noHBand="0" w:noVBand="1"/>
      </w:tblPr>
      <w:tblGrid>
        <w:gridCol w:w="6480"/>
      </w:tblGrid>
      <w:tr w:rsidR="00DD60E2" w14:paraId="3ACB472C" w14:textId="77777777">
        <w:trPr>
          <w:trHeight w:val="5103"/>
        </w:trPr>
        <w:tc>
          <w:tcPr>
            <w:tcW w:w="6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3799810" w14:textId="77777777" w:rsidR="00DD60E2" w:rsidRDefault="00151FAD">
            <w:pPr>
              <w:pBdr>
                <w:top w:val="nil"/>
                <w:left w:val="nil"/>
                <w:bottom w:val="nil"/>
                <w:right w:val="nil"/>
                <w:between w:val="nil"/>
              </w:pBdr>
              <w:jc w:val="center"/>
              <w:rPr>
                <w:rFonts w:ascii="標楷體" w:eastAsia="標楷體" w:hAnsi="標楷體" w:cs="標楷體"/>
                <w:color w:val="000000"/>
                <w:sz w:val="36"/>
                <w:szCs w:val="36"/>
              </w:rPr>
            </w:pPr>
            <w:r>
              <w:rPr>
                <w:rFonts w:ascii="標楷體" w:eastAsia="標楷體" w:hAnsi="標楷體" w:cs="標楷體"/>
                <w:color w:val="000000"/>
                <w:sz w:val="36"/>
                <w:szCs w:val="36"/>
              </w:rPr>
              <w:t>正面</w:t>
            </w:r>
          </w:p>
        </w:tc>
      </w:tr>
      <w:tr w:rsidR="00DD60E2" w14:paraId="0B8F2ABD" w14:textId="77777777">
        <w:trPr>
          <w:trHeight w:val="5103"/>
        </w:trPr>
        <w:tc>
          <w:tcPr>
            <w:tcW w:w="648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3764704" w14:textId="77777777" w:rsidR="00DD60E2" w:rsidRDefault="00151FAD">
            <w:pPr>
              <w:pBdr>
                <w:top w:val="nil"/>
                <w:left w:val="nil"/>
                <w:bottom w:val="nil"/>
                <w:right w:val="nil"/>
                <w:between w:val="nil"/>
              </w:pBdr>
              <w:jc w:val="center"/>
              <w:rPr>
                <w:rFonts w:ascii="標楷體" w:eastAsia="標楷體" w:hAnsi="標楷體" w:cs="標楷體"/>
                <w:color w:val="000000"/>
                <w:sz w:val="36"/>
                <w:szCs w:val="36"/>
              </w:rPr>
            </w:pPr>
            <w:r>
              <w:rPr>
                <w:rFonts w:ascii="標楷體" w:eastAsia="標楷體" w:hAnsi="標楷體" w:cs="標楷體"/>
                <w:color w:val="000000"/>
                <w:sz w:val="36"/>
                <w:szCs w:val="36"/>
              </w:rPr>
              <w:t>背面</w:t>
            </w:r>
          </w:p>
        </w:tc>
      </w:tr>
    </w:tbl>
    <w:p w14:paraId="0E6756AD" w14:textId="77777777" w:rsidR="00DD60E2" w:rsidRDefault="00DD60E2">
      <w:pPr>
        <w:pBdr>
          <w:top w:val="nil"/>
          <w:left w:val="nil"/>
          <w:bottom w:val="nil"/>
          <w:right w:val="nil"/>
          <w:between w:val="nil"/>
        </w:pBdr>
        <w:rPr>
          <w:rFonts w:ascii="標楷體" w:eastAsia="標楷體" w:hAnsi="標楷體" w:cs="標楷體"/>
          <w:b/>
          <w:color w:val="000000"/>
        </w:rPr>
      </w:pPr>
    </w:p>
    <w:p w14:paraId="2D74DF4D" w14:textId="77777777" w:rsidR="00DD60E2" w:rsidRDefault="00151FAD">
      <w:pPr>
        <w:pageBreakBefore/>
        <w:pBdr>
          <w:top w:val="nil"/>
          <w:left w:val="nil"/>
          <w:bottom w:val="nil"/>
          <w:right w:val="nil"/>
          <w:between w:val="nil"/>
        </w:pBdr>
        <w:rPr>
          <w:rFonts w:ascii="標楷體" w:eastAsia="標楷體" w:hAnsi="標楷體" w:cs="標楷體"/>
          <w:color w:val="000000"/>
          <w:sz w:val="36"/>
          <w:szCs w:val="36"/>
        </w:rPr>
      </w:pPr>
      <w:r>
        <w:rPr>
          <w:rFonts w:ascii="標楷體" w:eastAsia="標楷體" w:hAnsi="標楷體" w:cs="標楷體"/>
          <w:color w:val="000000"/>
          <w:sz w:val="36"/>
          <w:szCs w:val="36"/>
        </w:rPr>
        <w:lastRenderedPageBreak/>
        <w:t>表件四</w:t>
      </w:r>
    </w:p>
    <w:p w14:paraId="77A74624" w14:textId="77777777" w:rsidR="00DD60E2" w:rsidRDefault="00151FAD">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b/>
          <w:color w:val="000000"/>
          <w:sz w:val="32"/>
          <w:szCs w:val="32"/>
        </w:rPr>
        <w:t>114年高雄市政府教育局所屬學校正式護理人員暨約聘護理師聯合甄選</w:t>
      </w:r>
    </w:p>
    <w:p w14:paraId="673AC39E" w14:textId="77777777" w:rsidR="00DD60E2" w:rsidRDefault="00151FAD">
      <w:pPr>
        <w:pBdr>
          <w:top w:val="nil"/>
          <w:left w:val="nil"/>
          <w:bottom w:val="nil"/>
          <w:right w:val="nil"/>
          <w:between w:val="nil"/>
        </w:pBdr>
        <w:jc w:val="center"/>
        <w:rPr>
          <w:rFonts w:ascii="標楷體" w:eastAsia="標楷體" w:hAnsi="標楷體" w:cs="標楷體"/>
          <w:b/>
          <w:color w:val="000000"/>
          <w:sz w:val="32"/>
          <w:szCs w:val="32"/>
        </w:rPr>
      </w:pPr>
      <w:r>
        <w:rPr>
          <w:rFonts w:ascii="標楷體" w:eastAsia="標楷體" w:hAnsi="標楷體" w:cs="標楷體"/>
          <w:b/>
          <w:color w:val="000000"/>
          <w:sz w:val="32"/>
          <w:szCs w:val="32"/>
        </w:rPr>
        <w:t>簡歷表</w:t>
      </w:r>
    </w:p>
    <w:tbl>
      <w:tblPr>
        <w:tblStyle w:val="aff6"/>
        <w:tblW w:w="10215" w:type="dxa"/>
        <w:tblInd w:w="0" w:type="dxa"/>
        <w:tblLayout w:type="fixed"/>
        <w:tblLook w:val="0400" w:firstRow="0" w:lastRow="0" w:firstColumn="0" w:lastColumn="0" w:noHBand="0" w:noVBand="1"/>
      </w:tblPr>
      <w:tblGrid>
        <w:gridCol w:w="839"/>
        <w:gridCol w:w="1800"/>
        <w:gridCol w:w="1439"/>
        <w:gridCol w:w="2039"/>
        <w:gridCol w:w="1918"/>
        <w:gridCol w:w="2180"/>
      </w:tblGrid>
      <w:tr w:rsidR="00DD60E2" w14:paraId="48E76C91" w14:textId="77777777">
        <w:trPr>
          <w:trHeight w:val="808"/>
        </w:trPr>
        <w:tc>
          <w:tcPr>
            <w:tcW w:w="839" w:type="dxa"/>
            <w:vMerge w:val="restart"/>
            <w:tcBorders>
              <w:top w:val="single" w:sz="12" w:space="0" w:color="000000"/>
              <w:left w:val="single" w:sz="12" w:space="0" w:color="000000"/>
              <w:right w:val="single" w:sz="4" w:space="0" w:color="000000"/>
            </w:tcBorders>
            <w:tcMar>
              <w:top w:w="0" w:type="dxa"/>
              <w:left w:w="45" w:type="dxa"/>
              <w:bottom w:w="0" w:type="dxa"/>
              <w:right w:w="11" w:type="dxa"/>
            </w:tcMar>
            <w:vAlign w:val="center"/>
          </w:tcPr>
          <w:p w14:paraId="546F7E02" w14:textId="77777777" w:rsidR="00DD60E2" w:rsidRDefault="00151FAD">
            <w:pPr>
              <w:pBdr>
                <w:top w:val="nil"/>
                <w:left w:val="nil"/>
                <w:bottom w:val="nil"/>
                <w:right w:val="nil"/>
                <w:between w:val="nil"/>
              </w:pBdr>
              <w:ind w:left="120"/>
              <w:rPr>
                <w:rFonts w:ascii="標楷體" w:eastAsia="標楷體" w:hAnsi="標楷體" w:cs="標楷體"/>
                <w:color w:val="000000"/>
              </w:rPr>
            </w:pPr>
            <w:r>
              <w:rPr>
                <w:rFonts w:ascii="標楷體" w:eastAsia="標楷體" w:hAnsi="標楷體" w:cs="標楷體"/>
                <w:color w:val="000000"/>
              </w:rPr>
              <w:t>姓名</w:t>
            </w:r>
          </w:p>
        </w:tc>
        <w:tc>
          <w:tcPr>
            <w:tcW w:w="1800" w:type="dxa"/>
            <w:vMerge w:val="restart"/>
            <w:tcBorders>
              <w:top w:val="single" w:sz="12" w:space="0" w:color="000000"/>
              <w:left w:val="single" w:sz="4" w:space="0" w:color="000000"/>
              <w:right w:val="single" w:sz="4" w:space="0" w:color="000000"/>
            </w:tcBorders>
            <w:tcMar>
              <w:top w:w="0" w:type="dxa"/>
              <w:left w:w="45" w:type="dxa"/>
              <w:bottom w:w="0" w:type="dxa"/>
              <w:right w:w="11" w:type="dxa"/>
            </w:tcMar>
            <w:vAlign w:val="center"/>
          </w:tcPr>
          <w:p w14:paraId="5441E4FF" w14:textId="77777777" w:rsidR="00DD60E2" w:rsidRDefault="00DD60E2">
            <w:pPr>
              <w:pBdr>
                <w:top w:val="nil"/>
                <w:left w:val="nil"/>
                <w:bottom w:val="nil"/>
                <w:right w:val="nil"/>
                <w:between w:val="nil"/>
              </w:pBdr>
              <w:ind w:left="120" w:right="120"/>
              <w:rPr>
                <w:rFonts w:ascii="標楷體" w:eastAsia="標楷體" w:hAnsi="標楷體" w:cs="標楷體"/>
                <w:color w:val="000000"/>
              </w:rPr>
            </w:pPr>
          </w:p>
        </w:tc>
        <w:tc>
          <w:tcPr>
            <w:tcW w:w="1439" w:type="dxa"/>
            <w:tcBorders>
              <w:top w:val="single" w:sz="12" w:space="0" w:color="000000"/>
              <w:left w:val="single" w:sz="4" w:space="0" w:color="000000"/>
              <w:right w:val="single" w:sz="4" w:space="0" w:color="000000"/>
            </w:tcBorders>
            <w:tcMar>
              <w:top w:w="0" w:type="dxa"/>
              <w:left w:w="45" w:type="dxa"/>
              <w:bottom w:w="0" w:type="dxa"/>
              <w:right w:w="11" w:type="dxa"/>
            </w:tcMar>
            <w:vAlign w:val="center"/>
          </w:tcPr>
          <w:p w14:paraId="7EFAF568" w14:textId="77777777" w:rsidR="00DD60E2" w:rsidRDefault="00151FAD">
            <w:pPr>
              <w:pBdr>
                <w:top w:val="nil"/>
                <w:left w:val="nil"/>
                <w:bottom w:val="nil"/>
                <w:right w:val="nil"/>
                <w:between w:val="nil"/>
              </w:pBdr>
              <w:ind w:left="120" w:right="120"/>
              <w:rPr>
                <w:rFonts w:ascii="標楷體" w:eastAsia="標楷體" w:hAnsi="標楷體" w:cs="標楷體"/>
                <w:color w:val="000000"/>
              </w:rPr>
            </w:pPr>
            <w:r>
              <w:rPr>
                <w:rFonts w:ascii="標楷體" w:eastAsia="標楷體" w:hAnsi="標楷體" w:cs="標楷體"/>
                <w:color w:val="000000"/>
              </w:rPr>
              <w:t>出生日期</w:t>
            </w:r>
          </w:p>
        </w:tc>
        <w:tc>
          <w:tcPr>
            <w:tcW w:w="2039" w:type="dxa"/>
            <w:tcBorders>
              <w:top w:val="single" w:sz="12" w:space="0" w:color="000000"/>
              <w:left w:val="single" w:sz="4" w:space="0" w:color="000000"/>
              <w:right w:val="single" w:sz="4" w:space="0" w:color="000000"/>
            </w:tcBorders>
            <w:tcMar>
              <w:top w:w="0" w:type="dxa"/>
              <w:left w:w="45" w:type="dxa"/>
              <w:bottom w:w="0" w:type="dxa"/>
              <w:right w:w="11" w:type="dxa"/>
            </w:tcMar>
            <w:vAlign w:val="center"/>
          </w:tcPr>
          <w:p w14:paraId="7CA590C3" w14:textId="77777777" w:rsidR="00DD60E2" w:rsidRDefault="00151FAD">
            <w:pPr>
              <w:pBdr>
                <w:top w:val="nil"/>
                <w:left w:val="nil"/>
                <w:bottom w:val="nil"/>
                <w:right w:val="nil"/>
                <w:between w:val="nil"/>
              </w:pBdr>
              <w:ind w:right="240"/>
              <w:jc w:val="right"/>
              <w:rPr>
                <w:rFonts w:ascii="標楷體" w:eastAsia="標楷體" w:hAnsi="標楷體" w:cs="標楷體"/>
                <w:color w:val="000000"/>
              </w:rPr>
            </w:pPr>
            <w:r>
              <w:rPr>
                <w:rFonts w:ascii="標楷體" w:eastAsia="標楷體" w:hAnsi="標楷體" w:cs="標楷體"/>
                <w:color w:val="000000"/>
              </w:rPr>
              <w:t>年  月  日</w:t>
            </w:r>
          </w:p>
        </w:tc>
        <w:tc>
          <w:tcPr>
            <w:tcW w:w="1918" w:type="dxa"/>
            <w:tcBorders>
              <w:top w:val="single" w:sz="12" w:space="0" w:color="000000"/>
              <w:left w:val="single" w:sz="4" w:space="0" w:color="000000"/>
              <w:right w:val="single" w:sz="4" w:space="0" w:color="000000"/>
            </w:tcBorders>
            <w:tcMar>
              <w:top w:w="0" w:type="dxa"/>
              <w:left w:w="45" w:type="dxa"/>
              <w:bottom w:w="0" w:type="dxa"/>
              <w:right w:w="11" w:type="dxa"/>
            </w:tcMar>
            <w:vAlign w:val="center"/>
          </w:tcPr>
          <w:p w14:paraId="76AF7DF3" w14:textId="77777777" w:rsidR="00DD60E2" w:rsidRDefault="00151FAD">
            <w:pPr>
              <w:pBdr>
                <w:top w:val="nil"/>
                <w:left w:val="nil"/>
                <w:bottom w:val="nil"/>
                <w:right w:val="nil"/>
                <w:between w:val="nil"/>
              </w:pBdr>
              <w:ind w:right="240"/>
              <w:jc w:val="center"/>
              <w:rPr>
                <w:rFonts w:ascii="標楷體" w:eastAsia="標楷體" w:hAnsi="標楷體" w:cs="標楷體"/>
                <w:color w:val="000000"/>
              </w:rPr>
            </w:pPr>
            <w:r>
              <w:rPr>
                <w:rFonts w:ascii="標楷體" w:eastAsia="標楷體" w:hAnsi="標楷體" w:cs="標楷體"/>
                <w:color w:val="000000"/>
              </w:rPr>
              <w:t>最高學歷</w:t>
            </w:r>
          </w:p>
          <w:p w14:paraId="457FCFE2" w14:textId="77777777" w:rsidR="00DD60E2" w:rsidRDefault="00151FAD">
            <w:pPr>
              <w:pBdr>
                <w:top w:val="nil"/>
                <w:left w:val="nil"/>
                <w:bottom w:val="nil"/>
                <w:right w:val="nil"/>
                <w:between w:val="nil"/>
              </w:pBdr>
              <w:ind w:right="240"/>
              <w:jc w:val="center"/>
              <w:rPr>
                <w:rFonts w:ascii="標楷體" w:eastAsia="標楷體" w:hAnsi="標楷體" w:cs="標楷體"/>
                <w:color w:val="000000"/>
                <w:sz w:val="20"/>
                <w:szCs w:val="20"/>
              </w:rPr>
            </w:pPr>
            <w:r>
              <w:rPr>
                <w:rFonts w:ascii="標楷體" w:eastAsia="標楷體" w:hAnsi="標楷體" w:cs="標楷體"/>
                <w:color w:val="000000"/>
                <w:sz w:val="20"/>
                <w:szCs w:val="20"/>
              </w:rPr>
              <w:t>（畢業學校名稱）</w:t>
            </w:r>
          </w:p>
        </w:tc>
        <w:tc>
          <w:tcPr>
            <w:tcW w:w="2180" w:type="dxa"/>
            <w:tcBorders>
              <w:top w:val="single" w:sz="12" w:space="0" w:color="000000"/>
              <w:left w:val="single" w:sz="4" w:space="0" w:color="000000"/>
              <w:right w:val="single" w:sz="12" w:space="0" w:color="000000"/>
            </w:tcBorders>
            <w:tcMar>
              <w:top w:w="0" w:type="dxa"/>
              <w:left w:w="45" w:type="dxa"/>
              <w:bottom w:w="0" w:type="dxa"/>
              <w:right w:w="11" w:type="dxa"/>
            </w:tcMar>
            <w:vAlign w:val="center"/>
          </w:tcPr>
          <w:p w14:paraId="5356EDA3" w14:textId="77777777" w:rsidR="00DD60E2" w:rsidRDefault="00DD60E2">
            <w:pPr>
              <w:pBdr>
                <w:top w:val="nil"/>
                <w:left w:val="nil"/>
                <w:bottom w:val="nil"/>
                <w:right w:val="nil"/>
                <w:between w:val="nil"/>
              </w:pBdr>
              <w:ind w:right="240"/>
              <w:jc w:val="center"/>
              <w:rPr>
                <w:rFonts w:ascii="標楷體" w:eastAsia="標楷體" w:hAnsi="標楷體" w:cs="標楷體"/>
                <w:color w:val="000000"/>
              </w:rPr>
            </w:pPr>
          </w:p>
        </w:tc>
      </w:tr>
      <w:tr w:rsidR="00DD60E2" w14:paraId="79D4572C" w14:textId="77777777">
        <w:trPr>
          <w:trHeight w:val="698"/>
        </w:trPr>
        <w:tc>
          <w:tcPr>
            <w:tcW w:w="839" w:type="dxa"/>
            <w:vMerge/>
            <w:tcBorders>
              <w:top w:val="single" w:sz="12" w:space="0" w:color="000000"/>
              <w:left w:val="single" w:sz="12" w:space="0" w:color="000000"/>
              <w:right w:val="single" w:sz="4" w:space="0" w:color="000000"/>
            </w:tcBorders>
            <w:tcMar>
              <w:top w:w="0" w:type="dxa"/>
              <w:left w:w="45" w:type="dxa"/>
              <w:bottom w:w="0" w:type="dxa"/>
              <w:right w:w="11" w:type="dxa"/>
            </w:tcMar>
            <w:vAlign w:val="center"/>
          </w:tcPr>
          <w:p w14:paraId="713CD528" w14:textId="77777777" w:rsidR="00DD60E2" w:rsidRDefault="00DD60E2">
            <w:pPr>
              <w:pBdr>
                <w:top w:val="nil"/>
                <w:left w:val="nil"/>
                <w:bottom w:val="nil"/>
                <w:right w:val="nil"/>
                <w:between w:val="nil"/>
              </w:pBdr>
              <w:spacing w:line="276" w:lineRule="auto"/>
              <w:rPr>
                <w:rFonts w:ascii="標楷體" w:eastAsia="標楷體" w:hAnsi="標楷體" w:cs="標楷體"/>
                <w:color w:val="000000"/>
              </w:rPr>
            </w:pPr>
          </w:p>
        </w:tc>
        <w:tc>
          <w:tcPr>
            <w:tcW w:w="1800" w:type="dxa"/>
            <w:vMerge/>
            <w:tcBorders>
              <w:top w:val="single" w:sz="12" w:space="0" w:color="000000"/>
              <w:left w:val="single" w:sz="4" w:space="0" w:color="000000"/>
              <w:right w:val="single" w:sz="4" w:space="0" w:color="000000"/>
            </w:tcBorders>
            <w:tcMar>
              <w:top w:w="0" w:type="dxa"/>
              <w:left w:w="45" w:type="dxa"/>
              <w:bottom w:w="0" w:type="dxa"/>
              <w:right w:w="11" w:type="dxa"/>
            </w:tcMar>
            <w:vAlign w:val="center"/>
          </w:tcPr>
          <w:p w14:paraId="45CA619B" w14:textId="77777777" w:rsidR="00DD60E2" w:rsidRDefault="00DD60E2">
            <w:pPr>
              <w:pBdr>
                <w:top w:val="nil"/>
                <w:left w:val="nil"/>
                <w:bottom w:val="nil"/>
                <w:right w:val="nil"/>
                <w:between w:val="nil"/>
              </w:pBdr>
              <w:spacing w:line="276" w:lineRule="auto"/>
              <w:rPr>
                <w:rFonts w:ascii="標楷體" w:eastAsia="標楷體" w:hAnsi="標楷體" w:cs="標楷體"/>
                <w:color w:val="000000"/>
              </w:rPr>
            </w:pPr>
          </w:p>
        </w:tc>
        <w:tc>
          <w:tcPr>
            <w:tcW w:w="1439"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11" w:type="dxa"/>
            </w:tcMar>
            <w:vAlign w:val="center"/>
          </w:tcPr>
          <w:p w14:paraId="000F5DBD" w14:textId="77777777" w:rsidR="00DD60E2" w:rsidRDefault="00151FAD">
            <w:pPr>
              <w:pBdr>
                <w:top w:val="nil"/>
                <w:left w:val="nil"/>
                <w:bottom w:val="nil"/>
                <w:right w:val="nil"/>
                <w:between w:val="nil"/>
              </w:pBdr>
              <w:ind w:left="120" w:right="120"/>
              <w:rPr>
                <w:rFonts w:ascii="標楷體" w:eastAsia="標楷體" w:hAnsi="標楷體" w:cs="標楷體"/>
                <w:color w:val="000000"/>
              </w:rPr>
            </w:pPr>
            <w:r>
              <w:rPr>
                <w:rFonts w:ascii="標楷體" w:eastAsia="標楷體" w:hAnsi="標楷體" w:cs="標楷體"/>
                <w:color w:val="000000"/>
              </w:rPr>
              <w:t>現職單位</w:t>
            </w:r>
          </w:p>
        </w:tc>
        <w:tc>
          <w:tcPr>
            <w:tcW w:w="2039"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11" w:type="dxa"/>
            </w:tcMar>
            <w:vAlign w:val="center"/>
          </w:tcPr>
          <w:p w14:paraId="688BDABF" w14:textId="77777777" w:rsidR="00DD60E2" w:rsidRDefault="00DD60E2">
            <w:pPr>
              <w:pBdr>
                <w:top w:val="nil"/>
                <w:left w:val="nil"/>
                <w:bottom w:val="nil"/>
                <w:right w:val="nil"/>
                <w:between w:val="nil"/>
              </w:pBdr>
              <w:ind w:right="240"/>
              <w:jc w:val="center"/>
              <w:rPr>
                <w:rFonts w:ascii="標楷體" w:eastAsia="標楷體" w:hAnsi="標楷體" w:cs="標楷體"/>
                <w:color w:val="000000"/>
              </w:rPr>
            </w:pPr>
          </w:p>
        </w:tc>
        <w:tc>
          <w:tcPr>
            <w:tcW w:w="191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11" w:type="dxa"/>
            </w:tcMar>
            <w:vAlign w:val="center"/>
          </w:tcPr>
          <w:p w14:paraId="5853CF57" w14:textId="77777777" w:rsidR="00DD60E2" w:rsidRDefault="00151FAD">
            <w:pPr>
              <w:pBdr>
                <w:top w:val="nil"/>
                <w:left w:val="nil"/>
                <w:bottom w:val="nil"/>
                <w:right w:val="nil"/>
                <w:between w:val="nil"/>
              </w:pBdr>
              <w:ind w:right="240"/>
              <w:jc w:val="center"/>
              <w:rPr>
                <w:rFonts w:ascii="標楷體" w:eastAsia="標楷體" w:hAnsi="標楷體" w:cs="標楷體"/>
                <w:color w:val="000000"/>
              </w:rPr>
            </w:pPr>
            <w:r>
              <w:rPr>
                <w:rFonts w:ascii="標楷體" w:eastAsia="標楷體" w:hAnsi="標楷體" w:cs="標楷體"/>
                <w:color w:val="000000"/>
              </w:rPr>
              <w:t>現職職稱</w:t>
            </w:r>
          </w:p>
        </w:tc>
        <w:tc>
          <w:tcPr>
            <w:tcW w:w="2180" w:type="dxa"/>
            <w:tcBorders>
              <w:top w:val="single" w:sz="4" w:space="0" w:color="000000"/>
              <w:left w:val="single" w:sz="4" w:space="0" w:color="000000"/>
              <w:bottom w:val="single" w:sz="4" w:space="0" w:color="000000"/>
              <w:right w:val="single" w:sz="12" w:space="0" w:color="000000"/>
            </w:tcBorders>
            <w:tcMar>
              <w:top w:w="0" w:type="dxa"/>
              <w:left w:w="45" w:type="dxa"/>
              <w:bottom w:w="0" w:type="dxa"/>
              <w:right w:w="11" w:type="dxa"/>
            </w:tcMar>
            <w:vAlign w:val="center"/>
          </w:tcPr>
          <w:p w14:paraId="2246310C" w14:textId="77777777" w:rsidR="00DD60E2" w:rsidRDefault="00DD60E2">
            <w:pPr>
              <w:pBdr>
                <w:top w:val="nil"/>
                <w:left w:val="nil"/>
                <w:bottom w:val="nil"/>
                <w:right w:val="nil"/>
                <w:between w:val="nil"/>
              </w:pBdr>
              <w:ind w:right="240"/>
              <w:jc w:val="center"/>
              <w:rPr>
                <w:rFonts w:ascii="標楷體" w:eastAsia="標楷體" w:hAnsi="標楷體" w:cs="標楷體"/>
                <w:color w:val="000000"/>
              </w:rPr>
            </w:pPr>
          </w:p>
        </w:tc>
      </w:tr>
      <w:tr w:rsidR="00DD60E2" w14:paraId="2DDDF3CF" w14:textId="77777777">
        <w:trPr>
          <w:trHeight w:val="10032"/>
        </w:trPr>
        <w:tc>
          <w:tcPr>
            <w:tcW w:w="10215" w:type="dxa"/>
            <w:gridSpan w:val="6"/>
            <w:tcBorders>
              <w:top w:val="single" w:sz="4" w:space="0" w:color="000000"/>
              <w:left w:val="single" w:sz="12" w:space="0" w:color="000000"/>
              <w:bottom w:val="single" w:sz="12" w:space="0" w:color="000000"/>
              <w:right w:val="single" w:sz="12" w:space="0" w:color="000000"/>
            </w:tcBorders>
            <w:tcMar>
              <w:top w:w="0" w:type="dxa"/>
              <w:left w:w="45" w:type="dxa"/>
              <w:bottom w:w="0" w:type="dxa"/>
              <w:right w:w="11" w:type="dxa"/>
            </w:tcMar>
          </w:tcPr>
          <w:p w14:paraId="62212D91" w14:textId="77777777" w:rsidR="00DD60E2" w:rsidRDefault="00DD60E2">
            <w:pPr>
              <w:pBdr>
                <w:top w:val="nil"/>
                <w:left w:val="nil"/>
                <w:bottom w:val="nil"/>
                <w:right w:val="nil"/>
                <w:between w:val="nil"/>
              </w:pBdr>
              <w:ind w:right="240" w:firstLine="140"/>
              <w:jc w:val="both"/>
              <w:rPr>
                <w:rFonts w:ascii="標楷體" w:eastAsia="標楷體" w:hAnsi="標楷體" w:cs="標楷體"/>
                <w:color w:val="000000"/>
                <w:sz w:val="28"/>
                <w:szCs w:val="28"/>
              </w:rPr>
            </w:pPr>
          </w:p>
        </w:tc>
      </w:tr>
    </w:tbl>
    <w:p w14:paraId="36DF27C3" w14:textId="77777777" w:rsidR="00DD60E2" w:rsidRDefault="00151FAD">
      <w:pPr>
        <w:pBdr>
          <w:top w:val="nil"/>
          <w:left w:val="nil"/>
          <w:bottom w:val="nil"/>
          <w:right w:val="nil"/>
          <w:between w:val="nil"/>
        </w:pBdr>
        <w:ind w:left="720" w:hanging="720"/>
        <w:rPr>
          <w:rFonts w:ascii="標楷體" w:eastAsia="標楷體" w:hAnsi="標楷體" w:cs="標楷體"/>
          <w:color w:val="000000"/>
        </w:rPr>
      </w:pPr>
      <w:r>
        <w:rPr>
          <w:rFonts w:ascii="標楷體" w:eastAsia="標楷體" w:hAnsi="標楷體" w:cs="標楷體"/>
          <w:color w:val="000000"/>
        </w:rPr>
        <w:t>說明：簡要自述，內容包括成長歷程、專長、工作經歷及表現、服務理念、工作抱負與期許、報考原因等。A4</w:t>
      </w:r>
      <w:proofErr w:type="gramStart"/>
      <w:r>
        <w:rPr>
          <w:rFonts w:ascii="標楷體" w:eastAsia="標楷體" w:hAnsi="標楷體" w:cs="標楷體"/>
          <w:color w:val="000000"/>
        </w:rPr>
        <w:t>直式橫書</w:t>
      </w:r>
      <w:proofErr w:type="gramEnd"/>
      <w:r>
        <w:rPr>
          <w:rFonts w:ascii="標楷體" w:eastAsia="標楷體" w:hAnsi="標楷體" w:cs="標楷體"/>
          <w:color w:val="000000"/>
        </w:rPr>
        <w:t>，以1張600字以內為原則。</w:t>
      </w:r>
    </w:p>
    <w:p w14:paraId="2A053C55" w14:textId="77777777" w:rsidR="00DD60E2" w:rsidRDefault="00151FAD">
      <w:pPr>
        <w:pageBreakBefore/>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sz w:val="36"/>
          <w:szCs w:val="36"/>
        </w:rPr>
        <w:lastRenderedPageBreak/>
        <w:t>表件五</w:t>
      </w:r>
      <w:r>
        <w:rPr>
          <w:rFonts w:ascii="標楷體" w:eastAsia="標楷體" w:hAnsi="標楷體" w:cs="標楷體"/>
          <w:color w:val="000000"/>
          <w:sz w:val="48"/>
          <w:szCs w:val="48"/>
        </w:rPr>
        <w:t xml:space="preserve">             </w:t>
      </w:r>
      <w:r>
        <w:rPr>
          <w:rFonts w:ascii="標楷體" w:eastAsia="標楷體" w:hAnsi="標楷體" w:cs="標楷體"/>
          <w:color w:val="000000"/>
          <w:sz w:val="44"/>
          <w:szCs w:val="44"/>
        </w:rPr>
        <w:t>切結書1</w:t>
      </w:r>
    </w:p>
    <w:p w14:paraId="25E85036" w14:textId="77EFEA1B" w:rsidR="00DD60E2" w:rsidRPr="009E6BCC" w:rsidRDefault="00151FAD">
      <w:pPr>
        <w:pBdr>
          <w:top w:val="nil"/>
          <w:left w:val="nil"/>
          <w:bottom w:val="nil"/>
          <w:right w:val="nil"/>
          <w:between w:val="nil"/>
        </w:pBdr>
        <w:ind w:firstLine="560"/>
        <w:jc w:val="both"/>
        <w:rPr>
          <w:rFonts w:ascii="標楷體" w:eastAsia="標楷體" w:hAnsi="標楷體" w:cs="標楷體"/>
          <w:sz w:val="28"/>
          <w:szCs w:val="28"/>
        </w:rPr>
      </w:pPr>
      <w:r w:rsidRPr="009E6BCC">
        <w:rPr>
          <w:rFonts w:ascii="標楷體" w:eastAsia="標楷體" w:hAnsi="標楷體" w:cs="標楷體"/>
          <w:sz w:val="28"/>
          <w:szCs w:val="28"/>
        </w:rPr>
        <w:t>立切結書人_______________參加114年高雄市政府教育局所屬學校正式護理人員暨約聘護理師聯合甄選，茲保證無違反「</w:t>
      </w:r>
      <w:proofErr w:type="gramStart"/>
      <w:r w:rsidRPr="009E6BCC">
        <w:rPr>
          <w:rFonts w:ascii="標楷體" w:eastAsia="標楷體" w:hAnsi="標楷體" w:cs="標楷體"/>
          <w:sz w:val="28"/>
          <w:szCs w:val="28"/>
        </w:rPr>
        <w:t>醫</w:t>
      </w:r>
      <w:proofErr w:type="gramEnd"/>
      <w:r w:rsidRPr="009E6BCC">
        <w:rPr>
          <w:rFonts w:ascii="標楷體" w:eastAsia="標楷體" w:hAnsi="標楷體" w:cs="標楷體"/>
          <w:sz w:val="28"/>
          <w:szCs w:val="28"/>
        </w:rPr>
        <w:t>事人員人事條例」及「</w:t>
      </w:r>
      <w:proofErr w:type="gramStart"/>
      <w:r w:rsidRPr="009E6BCC">
        <w:rPr>
          <w:rFonts w:ascii="標楷體" w:eastAsia="標楷體" w:hAnsi="標楷體" w:cs="標楷體"/>
          <w:sz w:val="28"/>
          <w:szCs w:val="28"/>
        </w:rPr>
        <w:t>醫</w:t>
      </w:r>
      <w:proofErr w:type="gramEnd"/>
      <w:r w:rsidRPr="009E6BCC">
        <w:rPr>
          <w:rFonts w:ascii="標楷體" w:eastAsia="標楷體" w:hAnsi="標楷體" w:cs="標楷體"/>
          <w:sz w:val="28"/>
          <w:szCs w:val="28"/>
        </w:rPr>
        <w:t>事人員人事條例施行細則」、護理人員法第6條、公務人員任用法</w:t>
      </w:r>
      <w:r w:rsidR="0063070C" w:rsidRPr="009E6BCC">
        <w:rPr>
          <w:rFonts w:ascii="標楷體" w:eastAsia="標楷體" w:hAnsi="標楷體" w:cs="標楷體" w:hint="eastAsia"/>
          <w:sz w:val="28"/>
          <w:szCs w:val="28"/>
        </w:rPr>
        <w:t>第</w:t>
      </w:r>
      <w:r w:rsidR="0063070C" w:rsidRPr="009E6BCC">
        <w:rPr>
          <w:rFonts w:ascii="標楷體" w:eastAsia="標楷體" w:hAnsi="標楷體" w:cs="標楷體"/>
          <w:sz w:val="28"/>
          <w:szCs w:val="28"/>
        </w:rPr>
        <w:t>26條、</w:t>
      </w:r>
      <w:r w:rsidR="0063070C" w:rsidRPr="009E6BCC">
        <w:rPr>
          <w:rFonts w:ascii="標楷體" w:eastAsia="標楷體" w:hAnsi="標楷體" w:cs="標楷體" w:hint="eastAsia"/>
          <w:sz w:val="28"/>
          <w:szCs w:val="28"/>
        </w:rPr>
        <w:t>第</w:t>
      </w:r>
      <w:r w:rsidR="0063070C" w:rsidRPr="009E6BCC">
        <w:rPr>
          <w:rFonts w:ascii="標楷體" w:eastAsia="標楷體" w:hAnsi="標楷體" w:cs="標楷體"/>
          <w:sz w:val="28"/>
          <w:szCs w:val="28"/>
        </w:rPr>
        <w:t>26</w:t>
      </w:r>
      <w:r w:rsidR="0063070C" w:rsidRPr="009E6BCC">
        <w:rPr>
          <w:rFonts w:ascii="標楷體" w:eastAsia="標楷體" w:hAnsi="標楷體" w:cs="標楷體" w:hint="eastAsia"/>
          <w:sz w:val="28"/>
          <w:szCs w:val="28"/>
        </w:rPr>
        <w:t>條之</w:t>
      </w:r>
      <w:r w:rsidR="0063070C" w:rsidRPr="009E6BCC">
        <w:rPr>
          <w:rFonts w:ascii="標楷體" w:eastAsia="標楷體" w:hAnsi="標楷體" w:cs="標楷體"/>
          <w:sz w:val="28"/>
          <w:szCs w:val="28"/>
        </w:rPr>
        <w:t>1</w:t>
      </w:r>
      <w:r w:rsidR="0063070C" w:rsidRPr="009E6BCC">
        <w:rPr>
          <w:rFonts w:ascii="標楷體" w:eastAsia="標楷體" w:hAnsi="標楷體" w:cs="標楷體" w:hint="eastAsia"/>
          <w:sz w:val="28"/>
          <w:szCs w:val="28"/>
        </w:rPr>
        <w:t>第1項、</w:t>
      </w:r>
      <w:r w:rsidRPr="009E6BCC">
        <w:rPr>
          <w:rFonts w:ascii="標楷體" w:eastAsia="標楷體" w:hAnsi="標楷體" w:cs="標楷體"/>
          <w:sz w:val="28"/>
          <w:szCs w:val="28"/>
        </w:rPr>
        <w:t>第28條第1項、性別平等教育法第29條第1項、公務人員</w:t>
      </w:r>
      <w:proofErr w:type="gramStart"/>
      <w:r w:rsidRPr="009E6BCC">
        <w:rPr>
          <w:rFonts w:ascii="標楷體" w:eastAsia="標楷體" w:hAnsi="標楷體" w:cs="標楷體"/>
          <w:sz w:val="28"/>
          <w:szCs w:val="28"/>
        </w:rPr>
        <w:t>陞</w:t>
      </w:r>
      <w:proofErr w:type="gramEnd"/>
      <w:r w:rsidRPr="009E6BCC">
        <w:rPr>
          <w:rFonts w:ascii="標楷體" w:eastAsia="標楷體" w:hAnsi="標楷體" w:cs="標楷體"/>
          <w:sz w:val="28"/>
          <w:szCs w:val="28"/>
        </w:rPr>
        <w:t>遷法第12條、臺灣地區與大陸地區人民關係條例</w:t>
      </w:r>
      <w:r w:rsidR="00C33F4D" w:rsidRPr="009E6BCC">
        <w:rPr>
          <w:rFonts w:ascii="標楷體" w:eastAsia="標楷體" w:hAnsi="標楷體" w:cs="標楷體" w:hint="eastAsia"/>
          <w:sz w:val="28"/>
          <w:szCs w:val="28"/>
        </w:rPr>
        <w:t>第9條之1、</w:t>
      </w:r>
      <w:r w:rsidRPr="009E6BCC">
        <w:rPr>
          <w:rFonts w:ascii="標楷體" w:eastAsia="標楷體" w:hAnsi="標楷體" w:cs="標楷體"/>
          <w:sz w:val="28"/>
          <w:szCs w:val="28"/>
        </w:rPr>
        <w:t>第21條第1項規定之情事。以上如有</w:t>
      </w:r>
      <w:proofErr w:type="gramStart"/>
      <w:r w:rsidRPr="009E6BCC">
        <w:rPr>
          <w:rFonts w:ascii="標楷體" w:eastAsia="標楷體" w:hAnsi="標楷體" w:cs="標楷體"/>
          <w:sz w:val="28"/>
          <w:szCs w:val="28"/>
        </w:rPr>
        <w:t>不實除願</w:t>
      </w:r>
      <w:proofErr w:type="gramEnd"/>
      <w:r w:rsidRPr="009E6BCC">
        <w:rPr>
          <w:rFonts w:ascii="標楷體" w:eastAsia="標楷體" w:hAnsi="標楷體" w:cs="標楷體"/>
          <w:sz w:val="28"/>
          <w:szCs w:val="28"/>
        </w:rPr>
        <w:t>負法律責任外並同意取消錄取資格；如已調派，同意無條件辭職，絕無異議。</w:t>
      </w:r>
    </w:p>
    <w:p w14:paraId="5C59FE75" w14:textId="77777777" w:rsidR="00DD60E2" w:rsidRPr="009E6BCC" w:rsidRDefault="00151FAD">
      <w:pPr>
        <w:pBdr>
          <w:top w:val="nil"/>
          <w:left w:val="nil"/>
          <w:bottom w:val="nil"/>
          <w:right w:val="nil"/>
          <w:between w:val="nil"/>
        </w:pBdr>
        <w:spacing w:before="20" w:after="20"/>
        <w:rPr>
          <w:rFonts w:ascii="標楷體" w:eastAsia="標楷體" w:hAnsi="標楷體" w:cs="標楷體"/>
          <w:sz w:val="28"/>
          <w:szCs w:val="28"/>
        </w:rPr>
      </w:pPr>
      <w:r w:rsidRPr="009E6BCC">
        <w:rPr>
          <w:rFonts w:ascii="標楷體" w:eastAsia="標楷體" w:hAnsi="標楷體" w:cs="標楷體"/>
          <w:sz w:val="28"/>
          <w:szCs w:val="28"/>
        </w:rPr>
        <w:t xml:space="preserve">        此     致</w:t>
      </w:r>
    </w:p>
    <w:p w14:paraId="0383BC5A" w14:textId="77777777" w:rsidR="00DD60E2" w:rsidRPr="009E6BCC" w:rsidRDefault="00151FAD">
      <w:pPr>
        <w:pBdr>
          <w:top w:val="nil"/>
          <w:left w:val="nil"/>
          <w:bottom w:val="nil"/>
          <w:right w:val="nil"/>
          <w:between w:val="nil"/>
        </w:pBdr>
        <w:spacing w:line="440" w:lineRule="auto"/>
        <w:rPr>
          <w:rFonts w:ascii="標楷體" w:eastAsia="標楷體" w:hAnsi="標楷體" w:cs="標楷體"/>
          <w:sz w:val="28"/>
          <w:szCs w:val="28"/>
        </w:rPr>
      </w:pPr>
      <w:r w:rsidRPr="009E6BCC">
        <w:rPr>
          <w:rFonts w:ascii="標楷體" w:eastAsia="標楷體" w:hAnsi="標楷體" w:cs="標楷體"/>
          <w:sz w:val="28"/>
          <w:szCs w:val="28"/>
        </w:rPr>
        <w:t>114年高雄市政府教育局所屬學校正式護理人員暨約聘護理師聯合甄選委員會</w:t>
      </w:r>
    </w:p>
    <w:p w14:paraId="6FDD871C" w14:textId="77777777" w:rsidR="00DD60E2" w:rsidRDefault="00151FAD">
      <w:pPr>
        <w:pBdr>
          <w:top w:val="nil"/>
          <w:left w:val="nil"/>
          <w:bottom w:val="nil"/>
          <w:right w:val="nil"/>
          <w:between w:val="nil"/>
        </w:pBdr>
        <w:spacing w:line="440" w:lineRule="auto"/>
        <w:rPr>
          <w:rFonts w:ascii="標楷體" w:eastAsia="標楷體" w:hAnsi="標楷體" w:cs="標楷體"/>
          <w:color w:val="000000"/>
          <w:sz w:val="28"/>
          <w:szCs w:val="28"/>
        </w:rPr>
      </w:pPr>
      <w:r>
        <w:rPr>
          <w:rFonts w:ascii="標楷體" w:eastAsia="標楷體" w:hAnsi="標楷體" w:cs="標楷體"/>
          <w:color w:val="000000"/>
          <w:sz w:val="28"/>
          <w:szCs w:val="28"/>
        </w:rPr>
        <w:t>立切結書人：                   （簽名或蓋章）</w:t>
      </w:r>
    </w:p>
    <w:p w14:paraId="209522C7" w14:textId="77777777" w:rsidR="00DD60E2" w:rsidRDefault="00151FAD">
      <w:pPr>
        <w:pBdr>
          <w:top w:val="nil"/>
          <w:left w:val="nil"/>
          <w:bottom w:val="nil"/>
          <w:right w:val="nil"/>
          <w:between w:val="nil"/>
        </w:pBdr>
        <w:spacing w:before="120" w:line="440" w:lineRule="auto"/>
        <w:rPr>
          <w:rFonts w:ascii="標楷體" w:eastAsia="標楷體" w:hAnsi="標楷體" w:cs="標楷體"/>
          <w:color w:val="000000"/>
          <w:sz w:val="28"/>
          <w:szCs w:val="28"/>
        </w:rPr>
      </w:pPr>
      <w:r>
        <w:rPr>
          <w:rFonts w:ascii="標楷體" w:eastAsia="標楷體" w:hAnsi="標楷體" w:cs="標楷體"/>
          <w:color w:val="000000"/>
          <w:sz w:val="28"/>
          <w:szCs w:val="28"/>
        </w:rPr>
        <w:t>身分證字號：</w:t>
      </w:r>
    </w:p>
    <w:p w14:paraId="1463EB76" w14:textId="77777777" w:rsidR="00DD60E2" w:rsidRDefault="00151FAD">
      <w:pPr>
        <w:pBdr>
          <w:top w:val="nil"/>
          <w:left w:val="nil"/>
          <w:bottom w:val="nil"/>
          <w:right w:val="nil"/>
          <w:between w:val="nil"/>
        </w:pBdr>
        <w:spacing w:before="120" w:line="440" w:lineRule="auto"/>
        <w:rPr>
          <w:rFonts w:ascii="標楷體" w:eastAsia="標楷體" w:hAnsi="標楷體" w:cs="標楷體"/>
          <w:color w:val="000000"/>
          <w:sz w:val="28"/>
          <w:szCs w:val="28"/>
        </w:rPr>
      </w:pPr>
      <w:r>
        <w:rPr>
          <w:rFonts w:ascii="標楷體" w:eastAsia="標楷體" w:hAnsi="標楷體" w:cs="標楷體"/>
          <w:color w:val="000000"/>
          <w:sz w:val="28"/>
          <w:szCs w:val="28"/>
        </w:rPr>
        <w:t>通訊地址：</w:t>
      </w:r>
    </w:p>
    <w:p w14:paraId="584CC610" w14:textId="77777777" w:rsidR="00DD60E2" w:rsidRDefault="00151FAD">
      <w:pPr>
        <w:pBdr>
          <w:top w:val="nil"/>
          <w:left w:val="nil"/>
          <w:bottom w:val="nil"/>
          <w:right w:val="nil"/>
          <w:between w:val="nil"/>
        </w:pBdr>
        <w:spacing w:line="180" w:lineRule="auto"/>
        <w:ind w:left="1" w:firstLine="639"/>
        <w:jc w:val="both"/>
        <w:rPr>
          <w:rFonts w:ascii="標楷體" w:eastAsia="標楷體" w:hAnsi="標楷體" w:cs="標楷體"/>
          <w:color w:val="000000"/>
          <w:sz w:val="16"/>
          <w:szCs w:val="16"/>
        </w:rPr>
      </w:pPr>
      <w:r>
        <w:rPr>
          <w:rFonts w:ascii="標楷體" w:eastAsia="標楷體" w:hAnsi="標楷體" w:cs="標楷體"/>
          <w:color w:val="000000"/>
          <w:sz w:val="16"/>
          <w:szCs w:val="16"/>
        </w:rPr>
        <w:t>附錄</w:t>
      </w:r>
    </w:p>
    <w:p w14:paraId="213403AD" w14:textId="77777777" w:rsidR="00E9772C" w:rsidRPr="009E6BCC" w:rsidRDefault="00E9772C" w:rsidP="00E9772C">
      <w:pPr>
        <w:pBdr>
          <w:top w:val="nil"/>
          <w:left w:val="nil"/>
          <w:bottom w:val="nil"/>
          <w:right w:val="nil"/>
          <w:between w:val="nil"/>
        </w:pBdr>
        <w:spacing w:line="180" w:lineRule="auto"/>
        <w:ind w:left="694"/>
        <w:rPr>
          <w:rFonts w:ascii="標楷體" w:eastAsia="標楷體" w:hAnsi="標楷體" w:cs="標楷體"/>
          <w:b/>
          <w:bCs/>
          <w:sz w:val="16"/>
          <w:szCs w:val="16"/>
        </w:rPr>
      </w:pPr>
      <w:r w:rsidRPr="009E6BCC">
        <w:rPr>
          <w:rFonts w:ascii="標楷體" w:eastAsia="標楷體" w:hAnsi="標楷體" w:cs="標楷體"/>
          <w:b/>
          <w:bCs/>
          <w:sz w:val="16"/>
          <w:szCs w:val="16"/>
        </w:rPr>
        <w:t>公務人員任用法第</w:t>
      </w:r>
      <w:r w:rsidRPr="009E6BCC">
        <w:rPr>
          <w:rFonts w:ascii="標楷體" w:eastAsia="標楷體" w:hAnsi="標楷體" w:cs="標楷體" w:hint="eastAsia"/>
          <w:b/>
          <w:bCs/>
          <w:sz w:val="16"/>
          <w:szCs w:val="16"/>
        </w:rPr>
        <w:t>26</w:t>
      </w:r>
      <w:r w:rsidRPr="009E6BCC">
        <w:rPr>
          <w:rFonts w:ascii="標楷體" w:eastAsia="標楷體" w:hAnsi="標楷體" w:cs="標楷體"/>
          <w:b/>
          <w:bCs/>
          <w:sz w:val="16"/>
          <w:szCs w:val="16"/>
        </w:rPr>
        <w:t>條：</w:t>
      </w:r>
    </w:p>
    <w:p w14:paraId="637DB60C" w14:textId="77777777" w:rsidR="00E9772C" w:rsidRPr="009E6BCC" w:rsidRDefault="00E9772C" w:rsidP="00E9772C">
      <w:pPr>
        <w:pBdr>
          <w:top w:val="nil"/>
          <w:left w:val="nil"/>
          <w:bottom w:val="nil"/>
          <w:right w:val="nil"/>
          <w:between w:val="nil"/>
        </w:pBdr>
        <w:spacing w:line="180" w:lineRule="auto"/>
        <w:ind w:left="694"/>
        <w:rPr>
          <w:rFonts w:ascii="標楷體" w:eastAsia="標楷體" w:hAnsi="標楷體" w:cs="標楷體"/>
          <w:sz w:val="16"/>
          <w:szCs w:val="16"/>
        </w:rPr>
      </w:pPr>
      <w:r w:rsidRPr="009E6BCC">
        <w:rPr>
          <w:rFonts w:ascii="標楷體" w:eastAsia="標楷體" w:hAnsi="標楷體" w:cs="標楷體" w:hint="eastAsia"/>
          <w:sz w:val="16"/>
          <w:szCs w:val="16"/>
        </w:rPr>
        <w:t>各機關長官對於配偶及三親等以內血親、姻親，不得在本機關任用，或任用為直接隸屬機關之長官。對於本機關各級主管長官之配偶及三親等以內血親、姻親，在其主管單位中應迴避任用。</w:t>
      </w:r>
    </w:p>
    <w:p w14:paraId="68BDDF05" w14:textId="77777777" w:rsidR="00E9772C" w:rsidRPr="009E6BCC" w:rsidRDefault="00E9772C" w:rsidP="00E9772C">
      <w:pPr>
        <w:pBdr>
          <w:top w:val="nil"/>
          <w:left w:val="nil"/>
          <w:bottom w:val="nil"/>
          <w:right w:val="nil"/>
          <w:between w:val="nil"/>
        </w:pBdr>
        <w:spacing w:line="180" w:lineRule="auto"/>
        <w:ind w:left="694"/>
        <w:rPr>
          <w:rFonts w:ascii="標楷體" w:eastAsia="標楷體" w:hAnsi="標楷體" w:cs="標楷體"/>
          <w:sz w:val="16"/>
          <w:szCs w:val="16"/>
        </w:rPr>
      </w:pPr>
      <w:r w:rsidRPr="009E6BCC">
        <w:rPr>
          <w:rFonts w:ascii="標楷體" w:eastAsia="標楷體" w:hAnsi="標楷體" w:cs="標楷體" w:hint="eastAsia"/>
          <w:sz w:val="16"/>
          <w:szCs w:val="16"/>
        </w:rPr>
        <w:t>應迴避人員，在各該長官接任以前任用者，不受前項之限制。</w:t>
      </w:r>
    </w:p>
    <w:p w14:paraId="5721BBE6" w14:textId="77777777" w:rsidR="00E9772C" w:rsidRPr="009E6BCC" w:rsidRDefault="00E9772C" w:rsidP="00E9772C">
      <w:pPr>
        <w:pBdr>
          <w:top w:val="nil"/>
          <w:left w:val="nil"/>
          <w:bottom w:val="nil"/>
          <w:right w:val="nil"/>
          <w:between w:val="nil"/>
        </w:pBdr>
        <w:spacing w:line="180" w:lineRule="auto"/>
        <w:ind w:left="694"/>
        <w:rPr>
          <w:rFonts w:ascii="標楷體" w:eastAsia="標楷體" w:hAnsi="標楷體" w:cs="標楷體"/>
          <w:b/>
          <w:bCs/>
          <w:sz w:val="16"/>
          <w:szCs w:val="16"/>
        </w:rPr>
      </w:pPr>
      <w:r w:rsidRPr="009E6BCC">
        <w:rPr>
          <w:rFonts w:ascii="標楷體" w:eastAsia="標楷體" w:hAnsi="標楷體" w:cs="標楷體"/>
          <w:b/>
          <w:bCs/>
          <w:sz w:val="16"/>
          <w:szCs w:val="16"/>
        </w:rPr>
        <w:t>公務人員任用法第</w:t>
      </w:r>
      <w:r w:rsidRPr="009E6BCC">
        <w:rPr>
          <w:rFonts w:ascii="標楷體" w:eastAsia="標楷體" w:hAnsi="標楷體" w:cs="標楷體" w:hint="eastAsia"/>
          <w:b/>
          <w:bCs/>
          <w:sz w:val="16"/>
          <w:szCs w:val="16"/>
        </w:rPr>
        <w:t>26</w:t>
      </w:r>
      <w:r w:rsidRPr="009E6BCC">
        <w:rPr>
          <w:rFonts w:ascii="標楷體" w:eastAsia="標楷體" w:hAnsi="標楷體" w:cs="標楷體"/>
          <w:b/>
          <w:bCs/>
          <w:sz w:val="16"/>
          <w:szCs w:val="16"/>
        </w:rPr>
        <w:t>條</w:t>
      </w:r>
      <w:r w:rsidRPr="009E6BCC">
        <w:rPr>
          <w:rFonts w:ascii="標楷體" w:eastAsia="標楷體" w:hAnsi="標楷體" w:cs="標楷體" w:hint="eastAsia"/>
          <w:b/>
          <w:bCs/>
          <w:sz w:val="16"/>
          <w:szCs w:val="16"/>
        </w:rPr>
        <w:t>之一第1項</w:t>
      </w:r>
      <w:r w:rsidRPr="009E6BCC">
        <w:rPr>
          <w:rFonts w:ascii="標楷體" w:eastAsia="標楷體" w:hAnsi="標楷體" w:cs="標楷體"/>
          <w:b/>
          <w:bCs/>
          <w:sz w:val="16"/>
          <w:szCs w:val="16"/>
        </w:rPr>
        <w:t>：</w:t>
      </w:r>
    </w:p>
    <w:p w14:paraId="443254C6" w14:textId="77777777" w:rsidR="00E9772C" w:rsidRPr="009E6BCC" w:rsidRDefault="00E9772C" w:rsidP="00E9772C">
      <w:pPr>
        <w:pBdr>
          <w:top w:val="nil"/>
          <w:left w:val="nil"/>
          <w:bottom w:val="nil"/>
          <w:right w:val="nil"/>
          <w:between w:val="nil"/>
        </w:pBdr>
        <w:spacing w:line="180" w:lineRule="auto"/>
        <w:ind w:left="694"/>
        <w:rPr>
          <w:rFonts w:ascii="標楷體" w:eastAsia="標楷體" w:hAnsi="標楷體" w:cs="標楷體"/>
          <w:sz w:val="16"/>
          <w:szCs w:val="16"/>
        </w:rPr>
      </w:pPr>
      <w:r w:rsidRPr="009E6BCC">
        <w:rPr>
          <w:rFonts w:ascii="標楷體" w:eastAsia="標楷體" w:hAnsi="標楷體" w:cs="標楷體" w:hint="eastAsia"/>
          <w:sz w:val="16"/>
          <w:szCs w:val="16"/>
        </w:rPr>
        <w:t>各機關首長於下列</w:t>
      </w:r>
      <w:proofErr w:type="gramStart"/>
      <w:r w:rsidRPr="009E6BCC">
        <w:rPr>
          <w:rFonts w:ascii="標楷體" w:eastAsia="標楷體" w:hAnsi="標楷體" w:cs="標楷體" w:hint="eastAsia"/>
          <w:sz w:val="16"/>
          <w:szCs w:val="16"/>
        </w:rPr>
        <w:t>期間，</w:t>
      </w:r>
      <w:proofErr w:type="gramEnd"/>
      <w:r w:rsidRPr="009E6BCC">
        <w:rPr>
          <w:rFonts w:ascii="標楷體" w:eastAsia="標楷體" w:hAnsi="標楷體" w:cs="標楷體" w:hint="eastAsia"/>
          <w:sz w:val="16"/>
          <w:szCs w:val="16"/>
        </w:rPr>
        <w:t>不得任用或遷調人員：</w:t>
      </w:r>
    </w:p>
    <w:p w14:paraId="59EB112F" w14:textId="77777777" w:rsidR="00E9772C" w:rsidRPr="009E6BCC" w:rsidRDefault="00E9772C" w:rsidP="00E9772C">
      <w:pPr>
        <w:pBdr>
          <w:top w:val="nil"/>
          <w:left w:val="nil"/>
          <w:bottom w:val="nil"/>
          <w:right w:val="nil"/>
          <w:between w:val="nil"/>
        </w:pBdr>
        <w:spacing w:line="180" w:lineRule="auto"/>
        <w:ind w:left="694"/>
        <w:rPr>
          <w:rFonts w:ascii="標楷體" w:eastAsia="標楷體" w:hAnsi="標楷體" w:cs="標楷體"/>
          <w:sz w:val="16"/>
          <w:szCs w:val="16"/>
        </w:rPr>
      </w:pPr>
      <w:r w:rsidRPr="009E6BCC">
        <w:rPr>
          <w:rFonts w:ascii="標楷體" w:eastAsia="標楷體" w:hAnsi="標楷體" w:cs="標楷體" w:hint="eastAsia"/>
          <w:sz w:val="16"/>
          <w:szCs w:val="16"/>
        </w:rPr>
        <w:t>一、自退休案核定之日起至離職日止。</w:t>
      </w:r>
    </w:p>
    <w:p w14:paraId="29FF2F70" w14:textId="77777777" w:rsidR="00E9772C" w:rsidRPr="009E6BCC" w:rsidRDefault="00E9772C" w:rsidP="00E9772C">
      <w:pPr>
        <w:pBdr>
          <w:top w:val="nil"/>
          <w:left w:val="nil"/>
          <w:bottom w:val="nil"/>
          <w:right w:val="nil"/>
          <w:between w:val="nil"/>
        </w:pBdr>
        <w:spacing w:line="180" w:lineRule="auto"/>
        <w:ind w:left="694"/>
        <w:rPr>
          <w:rFonts w:ascii="標楷體" w:eastAsia="標楷體" w:hAnsi="標楷體" w:cs="標楷體"/>
          <w:sz w:val="16"/>
          <w:szCs w:val="16"/>
        </w:rPr>
      </w:pPr>
      <w:r w:rsidRPr="009E6BCC">
        <w:rPr>
          <w:rFonts w:ascii="標楷體" w:eastAsia="標楷體" w:hAnsi="標楷體" w:cs="標楷體" w:hint="eastAsia"/>
          <w:sz w:val="16"/>
          <w:szCs w:val="16"/>
        </w:rPr>
        <w:t>二、自免職、調職或新職任命令發布日起至離職日止。</w:t>
      </w:r>
    </w:p>
    <w:p w14:paraId="3DCB9CBA" w14:textId="77777777" w:rsidR="00E9772C" w:rsidRPr="009E6BCC" w:rsidRDefault="00E9772C" w:rsidP="00E9772C">
      <w:pPr>
        <w:pBdr>
          <w:top w:val="nil"/>
          <w:left w:val="nil"/>
          <w:bottom w:val="nil"/>
          <w:right w:val="nil"/>
          <w:between w:val="nil"/>
        </w:pBdr>
        <w:spacing w:line="180" w:lineRule="auto"/>
        <w:ind w:left="694"/>
        <w:rPr>
          <w:rFonts w:ascii="標楷體" w:eastAsia="標楷體" w:hAnsi="標楷體" w:cs="標楷體"/>
          <w:sz w:val="16"/>
          <w:szCs w:val="16"/>
        </w:rPr>
      </w:pPr>
      <w:r w:rsidRPr="009E6BCC">
        <w:rPr>
          <w:rFonts w:ascii="標楷體" w:eastAsia="標楷體" w:hAnsi="標楷體" w:cs="標楷體" w:hint="eastAsia"/>
          <w:sz w:val="16"/>
          <w:szCs w:val="16"/>
        </w:rPr>
        <w:t>三、民選首長，自次屆同一選舉候選人名單公告之日起至當選人名單公告之日止。但競選連任未當選或未再競選連任者，至離職日止。</w:t>
      </w:r>
    </w:p>
    <w:p w14:paraId="47485886" w14:textId="77777777" w:rsidR="00E9772C" w:rsidRPr="009E6BCC" w:rsidRDefault="00E9772C" w:rsidP="00E9772C">
      <w:pPr>
        <w:pBdr>
          <w:top w:val="nil"/>
          <w:left w:val="nil"/>
          <w:bottom w:val="nil"/>
          <w:right w:val="nil"/>
          <w:between w:val="nil"/>
        </w:pBdr>
        <w:spacing w:line="180" w:lineRule="auto"/>
        <w:ind w:left="694"/>
        <w:rPr>
          <w:rFonts w:ascii="標楷體" w:eastAsia="標楷體" w:hAnsi="標楷體" w:cs="標楷體"/>
          <w:sz w:val="16"/>
          <w:szCs w:val="16"/>
        </w:rPr>
      </w:pPr>
      <w:r w:rsidRPr="009E6BCC">
        <w:rPr>
          <w:rFonts w:ascii="標楷體" w:eastAsia="標楷體" w:hAnsi="標楷體" w:cs="標楷體" w:hint="eastAsia"/>
          <w:sz w:val="16"/>
          <w:szCs w:val="16"/>
        </w:rPr>
        <w:t>四、民意機關首長，自次屆同一民意代表選舉候選人名單公告之日起至其首長當選人宣誓就職止。</w:t>
      </w:r>
    </w:p>
    <w:p w14:paraId="3D78D510" w14:textId="77777777" w:rsidR="00E9772C" w:rsidRPr="009E6BCC" w:rsidRDefault="00E9772C" w:rsidP="00E9772C">
      <w:pPr>
        <w:pBdr>
          <w:top w:val="nil"/>
          <w:left w:val="nil"/>
          <w:bottom w:val="nil"/>
          <w:right w:val="nil"/>
          <w:between w:val="nil"/>
        </w:pBdr>
        <w:spacing w:line="180" w:lineRule="auto"/>
        <w:ind w:left="694"/>
        <w:rPr>
          <w:rFonts w:ascii="標楷體" w:eastAsia="標楷體" w:hAnsi="標楷體" w:cs="標楷體"/>
          <w:sz w:val="16"/>
          <w:szCs w:val="16"/>
        </w:rPr>
      </w:pPr>
      <w:r w:rsidRPr="009E6BCC">
        <w:rPr>
          <w:rFonts w:ascii="標楷體" w:eastAsia="標楷體" w:hAnsi="標楷體" w:cs="標楷體" w:hint="eastAsia"/>
          <w:sz w:val="16"/>
          <w:szCs w:val="16"/>
        </w:rPr>
        <w:t>五、參加公職選舉者，自選舉候選人名單公告之日起至離職日止。但未當選者，至當選人名單公告之日止。</w:t>
      </w:r>
    </w:p>
    <w:p w14:paraId="5F928C1F" w14:textId="77777777" w:rsidR="00E9772C" w:rsidRPr="009E6BCC" w:rsidRDefault="00E9772C" w:rsidP="00E9772C">
      <w:pPr>
        <w:pBdr>
          <w:top w:val="nil"/>
          <w:left w:val="nil"/>
          <w:bottom w:val="nil"/>
          <w:right w:val="nil"/>
          <w:between w:val="nil"/>
        </w:pBdr>
        <w:spacing w:line="180" w:lineRule="auto"/>
        <w:ind w:left="694"/>
        <w:rPr>
          <w:rFonts w:ascii="標楷體" w:eastAsia="標楷體" w:hAnsi="標楷體" w:cs="標楷體"/>
          <w:sz w:val="16"/>
          <w:szCs w:val="16"/>
        </w:rPr>
      </w:pPr>
      <w:r w:rsidRPr="009E6BCC">
        <w:rPr>
          <w:rFonts w:ascii="標楷體" w:eastAsia="標楷體" w:hAnsi="標楷體" w:cs="標楷體" w:hint="eastAsia"/>
          <w:sz w:val="16"/>
          <w:szCs w:val="16"/>
        </w:rPr>
        <w:t>六、憲法或法規未定有任期之中央各級機關政務首長，於總統競選連任未當選或未再競選連任時，自</w:t>
      </w:r>
      <w:proofErr w:type="gramStart"/>
      <w:r w:rsidRPr="009E6BCC">
        <w:rPr>
          <w:rFonts w:ascii="標楷體" w:eastAsia="標楷體" w:hAnsi="標楷體" w:cs="標楷體" w:hint="eastAsia"/>
          <w:sz w:val="16"/>
          <w:szCs w:val="16"/>
        </w:rPr>
        <w:t>次屆該項</w:t>
      </w:r>
      <w:proofErr w:type="gramEnd"/>
      <w:r w:rsidRPr="009E6BCC">
        <w:rPr>
          <w:rFonts w:ascii="標楷體" w:eastAsia="標楷體" w:hAnsi="標楷體" w:cs="標楷體" w:hint="eastAsia"/>
          <w:sz w:val="16"/>
          <w:szCs w:val="16"/>
        </w:rPr>
        <w:t>選舉當選人名單公告之日起至當選人宣誓就職止。地方政府所屬機關政務首長及其同層級機關首長，於民選首長競選連任未當選或未再競選連任時，亦同。</w:t>
      </w:r>
    </w:p>
    <w:p w14:paraId="14165BC7" w14:textId="77777777" w:rsidR="00E9772C" w:rsidRPr="009E6BCC" w:rsidRDefault="00E9772C" w:rsidP="00E9772C">
      <w:pPr>
        <w:pBdr>
          <w:top w:val="nil"/>
          <w:left w:val="nil"/>
          <w:bottom w:val="nil"/>
          <w:right w:val="nil"/>
          <w:between w:val="nil"/>
        </w:pBdr>
        <w:spacing w:line="180" w:lineRule="auto"/>
        <w:ind w:left="694"/>
        <w:rPr>
          <w:rFonts w:ascii="標楷體" w:eastAsia="標楷體" w:hAnsi="標楷體" w:cs="標楷體"/>
          <w:sz w:val="16"/>
          <w:szCs w:val="16"/>
        </w:rPr>
      </w:pPr>
      <w:r w:rsidRPr="009E6BCC">
        <w:rPr>
          <w:rFonts w:ascii="標楷體" w:eastAsia="標楷體" w:hAnsi="標楷體" w:cs="標楷體" w:hint="eastAsia"/>
          <w:sz w:val="16"/>
          <w:szCs w:val="16"/>
        </w:rPr>
        <w:t>七、民選首長及民意機關首長受罷免者，自罷免案宣告成立之日起至罷免投票結果公告之日止。</w:t>
      </w:r>
    </w:p>
    <w:p w14:paraId="38CBA4F4" w14:textId="77777777" w:rsidR="00E9772C" w:rsidRPr="009E6BCC" w:rsidRDefault="00E9772C" w:rsidP="00E9772C">
      <w:pPr>
        <w:pBdr>
          <w:top w:val="nil"/>
          <w:left w:val="nil"/>
          <w:bottom w:val="nil"/>
          <w:right w:val="nil"/>
          <w:between w:val="nil"/>
        </w:pBdr>
        <w:spacing w:line="180" w:lineRule="auto"/>
        <w:ind w:left="694"/>
        <w:rPr>
          <w:rFonts w:ascii="標楷體" w:eastAsia="標楷體" w:hAnsi="標楷體" w:cs="標楷體"/>
          <w:sz w:val="16"/>
          <w:szCs w:val="16"/>
        </w:rPr>
      </w:pPr>
      <w:r w:rsidRPr="009E6BCC">
        <w:rPr>
          <w:rFonts w:ascii="標楷體" w:eastAsia="標楷體" w:hAnsi="標楷體" w:cs="標楷體" w:hint="eastAsia"/>
          <w:sz w:val="16"/>
          <w:szCs w:val="16"/>
        </w:rPr>
        <w:t>八、自辭職書提出、停職令發布或受免除職務、撤職、休職懲戒處分判決確定之日起至離職日止。</w:t>
      </w:r>
    </w:p>
    <w:p w14:paraId="7783FF4D" w14:textId="77777777" w:rsidR="00E9772C" w:rsidRPr="009E6BCC" w:rsidRDefault="00E9772C" w:rsidP="00E9772C">
      <w:pPr>
        <w:pBdr>
          <w:top w:val="nil"/>
          <w:left w:val="nil"/>
          <w:bottom w:val="nil"/>
          <w:right w:val="nil"/>
          <w:between w:val="nil"/>
        </w:pBdr>
        <w:spacing w:line="180" w:lineRule="auto"/>
        <w:ind w:left="694"/>
        <w:rPr>
          <w:rFonts w:ascii="標楷體" w:eastAsia="標楷體" w:hAnsi="標楷體" w:cs="標楷體"/>
          <w:sz w:val="16"/>
          <w:szCs w:val="16"/>
        </w:rPr>
      </w:pPr>
      <w:r w:rsidRPr="009E6BCC">
        <w:rPr>
          <w:rFonts w:ascii="標楷體" w:eastAsia="標楷體" w:hAnsi="標楷體" w:cs="標楷體" w:hint="eastAsia"/>
          <w:sz w:val="16"/>
          <w:szCs w:val="16"/>
        </w:rPr>
        <w:t>九、其他定有任期者，自任期屆滿之日前一個月起至離職日止。但連任者，至確定連任之日止。</w:t>
      </w:r>
    </w:p>
    <w:p w14:paraId="28DF7FBB" w14:textId="77777777" w:rsidR="00E9772C" w:rsidRPr="00E9772C" w:rsidRDefault="00E9772C">
      <w:pPr>
        <w:pBdr>
          <w:top w:val="nil"/>
          <w:left w:val="nil"/>
          <w:bottom w:val="nil"/>
          <w:right w:val="nil"/>
          <w:between w:val="nil"/>
        </w:pBdr>
        <w:spacing w:line="180" w:lineRule="auto"/>
        <w:ind w:left="694"/>
        <w:rPr>
          <w:rFonts w:ascii="標楷體" w:eastAsia="標楷體" w:hAnsi="標楷體" w:cs="標楷體"/>
          <w:b/>
          <w:color w:val="000000"/>
          <w:sz w:val="16"/>
          <w:szCs w:val="16"/>
          <w:lang w:val="en-US"/>
        </w:rPr>
      </w:pPr>
    </w:p>
    <w:p w14:paraId="1457367F" w14:textId="6C057828" w:rsidR="00DD60E2" w:rsidRDefault="00151FAD">
      <w:pPr>
        <w:pBdr>
          <w:top w:val="nil"/>
          <w:left w:val="nil"/>
          <w:bottom w:val="nil"/>
          <w:right w:val="nil"/>
          <w:between w:val="nil"/>
        </w:pBdr>
        <w:spacing w:line="180" w:lineRule="auto"/>
        <w:ind w:left="694"/>
        <w:rPr>
          <w:rFonts w:ascii="標楷體" w:eastAsia="標楷體" w:hAnsi="標楷體" w:cs="標楷體"/>
          <w:color w:val="000000"/>
          <w:sz w:val="16"/>
          <w:szCs w:val="16"/>
        </w:rPr>
      </w:pPr>
      <w:r>
        <w:rPr>
          <w:rFonts w:ascii="標楷體" w:eastAsia="標楷體" w:hAnsi="標楷體" w:cs="標楷體"/>
          <w:b/>
          <w:color w:val="000000"/>
          <w:sz w:val="16"/>
          <w:szCs w:val="16"/>
        </w:rPr>
        <w:t>公務人員任用法第28條第1項</w:t>
      </w:r>
      <w:r>
        <w:rPr>
          <w:rFonts w:ascii="標楷體" w:eastAsia="標楷體" w:hAnsi="標楷體" w:cs="標楷體"/>
          <w:color w:val="000000"/>
          <w:sz w:val="16"/>
          <w:szCs w:val="16"/>
        </w:rPr>
        <w:t>：</w:t>
      </w:r>
    </w:p>
    <w:p w14:paraId="70D26214" w14:textId="77777777" w:rsidR="00DD60E2" w:rsidRDefault="00151FAD">
      <w:pPr>
        <w:pBdr>
          <w:top w:val="nil"/>
          <w:left w:val="nil"/>
          <w:bottom w:val="nil"/>
          <w:right w:val="nil"/>
          <w:between w:val="nil"/>
        </w:pBdr>
        <w:spacing w:line="180" w:lineRule="auto"/>
        <w:ind w:left="694"/>
        <w:rPr>
          <w:rFonts w:ascii="標楷體" w:eastAsia="標楷體" w:hAnsi="標楷體" w:cs="標楷體"/>
          <w:color w:val="000000"/>
          <w:sz w:val="16"/>
          <w:szCs w:val="16"/>
        </w:rPr>
      </w:pPr>
      <w:r>
        <w:rPr>
          <w:rFonts w:ascii="標楷體" w:eastAsia="標楷體" w:hAnsi="標楷體" w:cs="標楷體"/>
          <w:color w:val="000000"/>
          <w:sz w:val="16"/>
          <w:szCs w:val="16"/>
        </w:rPr>
        <w:t>一、未具或喪失中華民國國籍。</w:t>
      </w:r>
    </w:p>
    <w:p w14:paraId="52097F18" w14:textId="77777777" w:rsidR="00DD60E2" w:rsidRDefault="00151FAD">
      <w:pPr>
        <w:pBdr>
          <w:top w:val="nil"/>
          <w:left w:val="nil"/>
          <w:bottom w:val="nil"/>
          <w:right w:val="nil"/>
          <w:between w:val="nil"/>
        </w:pBdr>
        <w:spacing w:line="180" w:lineRule="auto"/>
        <w:ind w:left="694"/>
        <w:rPr>
          <w:rFonts w:ascii="標楷體" w:eastAsia="標楷體" w:hAnsi="標楷體" w:cs="標楷體"/>
          <w:color w:val="000000"/>
          <w:sz w:val="16"/>
          <w:szCs w:val="16"/>
        </w:rPr>
      </w:pPr>
      <w:r>
        <w:rPr>
          <w:rFonts w:ascii="標楷體" w:eastAsia="標楷體" w:hAnsi="標楷體" w:cs="標楷體"/>
          <w:color w:val="000000"/>
          <w:sz w:val="16"/>
          <w:szCs w:val="16"/>
        </w:rPr>
        <w:t>二、具中華民國國籍兼具外國國籍。但本法或其他法律另有規定者，不在此限。</w:t>
      </w:r>
    </w:p>
    <w:p w14:paraId="515D8FDD" w14:textId="77777777" w:rsidR="00DD60E2" w:rsidRDefault="00151FAD">
      <w:pPr>
        <w:pBdr>
          <w:top w:val="nil"/>
          <w:left w:val="nil"/>
          <w:bottom w:val="nil"/>
          <w:right w:val="nil"/>
          <w:between w:val="nil"/>
        </w:pBdr>
        <w:spacing w:line="180" w:lineRule="auto"/>
        <w:ind w:left="694"/>
        <w:rPr>
          <w:rFonts w:ascii="標楷體" w:eastAsia="標楷體" w:hAnsi="標楷體" w:cs="標楷體"/>
          <w:color w:val="000000"/>
          <w:sz w:val="16"/>
          <w:szCs w:val="16"/>
        </w:rPr>
      </w:pPr>
      <w:r>
        <w:rPr>
          <w:rFonts w:ascii="標楷體" w:eastAsia="標楷體" w:hAnsi="標楷體" w:cs="標楷體"/>
          <w:color w:val="000000"/>
          <w:sz w:val="16"/>
          <w:szCs w:val="16"/>
        </w:rPr>
        <w:t>三、動員戡亂時期終止後，曾犯內亂罪、外患罪，經有罪判決確定或通緝有案尚未結案。</w:t>
      </w:r>
    </w:p>
    <w:p w14:paraId="0D64EA74" w14:textId="77777777" w:rsidR="00DD60E2" w:rsidRDefault="00151FAD">
      <w:pPr>
        <w:pBdr>
          <w:top w:val="nil"/>
          <w:left w:val="nil"/>
          <w:bottom w:val="nil"/>
          <w:right w:val="nil"/>
          <w:between w:val="nil"/>
        </w:pBdr>
        <w:spacing w:line="180" w:lineRule="auto"/>
        <w:ind w:left="694"/>
        <w:rPr>
          <w:rFonts w:ascii="標楷體" w:eastAsia="標楷體" w:hAnsi="標楷體" w:cs="標楷體"/>
          <w:color w:val="000000"/>
          <w:sz w:val="16"/>
          <w:szCs w:val="16"/>
        </w:rPr>
      </w:pPr>
      <w:r>
        <w:rPr>
          <w:rFonts w:ascii="標楷體" w:eastAsia="標楷體" w:hAnsi="標楷體" w:cs="標楷體"/>
          <w:color w:val="000000"/>
          <w:sz w:val="16"/>
          <w:szCs w:val="16"/>
        </w:rPr>
        <w:t>四、曾服公務有貪污行為，經有罪判決確定或通緝有案尚未結案。</w:t>
      </w:r>
    </w:p>
    <w:p w14:paraId="73831D75" w14:textId="77777777" w:rsidR="00DD60E2" w:rsidRDefault="00151FAD">
      <w:pPr>
        <w:pBdr>
          <w:top w:val="nil"/>
          <w:left w:val="nil"/>
          <w:bottom w:val="nil"/>
          <w:right w:val="nil"/>
          <w:between w:val="nil"/>
        </w:pBdr>
        <w:spacing w:line="180" w:lineRule="auto"/>
        <w:ind w:left="694"/>
        <w:rPr>
          <w:rFonts w:ascii="標楷體" w:eastAsia="標楷體" w:hAnsi="標楷體" w:cs="標楷體"/>
          <w:color w:val="000000"/>
          <w:sz w:val="16"/>
          <w:szCs w:val="16"/>
        </w:rPr>
      </w:pPr>
      <w:r>
        <w:rPr>
          <w:rFonts w:ascii="標楷體" w:eastAsia="標楷體" w:hAnsi="標楷體" w:cs="標楷體"/>
          <w:color w:val="000000"/>
          <w:sz w:val="16"/>
          <w:szCs w:val="16"/>
        </w:rPr>
        <w:t>五、犯前二款以外之罪，判處有期徒刑以上之刑確定，尚未執行或執行未畢。但受緩刑宣告者，不在此限。</w:t>
      </w:r>
    </w:p>
    <w:p w14:paraId="080E0FFD" w14:textId="77777777" w:rsidR="00DD60E2" w:rsidRDefault="00151FAD">
      <w:pPr>
        <w:pBdr>
          <w:top w:val="nil"/>
          <w:left w:val="nil"/>
          <w:bottom w:val="nil"/>
          <w:right w:val="nil"/>
          <w:between w:val="nil"/>
        </w:pBdr>
        <w:spacing w:line="180" w:lineRule="auto"/>
        <w:ind w:left="694"/>
        <w:rPr>
          <w:rFonts w:ascii="標楷體" w:eastAsia="標楷體" w:hAnsi="標楷體" w:cs="標楷體"/>
          <w:color w:val="000000"/>
          <w:sz w:val="16"/>
          <w:szCs w:val="16"/>
        </w:rPr>
      </w:pPr>
      <w:r>
        <w:rPr>
          <w:rFonts w:ascii="標楷體" w:eastAsia="標楷體" w:hAnsi="標楷體" w:cs="標楷體"/>
          <w:color w:val="000000"/>
          <w:sz w:val="16"/>
          <w:szCs w:val="16"/>
        </w:rPr>
        <w:t>六、曾受免除職務懲戒處分。</w:t>
      </w:r>
    </w:p>
    <w:p w14:paraId="1E880167" w14:textId="77777777" w:rsidR="00DD60E2" w:rsidRDefault="00151FAD">
      <w:pPr>
        <w:pBdr>
          <w:top w:val="nil"/>
          <w:left w:val="nil"/>
          <w:bottom w:val="nil"/>
          <w:right w:val="nil"/>
          <w:between w:val="nil"/>
        </w:pBdr>
        <w:spacing w:line="180" w:lineRule="auto"/>
        <w:ind w:left="694"/>
        <w:rPr>
          <w:rFonts w:ascii="標楷體" w:eastAsia="標楷體" w:hAnsi="標楷體" w:cs="標楷體"/>
          <w:color w:val="000000"/>
          <w:sz w:val="16"/>
          <w:szCs w:val="16"/>
        </w:rPr>
      </w:pPr>
      <w:r>
        <w:rPr>
          <w:rFonts w:ascii="標楷體" w:eastAsia="標楷體" w:hAnsi="標楷體" w:cs="標楷體"/>
          <w:color w:val="000000"/>
          <w:sz w:val="16"/>
          <w:szCs w:val="16"/>
        </w:rPr>
        <w:t>七、依法停止任用。</w:t>
      </w:r>
    </w:p>
    <w:p w14:paraId="62AA9180" w14:textId="77777777" w:rsidR="00DD60E2" w:rsidRDefault="00151FAD">
      <w:pPr>
        <w:pBdr>
          <w:top w:val="nil"/>
          <w:left w:val="nil"/>
          <w:bottom w:val="nil"/>
          <w:right w:val="nil"/>
          <w:between w:val="nil"/>
        </w:pBdr>
        <w:spacing w:line="180" w:lineRule="auto"/>
        <w:ind w:left="694"/>
        <w:rPr>
          <w:rFonts w:ascii="標楷體" w:eastAsia="標楷體" w:hAnsi="標楷體" w:cs="標楷體"/>
          <w:color w:val="000000"/>
          <w:sz w:val="16"/>
          <w:szCs w:val="16"/>
        </w:rPr>
      </w:pPr>
      <w:r>
        <w:rPr>
          <w:rFonts w:ascii="標楷體" w:eastAsia="標楷體" w:hAnsi="標楷體" w:cs="標楷體"/>
          <w:color w:val="000000"/>
          <w:sz w:val="16"/>
          <w:szCs w:val="16"/>
        </w:rPr>
        <w:t>八、褫奪公權尚未復權。</w:t>
      </w:r>
    </w:p>
    <w:p w14:paraId="449CC779" w14:textId="77777777" w:rsidR="00DD60E2" w:rsidRDefault="00151FAD">
      <w:pPr>
        <w:pBdr>
          <w:top w:val="nil"/>
          <w:left w:val="nil"/>
          <w:bottom w:val="nil"/>
          <w:right w:val="nil"/>
          <w:between w:val="nil"/>
        </w:pBdr>
        <w:spacing w:line="180" w:lineRule="auto"/>
        <w:ind w:left="694"/>
        <w:rPr>
          <w:rFonts w:ascii="標楷體" w:eastAsia="標楷體" w:hAnsi="標楷體" w:cs="標楷體"/>
          <w:color w:val="000000"/>
          <w:sz w:val="16"/>
          <w:szCs w:val="16"/>
        </w:rPr>
      </w:pPr>
      <w:r>
        <w:rPr>
          <w:rFonts w:ascii="標楷體" w:eastAsia="標楷體" w:hAnsi="標楷體" w:cs="標楷體"/>
          <w:color w:val="000000"/>
          <w:sz w:val="16"/>
          <w:szCs w:val="16"/>
        </w:rPr>
        <w:t>九、經原住民族特種考試及格，而未具或喪失原住民身分。但具有其他考試及格資格者，得以該考試及格資格任用之。</w:t>
      </w:r>
    </w:p>
    <w:p w14:paraId="4D9D3CFB" w14:textId="77777777" w:rsidR="00DD60E2" w:rsidRDefault="00151FAD">
      <w:pPr>
        <w:pBdr>
          <w:top w:val="nil"/>
          <w:left w:val="nil"/>
          <w:bottom w:val="nil"/>
          <w:right w:val="nil"/>
          <w:between w:val="nil"/>
        </w:pBdr>
        <w:spacing w:line="180" w:lineRule="auto"/>
        <w:ind w:left="694"/>
        <w:rPr>
          <w:rFonts w:ascii="標楷體" w:eastAsia="標楷體" w:hAnsi="標楷體" w:cs="標楷體"/>
          <w:color w:val="000000"/>
          <w:sz w:val="16"/>
          <w:szCs w:val="16"/>
        </w:rPr>
      </w:pPr>
      <w:r>
        <w:rPr>
          <w:rFonts w:ascii="標楷體" w:eastAsia="標楷體" w:hAnsi="標楷體" w:cs="標楷體"/>
          <w:color w:val="000000"/>
          <w:sz w:val="16"/>
          <w:szCs w:val="16"/>
        </w:rPr>
        <w:t>十、依其他法律規定不得任用為公務人員。</w:t>
      </w:r>
    </w:p>
    <w:p w14:paraId="243942BA" w14:textId="77777777" w:rsidR="00DD60E2" w:rsidRDefault="00151FAD">
      <w:pPr>
        <w:pBdr>
          <w:top w:val="nil"/>
          <w:left w:val="nil"/>
          <w:bottom w:val="nil"/>
          <w:right w:val="nil"/>
          <w:between w:val="nil"/>
        </w:pBdr>
        <w:spacing w:line="180" w:lineRule="auto"/>
        <w:ind w:left="694"/>
        <w:rPr>
          <w:rFonts w:ascii="標楷體" w:eastAsia="標楷體" w:hAnsi="標楷體" w:cs="標楷體"/>
          <w:color w:val="000000"/>
          <w:sz w:val="16"/>
          <w:szCs w:val="16"/>
        </w:rPr>
      </w:pPr>
      <w:r>
        <w:rPr>
          <w:rFonts w:ascii="標楷體" w:eastAsia="標楷體" w:hAnsi="標楷體" w:cs="標楷體"/>
          <w:color w:val="000000"/>
          <w:sz w:val="16"/>
          <w:szCs w:val="16"/>
        </w:rPr>
        <w:t>十一、受監護或輔助宣告，尚未撤銷。</w:t>
      </w:r>
    </w:p>
    <w:p w14:paraId="43C18F5E" w14:textId="77777777" w:rsidR="00DD60E2" w:rsidRDefault="00DD60E2">
      <w:pPr>
        <w:pBdr>
          <w:top w:val="nil"/>
          <w:left w:val="nil"/>
          <w:bottom w:val="nil"/>
          <w:right w:val="nil"/>
          <w:between w:val="nil"/>
        </w:pBdr>
        <w:spacing w:line="180" w:lineRule="auto"/>
        <w:ind w:left="694"/>
        <w:rPr>
          <w:rFonts w:ascii="標楷體" w:eastAsia="標楷體" w:hAnsi="標楷體" w:cs="標楷體"/>
          <w:b/>
          <w:color w:val="000000"/>
          <w:sz w:val="16"/>
          <w:szCs w:val="16"/>
        </w:rPr>
      </w:pPr>
    </w:p>
    <w:p w14:paraId="73A5F305" w14:textId="77777777" w:rsidR="00DD60E2" w:rsidRDefault="00151FAD">
      <w:pPr>
        <w:pBdr>
          <w:top w:val="nil"/>
          <w:left w:val="nil"/>
          <w:bottom w:val="nil"/>
          <w:right w:val="nil"/>
          <w:between w:val="nil"/>
        </w:pBdr>
        <w:spacing w:line="180" w:lineRule="auto"/>
        <w:ind w:left="694"/>
        <w:rPr>
          <w:rFonts w:ascii="標楷體" w:eastAsia="標楷體" w:hAnsi="標楷體" w:cs="標楷體"/>
          <w:color w:val="000000"/>
          <w:sz w:val="16"/>
          <w:szCs w:val="16"/>
        </w:rPr>
      </w:pPr>
      <w:r>
        <w:rPr>
          <w:rFonts w:ascii="標楷體" w:eastAsia="標楷體" w:hAnsi="標楷體" w:cs="標楷體"/>
          <w:b/>
          <w:color w:val="000000"/>
          <w:sz w:val="16"/>
          <w:szCs w:val="16"/>
        </w:rPr>
        <w:t>公務人員</w:t>
      </w:r>
      <w:proofErr w:type="gramStart"/>
      <w:r>
        <w:rPr>
          <w:rFonts w:ascii="標楷體" w:eastAsia="標楷體" w:hAnsi="標楷體" w:cs="標楷體"/>
          <w:b/>
          <w:color w:val="000000"/>
          <w:sz w:val="16"/>
          <w:szCs w:val="16"/>
        </w:rPr>
        <w:t>陞</w:t>
      </w:r>
      <w:proofErr w:type="gramEnd"/>
      <w:r>
        <w:rPr>
          <w:rFonts w:ascii="標楷體" w:eastAsia="標楷體" w:hAnsi="標楷體" w:cs="標楷體"/>
          <w:b/>
          <w:color w:val="000000"/>
          <w:sz w:val="16"/>
          <w:szCs w:val="16"/>
        </w:rPr>
        <w:t>遷法第12條</w:t>
      </w:r>
      <w:r>
        <w:rPr>
          <w:rFonts w:ascii="標楷體" w:eastAsia="標楷體" w:hAnsi="標楷體" w:cs="標楷體"/>
          <w:color w:val="000000"/>
          <w:sz w:val="16"/>
          <w:szCs w:val="16"/>
        </w:rPr>
        <w:t>：</w:t>
      </w:r>
    </w:p>
    <w:p w14:paraId="4068F9E8" w14:textId="77777777" w:rsidR="00DD60E2" w:rsidRDefault="00151FAD">
      <w:pPr>
        <w:pBdr>
          <w:top w:val="nil"/>
          <w:left w:val="nil"/>
          <w:bottom w:val="nil"/>
          <w:right w:val="nil"/>
          <w:between w:val="nil"/>
        </w:pBdr>
        <w:spacing w:line="180" w:lineRule="auto"/>
        <w:ind w:left="694"/>
        <w:rPr>
          <w:rFonts w:ascii="標楷體" w:eastAsia="標楷體" w:hAnsi="標楷體" w:cs="標楷體"/>
          <w:color w:val="000000"/>
          <w:sz w:val="16"/>
          <w:szCs w:val="16"/>
        </w:rPr>
      </w:pPr>
      <w:r>
        <w:rPr>
          <w:rFonts w:ascii="標楷體" w:eastAsia="標楷體" w:hAnsi="標楷體" w:cs="標楷體"/>
          <w:color w:val="000000"/>
          <w:sz w:val="16"/>
          <w:szCs w:val="16"/>
        </w:rPr>
        <w:t>各機關人員有下列情形之</w:t>
      </w:r>
      <w:proofErr w:type="gramStart"/>
      <w:r>
        <w:rPr>
          <w:rFonts w:ascii="標楷體" w:eastAsia="標楷體" w:hAnsi="標楷體" w:cs="標楷體"/>
          <w:color w:val="000000"/>
          <w:sz w:val="16"/>
          <w:szCs w:val="16"/>
        </w:rPr>
        <w:t>一</w:t>
      </w:r>
      <w:proofErr w:type="gramEnd"/>
      <w:r>
        <w:rPr>
          <w:rFonts w:ascii="標楷體" w:eastAsia="標楷體" w:hAnsi="標楷體" w:cs="標楷體"/>
          <w:color w:val="000000"/>
          <w:sz w:val="16"/>
          <w:szCs w:val="16"/>
        </w:rPr>
        <w:t>者，不得辦理</w:t>
      </w:r>
      <w:proofErr w:type="gramStart"/>
      <w:r>
        <w:rPr>
          <w:rFonts w:ascii="標楷體" w:eastAsia="標楷體" w:hAnsi="標楷體" w:cs="標楷體"/>
          <w:color w:val="000000"/>
          <w:sz w:val="16"/>
          <w:szCs w:val="16"/>
        </w:rPr>
        <w:t>陞</w:t>
      </w:r>
      <w:proofErr w:type="gramEnd"/>
      <w:r>
        <w:rPr>
          <w:rFonts w:ascii="標楷體" w:eastAsia="標楷體" w:hAnsi="標楷體" w:cs="標楷體"/>
          <w:color w:val="000000"/>
          <w:sz w:val="16"/>
          <w:szCs w:val="16"/>
        </w:rPr>
        <w:t>任：</w:t>
      </w:r>
    </w:p>
    <w:p w14:paraId="16481320" w14:textId="77777777" w:rsidR="00DD60E2" w:rsidRDefault="00151FAD">
      <w:pPr>
        <w:pBdr>
          <w:top w:val="nil"/>
          <w:left w:val="nil"/>
          <w:bottom w:val="nil"/>
          <w:right w:val="nil"/>
          <w:between w:val="nil"/>
        </w:pBdr>
        <w:spacing w:line="180" w:lineRule="auto"/>
        <w:ind w:left="694"/>
        <w:rPr>
          <w:rFonts w:ascii="標楷體" w:eastAsia="標楷體" w:hAnsi="標楷體" w:cs="標楷體"/>
          <w:color w:val="000000"/>
          <w:sz w:val="16"/>
          <w:szCs w:val="16"/>
        </w:rPr>
      </w:pPr>
      <w:r>
        <w:rPr>
          <w:rFonts w:ascii="標楷體" w:eastAsia="標楷體" w:hAnsi="標楷體" w:cs="標楷體"/>
          <w:color w:val="000000"/>
          <w:sz w:val="16"/>
          <w:szCs w:val="16"/>
        </w:rPr>
        <w:t xml:space="preserve">  一、最近三年內因故意犯罪，曾受有期徒刑之判決確定。但受緩刑宣告，不在此限。</w:t>
      </w:r>
    </w:p>
    <w:p w14:paraId="66125DEE" w14:textId="77777777" w:rsidR="00DD60E2" w:rsidRDefault="00151FAD">
      <w:pPr>
        <w:pBdr>
          <w:top w:val="nil"/>
          <w:left w:val="nil"/>
          <w:bottom w:val="nil"/>
          <w:right w:val="nil"/>
          <w:between w:val="nil"/>
        </w:pBdr>
        <w:spacing w:line="180" w:lineRule="auto"/>
        <w:ind w:left="694"/>
        <w:rPr>
          <w:rFonts w:ascii="標楷體" w:eastAsia="標楷體" w:hAnsi="標楷體" w:cs="標楷體"/>
          <w:color w:val="000000"/>
          <w:sz w:val="16"/>
          <w:szCs w:val="16"/>
        </w:rPr>
      </w:pPr>
      <w:r>
        <w:rPr>
          <w:rFonts w:ascii="標楷體" w:eastAsia="標楷體" w:hAnsi="標楷體" w:cs="標楷體"/>
          <w:color w:val="000000"/>
          <w:sz w:val="16"/>
          <w:szCs w:val="16"/>
        </w:rPr>
        <w:t xml:space="preserve">  二、最近二年內曾依公務員懲戒法受撤職、休職或降級之處分。</w:t>
      </w:r>
    </w:p>
    <w:p w14:paraId="69AA7336" w14:textId="77777777" w:rsidR="00DD60E2" w:rsidRDefault="00151FAD">
      <w:pPr>
        <w:pBdr>
          <w:top w:val="nil"/>
          <w:left w:val="nil"/>
          <w:bottom w:val="nil"/>
          <w:right w:val="nil"/>
          <w:between w:val="nil"/>
        </w:pBdr>
        <w:spacing w:line="180" w:lineRule="auto"/>
        <w:ind w:left="694"/>
        <w:rPr>
          <w:rFonts w:ascii="標楷體" w:eastAsia="標楷體" w:hAnsi="標楷體" w:cs="標楷體"/>
          <w:color w:val="000000"/>
          <w:sz w:val="16"/>
          <w:szCs w:val="16"/>
        </w:rPr>
      </w:pPr>
      <w:r>
        <w:rPr>
          <w:rFonts w:ascii="標楷體" w:eastAsia="標楷體" w:hAnsi="標楷體" w:cs="標楷體"/>
          <w:color w:val="000000"/>
          <w:sz w:val="16"/>
          <w:szCs w:val="16"/>
        </w:rPr>
        <w:t xml:space="preserve">  三、最近二年內曾依公務人員考績法受免職之處分。</w:t>
      </w:r>
    </w:p>
    <w:p w14:paraId="4B12D335" w14:textId="77777777" w:rsidR="00DD60E2" w:rsidRDefault="00151FAD">
      <w:pPr>
        <w:pBdr>
          <w:top w:val="nil"/>
          <w:left w:val="nil"/>
          <w:bottom w:val="nil"/>
          <w:right w:val="nil"/>
          <w:between w:val="nil"/>
        </w:pBdr>
        <w:spacing w:line="180" w:lineRule="auto"/>
        <w:ind w:left="694"/>
        <w:rPr>
          <w:rFonts w:ascii="標楷體" w:eastAsia="標楷體" w:hAnsi="標楷體" w:cs="標楷體"/>
          <w:color w:val="000000"/>
          <w:sz w:val="16"/>
          <w:szCs w:val="16"/>
        </w:rPr>
      </w:pPr>
      <w:r>
        <w:rPr>
          <w:rFonts w:ascii="標楷體" w:eastAsia="標楷體" w:hAnsi="標楷體" w:cs="標楷體"/>
          <w:color w:val="000000"/>
          <w:sz w:val="16"/>
          <w:szCs w:val="16"/>
        </w:rPr>
        <w:t xml:space="preserve">  四、最近</w:t>
      </w:r>
      <w:proofErr w:type="gramStart"/>
      <w:r>
        <w:rPr>
          <w:rFonts w:ascii="標楷體" w:eastAsia="標楷體" w:hAnsi="標楷體" w:cs="標楷體"/>
          <w:color w:val="000000"/>
          <w:sz w:val="16"/>
          <w:szCs w:val="16"/>
        </w:rPr>
        <w:t>一</w:t>
      </w:r>
      <w:proofErr w:type="gramEnd"/>
      <w:r>
        <w:rPr>
          <w:rFonts w:ascii="標楷體" w:eastAsia="標楷體" w:hAnsi="標楷體" w:cs="標楷體"/>
          <w:color w:val="000000"/>
          <w:sz w:val="16"/>
          <w:szCs w:val="16"/>
        </w:rPr>
        <w:t>年內曾依公務員懲戒法受減</w:t>
      </w:r>
      <w:proofErr w:type="gramStart"/>
      <w:r>
        <w:rPr>
          <w:rFonts w:ascii="標楷體" w:eastAsia="標楷體" w:hAnsi="標楷體" w:cs="標楷體"/>
          <w:color w:val="000000"/>
          <w:sz w:val="16"/>
          <w:szCs w:val="16"/>
        </w:rPr>
        <w:t>俸</w:t>
      </w:r>
      <w:proofErr w:type="gramEnd"/>
      <w:r>
        <w:rPr>
          <w:rFonts w:ascii="標楷體" w:eastAsia="標楷體" w:hAnsi="標楷體" w:cs="標楷體"/>
          <w:color w:val="000000"/>
          <w:sz w:val="16"/>
          <w:szCs w:val="16"/>
        </w:rPr>
        <w:t>或記過之處分。</w:t>
      </w:r>
    </w:p>
    <w:p w14:paraId="2C3D6402" w14:textId="77777777" w:rsidR="00DD60E2" w:rsidRDefault="00151FAD">
      <w:pPr>
        <w:pBdr>
          <w:top w:val="nil"/>
          <w:left w:val="nil"/>
          <w:bottom w:val="nil"/>
          <w:right w:val="nil"/>
          <w:between w:val="nil"/>
        </w:pBdr>
        <w:spacing w:line="180" w:lineRule="auto"/>
        <w:ind w:left="694"/>
        <w:rPr>
          <w:rFonts w:ascii="標楷體" w:eastAsia="標楷體" w:hAnsi="標楷體" w:cs="標楷體"/>
          <w:color w:val="000000"/>
          <w:sz w:val="16"/>
          <w:szCs w:val="16"/>
        </w:rPr>
      </w:pPr>
      <w:r>
        <w:rPr>
          <w:rFonts w:ascii="標楷體" w:eastAsia="標楷體" w:hAnsi="標楷體" w:cs="標楷體"/>
          <w:color w:val="000000"/>
          <w:sz w:val="16"/>
          <w:szCs w:val="16"/>
        </w:rPr>
        <w:t xml:space="preserve">  五、最近一年考績（成）列丙等，或最近</w:t>
      </w:r>
      <w:proofErr w:type="gramStart"/>
      <w:r>
        <w:rPr>
          <w:rFonts w:ascii="標楷體" w:eastAsia="標楷體" w:hAnsi="標楷體" w:cs="標楷體"/>
          <w:color w:val="000000"/>
          <w:sz w:val="16"/>
          <w:szCs w:val="16"/>
        </w:rPr>
        <w:t>一</w:t>
      </w:r>
      <w:proofErr w:type="gramEnd"/>
      <w:r>
        <w:rPr>
          <w:rFonts w:ascii="標楷體" w:eastAsia="標楷體" w:hAnsi="標楷體" w:cs="標楷體"/>
          <w:color w:val="000000"/>
          <w:sz w:val="16"/>
          <w:szCs w:val="16"/>
        </w:rPr>
        <w:t>年內平時考核曾受記</w:t>
      </w:r>
      <w:proofErr w:type="gramStart"/>
      <w:r>
        <w:rPr>
          <w:rFonts w:ascii="標楷體" w:eastAsia="標楷體" w:hAnsi="標楷體" w:cs="標楷體"/>
          <w:color w:val="000000"/>
          <w:sz w:val="16"/>
          <w:szCs w:val="16"/>
        </w:rPr>
        <w:t>一</w:t>
      </w:r>
      <w:proofErr w:type="gramEnd"/>
      <w:r>
        <w:rPr>
          <w:rFonts w:ascii="標楷體" w:eastAsia="標楷體" w:hAnsi="標楷體" w:cs="標楷體"/>
          <w:color w:val="000000"/>
          <w:sz w:val="16"/>
          <w:szCs w:val="16"/>
        </w:rPr>
        <w:t>大過之處分。</w:t>
      </w:r>
    </w:p>
    <w:p w14:paraId="4A326CB4" w14:textId="77777777" w:rsidR="00DD60E2" w:rsidRDefault="00151FAD">
      <w:pPr>
        <w:pBdr>
          <w:top w:val="nil"/>
          <w:left w:val="nil"/>
          <w:bottom w:val="nil"/>
          <w:right w:val="nil"/>
          <w:between w:val="nil"/>
        </w:pBdr>
        <w:spacing w:line="180" w:lineRule="auto"/>
        <w:ind w:left="694"/>
        <w:rPr>
          <w:rFonts w:ascii="標楷體" w:eastAsia="標楷體" w:hAnsi="標楷體" w:cs="標楷體"/>
          <w:color w:val="000000"/>
          <w:sz w:val="16"/>
          <w:szCs w:val="16"/>
        </w:rPr>
      </w:pPr>
      <w:r>
        <w:rPr>
          <w:rFonts w:ascii="標楷體" w:eastAsia="標楷體" w:hAnsi="標楷體" w:cs="標楷體"/>
          <w:color w:val="000000"/>
          <w:sz w:val="16"/>
          <w:szCs w:val="16"/>
        </w:rPr>
        <w:t xml:space="preserve">  六、最近一年內因酒後駕車、對他人為性騷擾或跟蹤騷擾，致平時考核曾受記過一次以上之處分。</w:t>
      </w:r>
    </w:p>
    <w:p w14:paraId="0B811647" w14:textId="77777777" w:rsidR="00DD60E2" w:rsidRDefault="00151FAD">
      <w:pPr>
        <w:pBdr>
          <w:top w:val="nil"/>
          <w:left w:val="nil"/>
          <w:bottom w:val="nil"/>
          <w:right w:val="nil"/>
          <w:between w:val="nil"/>
        </w:pBdr>
        <w:spacing w:line="180" w:lineRule="auto"/>
        <w:ind w:left="1200" w:hanging="1200"/>
        <w:rPr>
          <w:rFonts w:ascii="標楷體" w:eastAsia="標楷體" w:hAnsi="標楷體" w:cs="標楷體"/>
          <w:color w:val="000000"/>
          <w:sz w:val="16"/>
          <w:szCs w:val="16"/>
        </w:rPr>
      </w:pPr>
      <w:r>
        <w:rPr>
          <w:rFonts w:ascii="標楷體" w:eastAsia="標楷體" w:hAnsi="標楷體" w:cs="標楷體"/>
          <w:color w:val="000000"/>
          <w:sz w:val="16"/>
          <w:szCs w:val="16"/>
        </w:rPr>
        <w:t xml:space="preserve">           七、經機關核准帶職帶薪全時訓練或進修六個月以上，於訓練或進修期間。但因配合政府重大政策，奉派參加由中央一級機關辦理與職務相關須經學習評核，且結束後須指派擔任該項特定業務工作之六個月以上訓練或進修，不在此限。</w:t>
      </w:r>
    </w:p>
    <w:p w14:paraId="3D1A182A" w14:textId="77777777" w:rsidR="00C33F4D" w:rsidRDefault="00151FAD" w:rsidP="00C33F4D">
      <w:pPr>
        <w:pBdr>
          <w:top w:val="nil"/>
          <w:left w:val="nil"/>
          <w:bottom w:val="nil"/>
          <w:right w:val="nil"/>
          <w:between w:val="nil"/>
        </w:pBdr>
        <w:spacing w:line="180" w:lineRule="auto"/>
        <w:ind w:left="694"/>
        <w:rPr>
          <w:rFonts w:ascii="標楷體" w:eastAsia="標楷體" w:hAnsi="標楷體" w:cs="標楷體"/>
          <w:color w:val="000000"/>
          <w:sz w:val="16"/>
          <w:szCs w:val="16"/>
        </w:rPr>
      </w:pPr>
      <w:r>
        <w:rPr>
          <w:rFonts w:ascii="標楷體" w:eastAsia="標楷體" w:hAnsi="標楷體" w:cs="標楷體"/>
          <w:color w:val="000000"/>
          <w:sz w:val="16"/>
          <w:szCs w:val="16"/>
        </w:rPr>
        <w:t xml:space="preserve">  八、經機關核准留職停薪，於留職停薪期間。但下列情形不在此限：</w:t>
      </w:r>
    </w:p>
    <w:p w14:paraId="2847F2EC" w14:textId="45F3030A" w:rsidR="00DD60E2" w:rsidRDefault="00C33F4D" w:rsidP="00C33F4D">
      <w:pPr>
        <w:pBdr>
          <w:top w:val="nil"/>
          <w:left w:val="nil"/>
          <w:bottom w:val="nil"/>
          <w:right w:val="nil"/>
          <w:between w:val="nil"/>
        </w:pBdr>
        <w:spacing w:line="180" w:lineRule="auto"/>
        <w:ind w:left="694"/>
        <w:rPr>
          <w:rFonts w:ascii="標楷體" w:eastAsia="標楷體" w:hAnsi="標楷體" w:cs="標楷體"/>
          <w:color w:val="000000"/>
          <w:sz w:val="16"/>
          <w:szCs w:val="16"/>
        </w:rPr>
      </w:pPr>
      <w:r>
        <w:rPr>
          <w:rFonts w:ascii="標楷體" w:eastAsia="標楷體" w:hAnsi="標楷體" w:cs="標楷體" w:hint="eastAsia"/>
          <w:color w:val="000000"/>
          <w:sz w:val="16"/>
          <w:szCs w:val="16"/>
        </w:rPr>
        <w:t xml:space="preserve">     </w:t>
      </w:r>
      <w:r w:rsidR="00151FAD">
        <w:rPr>
          <w:rFonts w:ascii="標楷體" w:eastAsia="標楷體" w:hAnsi="標楷體" w:cs="標楷體"/>
          <w:color w:val="000000"/>
          <w:sz w:val="16"/>
          <w:szCs w:val="16"/>
        </w:rPr>
        <w:t>（一）因配合政府政策或公務需要，奉派國外協助友邦工作或借調其他公務機關、公民營事業機構、法人服務，經核准留職停薪。</w:t>
      </w:r>
    </w:p>
    <w:p w14:paraId="6B3F12E3" w14:textId="77777777" w:rsidR="00DD60E2" w:rsidRDefault="00151FAD">
      <w:pPr>
        <w:pBdr>
          <w:top w:val="nil"/>
          <w:left w:val="nil"/>
          <w:bottom w:val="nil"/>
          <w:right w:val="nil"/>
          <w:between w:val="nil"/>
        </w:pBdr>
        <w:spacing w:line="180" w:lineRule="auto"/>
        <w:ind w:left="694"/>
        <w:rPr>
          <w:rFonts w:ascii="標楷體" w:eastAsia="標楷體" w:hAnsi="標楷體" w:cs="標楷體"/>
          <w:color w:val="000000"/>
          <w:sz w:val="16"/>
          <w:szCs w:val="16"/>
        </w:rPr>
      </w:pPr>
      <w:r>
        <w:rPr>
          <w:rFonts w:ascii="標楷體" w:eastAsia="標楷體" w:hAnsi="標楷體" w:cs="標楷體"/>
          <w:color w:val="000000"/>
          <w:sz w:val="16"/>
          <w:szCs w:val="16"/>
        </w:rPr>
        <w:t xml:space="preserve">    （二）育嬰留職停薪人員得於</w:t>
      </w:r>
      <w:proofErr w:type="gramStart"/>
      <w:r>
        <w:rPr>
          <w:rFonts w:ascii="標楷體" w:eastAsia="標楷體" w:hAnsi="標楷體" w:cs="標楷體"/>
          <w:color w:val="000000"/>
          <w:sz w:val="16"/>
          <w:szCs w:val="16"/>
        </w:rPr>
        <w:t>陞</w:t>
      </w:r>
      <w:proofErr w:type="gramEnd"/>
      <w:r>
        <w:rPr>
          <w:rFonts w:ascii="標楷體" w:eastAsia="標楷體" w:hAnsi="標楷體" w:cs="標楷體"/>
          <w:color w:val="000000"/>
          <w:sz w:val="16"/>
          <w:szCs w:val="16"/>
        </w:rPr>
        <w:t>任之日實際任職。</w:t>
      </w:r>
    </w:p>
    <w:p w14:paraId="6DC46F6B" w14:textId="77777777" w:rsidR="00DD60E2" w:rsidRDefault="00151FAD">
      <w:pPr>
        <w:pBdr>
          <w:top w:val="nil"/>
          <w:left w:val="nil"/>
          <w:bottom w:val="nil"/>
          <w:right w:val="nil"/>
          <w:between w:val="nil"/>
        </w:pBdr>
        <w:spacing w:line="180" w:lineRule="auto"/>
        <w:ind w:left="694"/>
        <w:rPr>
          <w:rFonts w:ascii="標楷體" w:eastAsia="標楷體" w:hAnsi="標楷體" w:cs="標楷體"/>
          <w:color w:val="000000"/>
          <w:sz w:val="16"/>
          <w:szCs w:val="16"/>
        </w:rPr>
      </w:pPr>
      <w:r>
        <w:rPr>
          <w:rFonts w:ascii="標楷體" w:eastAsia="標楷體" w:hAnsi="標楷體" w:cs="標楷體"/>
          <w:color w:val="000000"/>
          <w:sz w:val="16"/>
          <w:szCs w:val="16"/>
        </w:rPr>
        <w:t xml:space="preserve">  九、依法停職</w:t>
      </w:r>
      <w:proofErr w:type="gramStart"/>
      <w:r>
        <w:rPr>
          <w:rFonts w:ascii="標楷體" w:eastAsia="標楷體" w:hAnsi="標楷體" w:cs="標楷體"/>
          <w:color w:val="000000"/>
          <w:sz w:val="16"/>
          <w:szCs w:val="16"/>
        </w:rPr>
        <w:t>期間或奉准</w:t>
      </w:r>
      <w:proofErr w:type="gramEnd"/>
      <w:r>
        <w:rPr>
          <w:rFonts w:ascii="標楷體" w:eastAsia="標楷體" w:hAnsi="標楷體" w:cs="標楷體"/>
          <w:color w:val="000000"/>
          <w:sz w:val="16"/>
          <w:szCs w:val="16"/>
        </w:rPr>
        <w:t>延長病假期間。</w:t>
      </w:r>
    </w:p>
    <w:p w14:paraId="23F35DE0" w14:textId="77777777" w:rsidR="00DD60E2" w:rsidRDefault="00151FAD">
      <w:pPr>
        <w:pBdr>
          <w:top w:val="nil"/>
          <w:left w:val="nil"/>
          <w:bottom w:val="nil"/>
          <w:right w:val="nil"/>
          <w:between w:val="nil"/>
        </w:pBdr>
        <w:spacing w:line="180" w:lineRule="auto"/>
        <w:ind w:left="694"/>
        <w:rPr>
          <w:rFonts w:ascii="標楷體" w:eastAsia="標楷體" w:hAnsi="標楷體" w:cs="標楷體"/>
          <w:color w:val="000000"/>
          <w:sz w:val="16"/>
          <w:szCs w:val="16"/>
        </w:rPr>
      </w:pPr>
      <w:r>
        <w:rPr>
          <w:rFonts w:ascii="標楷體" w:eastAsia="標楷體" w:hAnsi="標楷體" w:cs="標楷體"/>
          <w:color w:val="000000"/>
          <w:sz w:val="16"/>
          <w:szCs w:val="16"/>
        </w:rPr>
        <w:t>有前項各款情事之</w:t>
      </w:r>
      <w:proofErr w:type="gramStart"/>
      <w:r>
        <w:rPr>
          <w:rFonts w:ascii="標楷體" w:eastAsia="標楷體" w:hAnsi="標楷體" w:cs="標楷體"/>
          <w:color w:val="000000"/>
          <w:sz w:val="16"/>
          <w:szCs w:val="16"/>
        </w:rPr>
        <w:t>一</w:t>
      </w:r>
      <w:proofErr w:type="gramEnd"/>
      <w:r>
        <w:rPr>
          <w:rFonts w:ascii="標楷體" w:eastAsia="標楷體" w:hAnsi="標楷體" w:cs="標楷體"/>
          <w:color w:val="000000"/>
          <w:sz w:val="16"/>
          <w:szCs w:val="16"/>
        </w:rPr>
        <w:t>者，於各機關辦理外補</w:t>
      </w:r>
      <w:proofErr w:type="gramStart"/>
      <w:r>
        <w:rPr>
          <w:rFonts w:ascii="標楷體" w:eastAsia="標楷體" w:hAnsi="標楷體" w:cs="標楷體"/>
          <w:color w:val="000000"/>
          <w:sz w:val="16"/>
          <w:szCs w:val="16"/>
        </w:rPr>
        <w:t>陞</w:t>
      </w:r>
      <w:proofErr w:type="gramEnd"/>
      <w:r>
        <w:rPr>
          <w:rFonts w:ascii="標楷體" w:eastAsia="標楷體" w:hAnsi="標楷體" w:cs="標楷體"/>
          <w:color w:val="000000"/>
          <w:sz w:val="16"/>
          <w:szCs w:val="16"/>
        </w:rPr>
        <w:t>任時，亦適用之。</w:t>
      </w:r>
    </w:p>
    <w:p w14:paraId="4A65138C" w14:textId="77777777" w:rsidR="00DD60E2" w:rsidRDefault="00DD60E2">
      <w:pPr>
        <w:pBdr>
          <w:top w:val="nil"/>
          <w:left w:val="nil"/>
          <w:bottom w:val="nil"/>
          <w:right w:val="nil"/>
          <w:between w:val="nil"/>
        </w:pBdr>
        <w:spacing w:line="180" w:lineRule="auto"/>
        <w:ind w:left="694"/>
        <w:rPr>
          <w:rFonts w:ascii="標楷體" w:eastAsia="標楷體" w:hAnsi="標楷體" w:cs="標楷體"/>
          <w:b/>
          <w:color w:val="000000"/>
          <w:sz w:val="16"/>
          <w:szCs w:val="16"/>
        </w:rPr>
      </w:pPr>
    </w:p>
    <w:p w14:paraId="60053383" w14:textId="3D4FE8BA" w:rsidR="00C33F4D" w:rsidRPr="009E6BCC" w:rsidRDefault="00C33F4D" w:rsidP="00C33F4D">
      <w:pPr>
        <w:pBdr>
          <w:top w:val="nil"/>
          <w:left w:val="nil"/>
          <w:bottom w:val="nil"/>
          <w:right w:val="nil"/>
          <w:between w:val="nil"/>
        </w:pBdr>
        <w:snapToGrid w:val="0"/>
        <w:spacing w:line="192" w:lineRule="auto"/>
        <w:ind w:left="692"/>
        <w:rPr>
          <w:rFonts w:ascii="標楷體" w:eastAsia="標楷體" w:hAnsi="標楷體" w:cs="標楷體"/>
          <w:b/>
          <w:bCs/>
          <w:sz w:val="16"/>
          <w:szCs w:val="16"/>
        </w:rPr>
      </w:pPr>
      <w:r w:rsidRPr="009E6BCC">
        <w:rPr>
          <w:rFonts w:ascii="標楷體" w:eastAsia="標楷體" w:hAnsi="標楷體" w:cs="標楷體"/>
          <w:b/>
          <w:bCs/>
          <w:sz w:val="16"/>
          <w:szCs w:val="16"/>
        </w:rPr>
        <w:t>臺灣地區與大陸地區人民關係條例第</w:t>
      </w:r>
      <w:r w:rsidRPr="009E6BCC">
        <w:rPr>
          <w:rFonts w:ascii="標楷體" w:eastAsia="標楷體" w:hAnsi="標楷體" w:cs="標楷體" w:hint="eastAsia"/>
          <w:b/>
          <w:bCs/>
          <w:sz w:val="16"/>
          <w:szCs w:val="16"/>
        </w:rPr>
        <w:t>9</w:t>
      </w:r>
      <w:r w:rsidRPr="009E6BCC">
        <w:rPr>
          <w:rFonts w:ascii="標楷體" w:eastAsia="標楷體" w:hAnsi="標楷體" w:cs="標楷體"/>
          <w:b/>
          <w:bCs/>
          <w:sz w:val="16"/>
          <w:szCs w:val="16"/>
        </w:rPr>
        <w:t>條</w:t>
      </w:r>
      <w:r w:rsidRPr="009E6BCC">
        <w:rPr>
          <w:rFonts w:ascii="標楷體" w:eastAsia="標楷體" w:hAnsi="標楷體" w:cs="標楷體" w:hint="eastAsia"/>
          <w:b/>
          <w:bCs/>
          <w:sz w:val="16"/>
          <w:szCs w:val="16"/>
        </w:rPr>
        <w:t>之1</w:t>
      </w:r>
      <w:r w:rsidRPr="009E6BCC">
        <w:rPr>
          <w:rFonts w:ascii="標楷體" w:eastAsia="標楷體" w:hAnsi="標楷體" w:cs="標楷體"/>
          <w:b/>
          <w:bCs/>
          <w:sz w:val="16"/>
          <w:szCs w:val="16"/>
        </w:rPr>
        <w:t>：</w:t>
      </w:r>
    </w:p>
    <w:p w14:paraId="7FB556A0" w14:textId="77777777" w:rsidR="00C33F4D" w:rsidRPr="009E6BCC" w:rsidRDefault="00C33F4D" w:rsidP="00C33F4D">
      <w:pPr>
        <w:pBdr>
          <w:top w:val="nil"/>
          <w:left w:val="nil"/>
          <w:bottom w:val="nil"/>
          <w:right w:val="nil"/>
          <w:between w:val="nil"/>
        </w:pBdr>
        <w:spacing w:line="180" w:lineRule="auto"/>
        <w:ind w:left="694"/>
        <w:rPr>
          <w:rFonts w:ascii="標楷體" w:eastAsia="標楷體" w:hAnsi="標楷體" w:cs="標楷體"/>
          <w:sz w:val="16"/>
          <w:szCs w:val="16"/>
        </w:rPr>
      </w:pPr>
      <w:r w:rsidRPr="009E6BCC">
        <w:rPr>
          <w:rFonts w:ascii="標楷體" w:eastAsia="標楷體" w:hAnsi="標楷體" w:cs="標楷體" w:hint="eastAsia"/>
          <w:sz w:val="16"/>
          <w:szCs w:val="16"/>
        </w:rPr>
        <w:t>臺灣地區人民不得在大陸地區設有戶籍或領用大陸地區護照。</w:t>
      </w:r>
    </w:p>
    <w:p w14:paraId="6AC93986" w14:textId="77777777" w:rsidR="00C33F4D" w:rsidRPr="009E6BCC" w:rsidRDefault="00C33F4D" w:rsidP="00C33F4D">
      <w:pPr>
        <w:pBdr>
          <w:top w:val="nil"/>
          <w:left w:val="nil"/>
          <w:bottom w:val="nil"/>
          <w:right w:val="nil"/>
          <w:between w:val="nil"/>
        </w:pBdr>
        <w:spacing w:line="180" w:lineRule="auto"/>
        <w:ind w:left="694"/>
        <w:rPr>
          <w:rFonts w:ascii="標楷體" w:eastAsia="標楷體" w:hAnsi="標楷體" w:cs="標楷體"/>
          <w:sz w:val="16"/>
          <w:szCs w:val="16"/>
        </w:rPr>
      </w:pPr>
      <w:r w:rsidRPr="009E6BCC">
        <w:rPr>
          <w:rFonts w:ascii="標楷體" w:eastAsia="標楷體" w:hAnsi="標楷體" w:cs="標楷體" w:hint="eastAsia"/>
          <w:sz w:val="16"/>
          <w:szCs w:val="16"/>
        </w:rPr>
        <w:t>違反前項規定在大陸地區設有戶籍或領用大陸地區護照者，除經有關機關認有特殊考量必要外，喪失臺灣地區人民身分及其在臺灣地區選舉、罷免、創制、</w:t>
      </w:r>
      <w:proofErr w:type="gramStart"/>
      <w:r w:rsidRPr="009E6BCC">
        <w:rPr>
          <w:rFonts w:ascii="標楷體" w:eastAsia="標楷體" w:hAnsi="標楷體" w:cs="標楷體" w:hint="eastAsia"/>
          <w:sz w:val="16"/>
          <w:szCs w:val="16"/>
        </w:rPr>
        <w:t>複</w:t>
      </w:r>
      <w:proofErr w:type="gramEnd"/>
      <w:r w:rsidRPr="009E6BCC">
        <w:rPr>
          <w:rFonts w:ascii="標楷體" w:eastAsia="標楷體" w:hAnsi="標楷體" w:cs="標楷體" w:hint="eastAsia"/>
          <w:sz w:val="16"/>
          <w:szCs w:val="16"/>
        </w:rPr>
        <w:t>決、擔任軍職、公職及其他以在臺灣地區設有戶籍所衍生相關權利，並由戶政機關註銷其臺灣地區之戶籍登記；但其因臺灣地區人民身分所負之責任及義務，</w:t>
      </w:r>
      <w:proofErr w:type="gramStart"/>
      <w:r w:rsidRPr="009E6BCC">
        <w:rPr>
          <w:rFonts w:ascii="標楷體" w:eastAsia="標楷體" w:hAnsi="標楷體" w:cs="標楷體" w:hint="eastAsia"/>
          <w:sz w:val="16"/>
          <w:szCs w:val="16"/>
        </w:rPr>
        <w:t>不</w:t>
      </w:r>
      <w:proofErr w:type="gramEnd"/>
      <w:r w:rsidRPr="009E6BCC">
        <w:rPr>
          <w:rFonts w:ascii="標楷體" w:eastAsia="標楷體" w:hAnsi="標楷體" w:cs="標楷體" w:hint="eastAsia"/>
          <w:sz w:val="16"/>
          <w:szCs w:val="16"/>
        </w:rPr>
        <w:t>因而喪失或免除。</w:t>
      </w:r>
    </w:p>
    <w:p w14:paraId="22ABAC0A" w14:textId="7962F5C2" w:rsidR="00DD60E2" w:rsidRDefault="00151FAD" w:rsidP="00C33F4D">
      <w:pPr>
        <w:pBdr>
          <w:top w:val="nil"/>
          <w:left w:val="nil"/>
          <w:bottom w:val="nil"/>
          <w:right w:val="nil"/>
          <w:between w:val="nil"/>
        </w:pBdr>
        <w:snapToGrid w:val="0"/>
        <w:spacing w:line="192" w:lineRule="auto"/>
        <w:ind w:left="692"/>
        <w:rPr>
          <w:rFonts w:ascii="標楷體" w:eastAsia="標楷體" w:hAnsi="標楷體" w:cs="標楷體"/>
          <w:b/>
          <w:color w:val="000000"/>
          <w:sz w:val="16"/>
          <w:szCs w:val="16"/>
        </w:rPr>
      </w:pPr>
      <w:r>
        <w:rPr>
          <w:rFonts w:ascii="標楷體" w:eastAsia="標楷體" w:hAnsi="標楷體" w:cs="標楷體"/>
          <w:b/>
          <w:color w:val="000000"/>
          <w:sz w:val="16"/>
          <w:szCs w:val="16"/>
        </w:rPr>
        <w:lastRenderedPageBreak/>
        <w:t>臺灣地區與大陸地區人民關係條例第21條第1項前段：</w:t>
      </w:r>
    </w:p>
    <w:p w14:paraId="2EF3CEBB" w14:textId="77777777" w:rsidR="00DD60E2" w:rsidRDefault="00151FAD" w:rsidP="00C33F4D">
      <w:pPr>
        <w:pBdr>
          <w:top w:val="nil"/>
          <w:left w:val="nil"/>
          <w:bottom w:val="nil"/>
          <w:right w:val="nil"/>
          <w:between w:val="nil"/>
        </w:pBdr>
        <w:snapToGrid w:val="0"/>
        <w:spacing w:line="192" w:lineRule="auto"/>
        <w:ind w:left="692"/>
        <w:rPr>
          <w:rFonts w:ascii="標楷體" w:eastAsia="標楷體" w:hAnsi="標楷體" w:cs="標楷體"/>
          <w:color w:val="000000"/>
          <w:sz w:val="16"/>
          <w:szCs w:val="16"/>
        </w:rPr>
      </w:pPr>
      <w:r>
        <w:rPr>
          <w:rFonts w:ascii="標楷體" w:eastAsia="標楷體" w:hAnsi="標楷體" w:cs="標楷體"/>
          <w:color w:val="000000"/>
          <w:sz w:val="16"/>
          <w:szCs w:val="16"/>
        </w:rPr>
        <w:t>大陸地區人民經許可進入臺灣地區者，除法律另有規定外，非在臺灣地區設有戶籍滿十年，不得登記為公職候選人、擔任公教或公營事業機關（構）人員及組織政黨。</w:t>
      </w:r>
    </w:p>
    <w:p w14:paraId="5A4EA044" w14:textId="77777777" w:rsidR="00DD60E2" w:rsidRDefault="00DD60E2">
      <w:pPr>
        <w:pBdr>
          <w:top w:val="nil"/>
          <w:left w:val="nil"/>
          <w:bottom w:val="nil"/>
          <w:right w:val="nil"/>
          <w:between w:val="nil"/>
        </w:pBdr>
        <w:spacing w:line="180" w:lineRule="auto"/>
        <w:ind w:left="694"/>
        <w:rPr>
          <w:rFonts w:ascii="標楷體" w:eastAsia="標楷體" w:hAnsi="標楷體" w:cs="標楷體"/>
          <w:b/>
          <w:color w:val="000000"/>
          <w:sz w:val="16"/>
          <w:szCs w:val="16"/>
        </w:rPr>
      </w:pPr>
    </w:p>
    <w:p w14:paraId="156743B9" w14:textId="77777777" w:rsidR="00DD60E2" w:rsidRDefault="00151FAD">
      <w:pPr>
        <w:pBdr>
          <w:top w:val="nil"/>
          <w:left w:val="nil"/>
          <w:bottom w:val="nil"/>
          <w:right w:val="nil"/>
          <w:between w:val="nil"/>
        </w:pBdr>
        <w:spacing w:line="180" w:lineRule="auto"/>
        <w:ind w:left="694"/>
        <w:rPr>
          <w:rFonts w:ascii="標楷體" w:eastAsia="標楷體" w:hAnsi="標楷體" w:cs="標楷體"/>
          <w:b/>
          <w:color w:val="000000"/>
          <w:sz w:val="16"/>
          <w:szCs w:val="16"/>
        </w:rPr>
      </w:pPr>
      <w:r>
        <w:rPr>
          <w:rFonts w:ascii="標楷體" w:eastAsia="標楷體" w:hAnsi="標楷體" w:cs="標楷體"/>
          <w:b/>
          <w:color w:val="000000"/>
          <w:sz w:val="16"/>
          <w:szCs w:val="16"/>
        </w:rPr>
        <w:t>護理人員法第 6 條</w:t>
      </w:r>
    </w:p>
    <w:p w14:paraId="359DBCB7" w14:textId="77777777" w:rsidR="00DD60E2" w:rsidRDefault="00151FAD">
      <w:pPr>
        <w:pBdr>
          <w:top w:val="nil"/>
          <w:left w:val="nil"/>
          <w:bottom w:val="nil"/>
          <w:right w:val="nil"/>
          <w:between w:val="nil"/>
        </w:pBdr>
        <w:spacing w:line="180" w:lineRule="auto"/>
        <w:ind w:left="694"/>
        <w:rPr>
          <w:rFonts w:ascii="標楷體" w:eastAsia="標楷體" w:hAnsi="標楷體" w:cs="標楷體"/>
          <w:color w:val="000000"/>
          <w:sz w:val="16"/>
          <w:szCs w:val="16"/>
        </w:rPr>
      </w:pPr>
      <w:r>
        <w:rPr>
          <w:rFonts w:ascii="標楷體" w:eastAsia="標楷體" w:hAnsi="標楷體" w:cs="標楷體"/>
          <w:color w:val="000000"/>
          <w:sz w:val="16"/>
          <w:szCs w:val="16"/>
        </w:rPr>
        <w:t>有下列情形之</w:t>
      </w:r>
      <w:proofErr w:type="gramStart"/>
      <w:r>
        <w:rPr>
          <w:rFonts w:ascii="標楷體" w:eastAsia="標楷體" w:hAnsi="標楷體" w:cs="標楷體"/>
          <w:color w:val="000000"/>
          <w:sz w:val="16"/>
          <w:szCs w:val="16"/>
        </w:rPr>
        <w:t>一</w:t>
      </w:r>
      <w:proofErr w:type="gramEnd"/>
      <w:r>
        <w:rPr>
          <w:rFonts w:ascii="標楷體" w:eastAsia="標楷體" w:hAnsi="標楷體" w:cs="標楷體"/>
          <w:color w:val="000000"/>
          <w:sz w:val="16"/>
          <w:szCs w:val="16"/>
        </w:rPr>
        <w:t>者，不得充護理人員；其已充護理人員者，撤銷或廢止其護理人員證書：</w:t>
      </w:r>
    </w:p>
    <w:p w14:paraId="7F5D8E45" w14:textId="77777777" w:rsidR="00DD60E2" w:rsidRDefault="00151FAD">
      <w:pPr>
        <w:pBdr>
          <w:top w:val="nil"/>
          <w:left w:val="nil"/>
          <w:bottom w:val="nil"/>
          <w:right w:val="nil"/>
          <w:between w:val="nil"/>
        </w:pBdr>
        <w:spacing w:line="180" w:lineRule="auto"/>
        <w:ind w:left="694"/>
        <w:rPr>
          <w:rFonts w:ascii="標楷體" w:eastAsia="標楷體" w:hAnsi="標楷體" w:cs="標楷體"/>
          <w:color w:val="000000"/>
          <w:sz w:val="16"/>
          <w:szCs w:val="16"/>
        </w:rPr>
      </w:pPr>
      <w:r>
        <w:rPr>
          <w:rFonts w:ascii="標楷體" w:eastAsia="標楷體" w:hAnsi="標楷體" w:cs="標楷體"/>
          <w:color w:val="000000"/>
          <w:sz w:val="16"/>
          <w:szCs w:val="16"/>
        </w:rPr>
        <w:t xml:space="preserve">  一、曾犯肅清煙毒條例或麻醉藥品管理條例之罪，經判刑確定。</w:t>
      </w:r>
    </w:p>
    <w:p w14:paraId="4327EC72" w14:textId="77777777" w:rsidR="00DD60E2" w:rsidRDefault="00151FAD">
      <w:pPr>
        <w:pBdr>
          <w:top w:val="nil"/>
          <w:left w:val="nil"/>
          <w:bottom w:val="nil"/>
          <w:right w:val="nil"/>
          <w:between w:val="nil"/>
        </w:pBdr>
        <w:spacing w:line="180" w:lineRule="auto"/>
        <w:ind w:left="694"/>
        <w:rPr>
          <w:rFonts w:ascii="標楷體" w:eastAsia="標楷體" w:hAnsi="標楷體" w:cs="標楷體"/>
          <w:color w:val="000000"/>
          <w:sz w:val="16"/>
          <w:szCs w:val="16"/>
        </w:rPr>
      </w:pPr>
      <w:r>
        <w:rPr>
          <w:rFonts w:ascii="標楷體" w:eastAsia="標楷體" w:hAnsi="標楷體" w:cs="標楷體"/>
          <w:color w:val="000000"/>
          <w:sz w:val="16"/>
          <w:szCs w:val="16"/>
        </w:rPr>
        <w:t xml:space="preserve">  二、曾犯毒品危害防制條例之罪，經判刑確定。</w:t>
      </w:r>
    </w:p>
    <w:p w14:paraId="6DA6A329" w14:textId="77777777" w:rsidR="00DD60E2" w:rsidRDefault="00151FAD">
      <w:pPr>
        <w:pBdr>
          <w:top w:val="nil"/>
          <w:left w:val="nil"/>
          <w:bottom w:val="nil"/>
          <w:right w:val="nil"/>
          <w:between w:val="nil"/>
        </w:pBdr>
        <w:spacing w:line="180" w:lineRule="auto"/>
        <w:ind w:left="694"/>
        <w:rPr>
          <w:rFonts w:ascii="標楷體" w:eastAsia="標楷體" w:hAnsi="標楷體" w:cs="標楷體"/>
          <w:color w:val="000000"/>
          <w:sz w:val="16"/>
          <w:szCs w:val="16"/>
        </w:rPr>
      </w:pPr>
      <w:r>
        <w:rPr>
          <w:rFonts w:ascii="標楷體" w:eastAsia="標楷體" w:hAnsi="標楷體" w:cs="標楷體"/>
          <w:color w:val="000000"/>
          <w:sz w:val="16"/>
          <w:szCs w:val="16"/>
        </w:rPr>
        <w:t xml:space="preserve">  三、依本法受廢止護理人員證書處分。</w:t>
      </w:r>
    </w:p>
    <w:p w14:paraId="2CCE3C41" w14:textId="77777777" w:rsidR="00DD60E2" w:rsidRDefault="00DD60E2">
      <w:pPr>
        <w:pBdr>
          <w:top w:val="nil"/>
          <w:left w:val="nil"/>
          <w:bottom w:val="nil"/>
          <w:right w:val="nil"/>
          <w:between w:val="nil"/>
        </w:pBdr>
        <w:spacing w:line="180" w:lineRule="auto"/>
        <w:ind w:left="1" w:firstLine="639"/>
        <w:jc w:val="both"/>
        <w:rPr>
          <w:rFonts w:ascii="標楷體" w:eastAsia="標楷體" w:hAnsi="標楷體" w:cs="標楷體"/>
          <w:b/>
          <w:color w:val="000000"/>
          <w:sz w:val="16"/>
          <w:szCs w:val="16"/>
        </w:rPr>
      </w:pPr>
    </w:p>
    <w:p w14:paraId="7EEA53DD" w14:textId="77777777" w:rsidR="00DD60E2" w:rsidRDefault="00151FAD">
      <w:pPr>
        <w:pBdr>
          <w:top w:val="nil"/>
          <w:left w:val="nil"/>
          <w:bottom w:val="nil"/>
          <w:right w:val="nil"/>
          <w:between w:val="nil"/>
        </w:pBdr>
        <w:spacing w:line="180" w:lineRule="auto"/>
        <w:ind w:left="1" w:firstLine="639"/>
        <w:jc w:val="both"/>
        <w:rPr>
          <w:rFonts w:ascii="標楷體" w:eastAsia="標楷體" w:hAnsi="標楷體" w:cs="標楷體"/>
          <w:b/>
          <w:color w:val="000000"/>
          <w:sz w:val="16"/>
          <w:szCs w:val="16"/>
        </w:rPr>
      </w:pPr>
      <w:r>
        <w:rPr>
          <w:rFonts w:ascii="標楷體" w:eastAsia="標楷體" w:hAnsi="標楷體" w:cs="標楷體"/>
          <w:b/>
          <w:color w:val="000000"/>
          <w:sz w:val="16"/>
          <w:szCs w:val="16"/>
        </w:rPr>
        <w:t>性別平等教育法第 29條第1項</w:t>
      </w:r>
    </w:p>
    <w:p w14:paraId="7EA045B5" w14:textId="77777777" w:rsidR="00DD60E2" w:rsidRDefault="00151FAD">
      <w:pPr>
        <w:pBdr>
          <w:top w:val="nil"/>
          <w:left w:val="nil"/>
          <w:bottom w:val="nil"/>
          <w:right w:val="nil"/>
          <w:between w:val="nil"/>
        </w:pBdr>
        <w:spacing w:line="180" w:lineRule="auto"/>
        <w:ind w:left="640" w:hanging="640"/>
        <w:rPr>
          <w:rFonts w:ascii="標楷體" w:eastAsia="標楷體" w:hAnsi="標楷體" w:cs="標楷體"/>
          <w:color w:val="000000"/>
          <w:sz w:val="16"/>
          <w:szCs w:val="16"/>
        </w:rPr>
      </w:pPr>
      <w:r>
        <w:rPr>
          <w:rFonts w:ascii="標楷體" w:eastAsia="標楷體" w:hAnsi="標楷體" w:cs="標楷體"/>
          <w:color w:val="000000"/>
          <w:sz w:val="16"/>
          <w:szCs w:val="16"/>
        </w:rPr>
        <w:t xml:space="preserve">        學校聘任、任用之教育人員或進用、運用之其他人員，經學校性別平等教育委員會或依法組成之相關委員會調查確認有下列各款情形之</w:t>
      </w:r>
      <w:proofErr w:type="gramStart"/>
      <w:r>
        <w:rPr>
          <w:rFonts w:ascii="標楷體" w:eastAsia="標楷體" w:hAnsi="標楷體" w:cs="標楷體"/>
          <w:color w:val="000000"/>
          <w:sz w:val="16"/>
          <w:szCs w:val="16"/>
        </w:rPr>
        <w:t>一</w:t>
      </w:r>
      <w:proofErr w:type="gramEnd"/>
      <w:r>
        <w:rPr>
          <w:rFonts w:ascii="標楷體" w:eastAsia="標楷體" w:hAnsi="標楷體" w:cs="標楷體"/>
          <w:color w:val="000000"/>
          <w:sz w:val="16"/>
          <w:szCs w:val="16"/>
        </w:rPr>
        <w:t>者，學校應予解聘、免職、終止契約關係或終止運用關係：</w:t>
      </w:r>
    </w:p>
    <w:p w14:paraId="659F3DD8" w14:textId="77777777" w:rsidR="00DD60E2" w:rsidRDefault="00151FAD">
      <w:pPr>
        <w:pBdr>
          <w:top w:val="nil"/>
          <w:left w:val="nil"/>
          <w:bottom w:val="nil"/>
          <w:right w:val="nil"/>
          <w:between w:val="nil"/>
        </w:pBdr>
        <w:spacing w:line="180" w:lineRule="auto"/>
        <w:ind w:left="1120" w:hanging="1120"/>
        <w:rPr>
          <w:rFonts w:ascii="標楷體" w:eastAsia="標楷體" w:hAnsi="標楷體" w:cs="標楷體"/>
          <w:color w:val="000000"/>
          <w:sz w:val="16"/>
          <w:szCs w:val="16"/>
        </w:rPr>
      </w:pPr>
      <w:r>
        <w:rPr>
          <w:rFonts w:ascii="標楷體" w:eastAsia="標楷體" w:hAnsi="標楷體" w:cs="標楷體"/>
          <w:color w:val="000000"/>
          <w:sz w:val="16"/>
          <w:szCs w:val="16"/>
        </w:rPr>
        <w:t xml:space="preserve">          一、有性侵害行為，或有終身不得聘任、任用、進用或運用必要之性騷擾、</w:t>
      </w:r>
      <w:proofErr w:type="gramStart"/>
      <w:r>
        <w:rPr>
          <w:rFonts w:ascii="標楷體" w:eastAsia="標楷體" w:hAnsi="標楷體" w:cs="標楷體"/>
          <w:color w:val="000000"/>
          <w:sz w:val="16"/>
          <w:szCs w:val="16"/>
        </w:rPr>
        <w:t>性霸凌、</w:t>
      </w:r>
      <w:proofErr w:type="gramEnd"/>
      <w:r>
        <w:rPr>
          <w:rFonts w:ascii="標楷體" w:eastAsia="標楷體" w:hAnsi="標楷體" w:cs="標楷體"/>
          <w:color w:val="000000"/>
          <w:sz w:val="16"/>
          <w:szCs w:val="16"/>
        </w:rPr>
        <w:t>校長或教職員工違反與性或性別有關之專業倫理行為。</w:t>
      </w:r>
    </w:p>
    <w:p w14:paraId="29146282" w14:textId="77777777" w:rsidR="00DD60E2" w:rsidRDefault="00151FAD">
      <w:pPr>
        <w:pBdr>
          <w:top w:val="nil"/>
          <w:left w:val="nil"/>
          <w:bottom w:val="nil"/>
          <w:right w:val="nil"/>
          <w:between w:val="nil"/>
        </w:pBdr>
        <w:spacing w:line="180" w:lineRule="auto"/>
        <w:ind w:left="1120" w:hanging="1120"/>
        <w:rPr>
          <w:rFonts w:ascii="標楷體" w:eastAsia="標楷體" w:hAnsi="標楷體" w:cs="標楷體"/>
          <w:color w:val="000000"/>
          <w:sz w:val="16"/>
          <w:szCs w:val="16"/>
        </w:rPr>
      </w:pPr>
      <w:r>
        <w:rPr>
          <w:rFonts w:ascii="標楷體" w:eastAsia="標楷體" w:hAnsi="標楷體" w:cs="標楷體"/>
          <w:color w:val="000000"/>
          <w:sz w:val="16"/>
          <w:szCs w:val="16"/>
        </w:rPr>
        <w:t xml:space="preserve">          二、有性騷擾、</w:t>
      </w:r>
      <w:proofErr w:type="gramStart"/>
      <w:r>
        <w:rPr>
          <w:rFonts w:ascii="標楷體" w:eastAsia="標楷體" w:hAnsi="標楷體" w:cs="標楷體"/>
          <w:color w:val="000000"/>
          <w:sz w:val="16"/>
          <w:szCs w:val="16"/>
        </w:rPr>
        <w:t>性霸凌、</w:t>
      </w:r>
      <w:proofErr w:type="gramEnd"/>
      <w:r>
        <w:rPr>
          <w:rFonts w:ascii="標楷體" w:eastAsia="標楷體" w:hAnsi="標楷體" w:cs="標楷體"/>
          <w:color w:val="000000"/>
          <w:sz w:val="16"/>
          <w:szCs w:val="16"/>
        </w:rPr>
        <w:t>校長或教職員工違反與性或性別有關之專業倫理行為，而有必要予以解聘、免職、終止契約關係或終止運用關係，並經審酌案件情節，議決一年至四年不得聘任、任用、進用或運用。</w:t>
      </w:r>
    </w:p>
    <w:p w14:paraId="0E13E34E" w14:textId="77777777" w:rsidR="00DD60E2" w:rsidRDefault="00DD60E2">
      <w:pPr>
        <w:pBdr>
          <w:top w:val="nil"/>
          <w:left w:val="nil"/>
          <w:bottom w:val="nil"/>
          <w:right w:val="nil"/>
          <w:between w:val="nil"/>
        </w:pBdr>
        <w:ind w:left="694"/>
        <w:jc w:val="center"/>
        <w:rPr>
          <w:rFonts w:ascii="標楷體" w:eastAsia="標楷體" w:hAnsi="標楷體" w:cs="標楷體"/>
          <w:color w:val="000000"/>
          <w:sz w:val="16"/>
          <w:szCs w:val="16"/>
        </w:rPr>
      </w:pPr>
    </w:p>
    <w:p w14:paraId="2C03E527" w14:textId="77777777" w:rsidR="00DD60E2" w:rsidRDefault="00151FAD">
      <w:pPr>
        <w:pageBreakBefore/>
        <w:pBdr>
          <w:top w:val="nil"/>
          <w:left w:val="nil"/>
          <w:bottom w:val="nil"/>
          <w:right w:val="nil"/>
          <w:between w:val="nil"/>
        </w:pBdr>
        <w:rPr>
          <w:rFonts w:ascii="標楷體" w:eastAsia="標楷體" w:hAnsi="標楷體" w:cs="標楷體"/>
          <w:color w:val="000000"/>
          <w:sz w:val="36"/>
          <w:szCs w:val="36"/>
        </w:rPr>
      </w:pPr>
      <w:r>
        <w:rPr>
          <w:rFonts w:ascii="標楷體" w:eastAsia="標楷體" w:hAnsi="標楷體" w:cs="標楷體"/>
          <w:color w:val="000000"/>
          <w:sz w:val="36"/>
          <w:szCs w:val="36"/>
        </w:rPr>
        <w:lastRenderedPageBreak/>
        <w:t>表件六</w:t>
      </w:r>
    </w:p>
    <w:p w14:paraId="2C7ADD64" w14:textId="77777777" w:rsidR="00DD60E2" w:rsidRDefault="00151FAD">
      <w:pPr>
        <w:pBdr>
          <w:top w:val="nil"/>
          <w:left w:val="nil"/>
          <w:bottom w:val="nil"/>
          <w:right w:val="nil"/>
          <w:between w:val="nil"/>
        </w:pBdr>
        <w:ind w:left="694"/>
        <w:jc w:val="center"/>
        <w:rPr>
          <w:rFonts w:ascii="標楷體" w:eastAsia="標楷體" w:hAnsi="標楷體" w:cs="標楷體"/>
          <w:color w:val="000000"/>
          <w:sz w:val="44"/>
          <w:szCs w:val="44"/>
        </w:rPr>
      </w:pPr>
      <w:r>
        <w:rPr>
          <w:rFonts w:ascii="標楷體" w:eastAsia="標楷體" w:hAnsi="標楷體" w:cs="標楷體"/>
          <w:color w:val="000000"/>
          <w:sz w:val="44"/>
          <w:szCs w:val="44"/>
        </w:rPr>
        <w:t>委託書1</w:t>
      </w:r>
    </w:p>
    <w:p w14:paraId="008BFF1A" w14:textId="77777777" w:rsidR="00DD60E2" w:rsidRPr="009E6BCC" w:rsidRDefault="00151FAD">
      <w:pPr>
        <w:pBdr>
          <w:top w:val="nil"/>
          <w:left w:val="nil"/>
          <w:bottom w:val="nil"/>
          <w:right w:val="nil"/>
          <w:between w:val="nil"/>
        </w:pBdr>
        <w:jc w:val="both"/>
        <w:rPr>
          <w:rFonts w:ascii="標楷體" w:eastAsia="標楷體" w:hAnsi="標楷體" w:cs="標楷體"/>
        </w:rPr>
      </w:pPr>
      <w:r>
        <w:rPr>
          <w:rFonts w:ascii="標楷體" w:eastAsia="標楷體" w:hAnsi="標楷體" w:cs="標楷體"/>
          <w:color w:val="000000"/>
          <w:sz w:val="36"/>
          <w:szCs w:val="36"/>
        </w:rPr>
        <w:t>本人</w:t>
      </w:r>
      <w:r>
        <w:rPr>
          <w:rFonts w:ascii="標楷體" w:eastAsia="標楷體" w:hAnsi="標楷體" w:cs="標楷體"/>
          <w:color w:val="000000"/>
          <w:sz w:val="28"/>
          <w:szCs w:val="28"/>
        </w:rPr>
        <w:t>__________________</w:t>
      </w:r>
      <w:r>
        <w:rPr>
          <w:rFonts w:ascii="標楷體" w:eastAsia="標楷體" w:hAnsi="標楷體" w:cs="標楷體"/>
          <w:color w:val="000000"/>
          <w:sz w:val="36"/>
          <w:szCs w:val="36"/>
        </w:rPr>
        <w:t>因故不克親自到場辦理</w:t>
      </w:r>
      <w:r w:rsidRPr="009E6BCC">
        <w:rPr>
          <w:rFonts w:ascii="標楷體" w:eastAsia="標楷體" w:hAnsi="標楷體" w:cs="標楷體"/>
          <w:sz w:val="36"/>
          <w:szCs w:val="36"/>
        </w:rPr>
        <w:t>114年高雄市政府教育局所屬學校正式護理人員暨約聘護理師聯合甄選報名相關手續，茲委託</w:t>
      </w:r>
      <w:r w:rsidRPr="009E6BCC">
        <w:rPr>
          <w:rFonts w:ascii="標楷體" w:eastAsia="標楷體" w:hAnsi="標楷體" w:cs="標楷體"/>
          <w:sz w:val="28"/>
          <w:szCs w:val="28"/>
        </w:rPr>
        <w:t>___________________</w:t>
      </w:r>
      <w:r w:rsidRPr="009E6BCC">
        <w:rPr>
          <w:rFonts w:ascii="標楷體" w:eastAsia="標楷體" w:hAnsi="標楷體" w:cs="標楷體"/>
          <w:sz w:val="36"/>
          <w:szCs w:val="36"/>
        </w:rPr>
        <w:t>先生（女士）</w:t>
      </w:r>
      <w:r w:rsidRPr="009E6BCC">
        <w:rPr>
          <w:rFonts w:ascii="標楷體" w:eastAsia="標楷體" w:hAnsi="標楷體" w:cs="標楷體"/>
          <w:b/>
          <w:sz w:val="36"/>
          <w:szCs w:val="36"/>
        </w:rPr>
        <w:t>全權處理報名全部事宜</w:t>
      </w:r>
      <w:r w:rsidRPr="009E6BCC">
        <w:rPr>
          <w:rFonts w:ascii="標楷體" w:eastAsia="標楷體" w:hAnsi="標楷體" w:cs="標楷體"/>
          <w:sz w:val="36"/>
          <w:szCs w:val="36"/>
        </w:rPr>
        <w:t>，如有資格不符或證件不齊，致無法完成報名時，所衍生之各項權益損失，概由本人自行負責，絕無異議。</w:t>
      </w:r>
    </w:p>
    <w:p w14:paraId="15C63DA6" w14:textId="77777777" w:rsidR="00DD60E2" w:rsidRPr="009E6BCC" w:rsidRDefault="00151FAD">
      <w:pPr>
        <w:pBdr>
          <w:top w:val="nil"/>
          <w:left w:val="nil"/>
          <w:bottom w:val="nil"/>
          <w:right w:val="nil"/>
          <w:between w:val="nil"/>
        </w:pBdr>
        <w:spacing w:before="180"/>
        <w:ind w:firstLine="360"/>
        <w:rPr>
          <w:rFonts w:ascii="標楷體" w:eastAsia="標楷體" w:hAnsi="標楷體" w:cs="標楷體"/>
          <w:sz w:val="36"/>
          <w:szCs w:val="36"/>
        </w:rPr>
      </w:pPr>
      <w:r w:rsidRPr="009E6BCC">
        <w:rPr>
          <w:rFonts w:ascii="標楷體" w:eastAsia="標楷體" w:hAnsi="標楷體" w:cs="標楷體"/>
          <w:sz w:val="36"/>
          <w:szCs w:val="36"/>
        </w:rPr>
        <w:t>此  致</w:t>
      </w:r>
    </w:p>
    <w:p w14:paraId="7137BB6E" w14:textId="77777777" w:rsidR="00DD60E2" w:rsidRPr="009E6BCC" w:rsidRDefault="00151FAD">
      <w:pPr>
        <w:pBdr>
          <w:top w:val="nil"/>
          <w:left w:val="nil"/>
          <w:bottom w:val="nil"/>
          <w:right w:val="nil"/>
          <w:between w:val="nil"/>
        </w:pBdr>
        <w:spacing w:line="440" w:lineRule="auto"/>
        <w:rPr>
          <w:rFonts w:ascii="標楷體" w:eastAsia="標楷體" w:hAnsi="標楷體" w:cs="標楷體"/>
          <w:sz w:val="28"/>
          <w:szCs w:val="28"/>
        </w:rPr>
      </w:pPr>
      <w:r w:rsidRPr="009E6BCC">
        <w:rPr>
          <w:rFonts w:ascii="標楷體" w:eastAsia="標楷體" w:hAnsi="標楷體" w:cs="標楷體"/>
          <w:sz w:val="28"/>
          <w:szCs w:val="28"/>
        </w:rPr>
        <w:t>114年高雄市政府教育局所屬學校正式護理人員暨約聘護理師聯合甄選委員會</w:t>
      </w:r>
    </w:p>
    <w:p w14:paraId="021E6429" w14:textId="77777777" w:rsidR="00DD60E2" w:rsidRDefault="00151FAD">
      <w:pPr>
        <w:pBdr>
          <w:top w:val="nil"/>
          <w:left w:val="nil"/>
          <w:bottom w:val="nil"/>
          <w:right w:val="nil"/>
          <w:between w:val="nil"/>
        </w:pBdr>
        <w:ind w:left="1553"/>
        <w:rPr>
          <w:rFonts w:ascii="標楷體" w:eastAsia="標楷體" w:hAnsi="標楷體" w:cs="標楷體"/>
          <w:color w:val="000000"/>
          <w:sz w:val="36"/>
          <w:szCs w:val="36"/>
        </w:rPr>
      </w:pPr>
      <w:r>
        <w:rPr>
          <w:rFonts w:ascii="標楷體" w:eastAsia="標楷體" w:hAnsi="標楷體" w:cs="標楷體"/>
          <w:color w:val="000000"/>
          <w:sz w:val="36"/>
          <w:szCs w:val="36"/>
        </w:rPr>
        <w:t>委託人：            （簽名或蓋章）</w:t>
      </w:r>
    </w:p>
    <w:p w14:paraId="62F5380F" w14:textId="77777777" w:rsidR="00DD60E2" w:rsidRDefault="00151FAD">
      <w:pPr>
        <w:pBdr>
          <w:top w:val="nil"/>
          <w:left w:val="nil"/>
          <w:bottom w:val="nil"/>
          <w:right w:val="nil"/>
          <w:between w:val="nil"/>
        </w:pBdr>
        <w:ind w:left="1553"/>
        <w:rPr>
          <w:rFonts w:ascii="標楷體" w:eastAsia="標楷體" w:hAnsi="標楷體" w:cs="標楷體"/>
          <w:color w:val="000000"/>
        </w:rPr>
      </w:pPr>
      <w:r>
        <w:rPr>
          <w:rFonts w:ascii="標楷體" w:eastAsia="標楷體" w:hAnsi="標楷體" w:cs="標楷體"/>
          <w:color w:val="000000"/>
          <w:sz w:val="36"/>
          <w:szCs w:val="36"/>
        </w:rPr>
        <w:t xml:space="preserve">身分證字號：         </w:t>
      </w:r>
    </w:p>
    <w:p w14:paraId="74747602" w14:textId="77777777" w:rsidR="00DD60E2" w:rsidRDefault="00151FAD">
      <w:pPr>
        <w:pBdr>
          <w:top w:val="nil"/>
          <w:left w:val="nil"/>
          <w:bottom w:val="nil"/>
          <w:right w:val="nil"/>
          <w:between w:val="nil"/>
        </w:pBdr>
        <w:ind w:left="1553"/>
        <w:rPr>
          <w:rFonts w:ascii="標楷體" w:eastAsia="標楷體" w:hAnsi="標楷體" w:cs="標楷體"/>
          <w:color w:val="000000"/>
          <w:sz w:val="36"/>
          <w:szCs w:val="36"/>
        </w:rPr>
      </w:pPr>
      <w:r>
        <w:rPr>
          <w:rFonts w:ascii="標楷體" w:eastAsia="標楷體" w:hAnsi="標楷體" w:cs="標楷體"/>
          <w:color w:val="000000"/>
          <w:sz w:val="36"/>
          <w:szCs w:val="36"/>
        </w:rPr>
        <w:t>通訊地址：</w:t>
      </w:r>
    </w:p>
    <w:p w14:paraId="32E02469" w14:textId="77777777" w:rsidR="00DD60E2" w:rsidRDefault="00151FAD">
      <w:pPr>
        <w:pBdr>
          <w:top w:val="nil"/>
          <w:left w:val="nil"/>
          <w:bottom w:val="nil"/>
          <w:right w:val="nil"/>
          <w:between w:val="nil"/>
        </w:pBdr>
        <w:ind w:left="1553"/>
        <w:rPr>
          <w:rFonts w:ascii="標楷體" w:eastAsia="標楷體" w:hAnsi="標楷體" w:cs="標楷體"/>
          <w:color w:val="000000"/>
          <w:sz w:val="36"/>
          <w:szCs w:val="36"/>
        </w:rPr>
      </w:pPr>
      <w:r>
        <w:rPr>
          <w:rFonts w:ascii="標楷體" w:eastAsia="標楷體" w:hAnsi="標楷體" w:cs="標楷體"/>
          <w:color w:val="000000"/>
          <w:sz w:val="36"/>
          <w:szCs w:val="36"/>
        </w:rPr>
        <w:t>聯絡電話：</w:t>
      </w:r>
    </w:p>
    <w:p w14:paraId="5BE1A962" w14:textId="77777777" w:rsidR="00DD60E2" w:rsidRDefault="00151FAD">
      <w:pPr>
        <w:pBdr>
          <w:top w:val="nil"/>
          <w:left w:val="nil"/>
          <w:bottom w:val="nil"/>
          <w:right w:val="nil"/>
          <w:between w:val="nil"/>
        </w:pBdr>
        <w:spacing w:before="360"/>
        <w:ind w:left="1553"/>
        <w:rPr>
          <w:rFonts w:ascii="標楷體" w:eastAsia="標楷體" w:hAnsi="標楷體" w:cs="標楷體"/>
          <w:color w:val="000000"/>
          <w:sz w:val="36"/>
          <w:szCs w:val="36"/>
        </w:rPr>
      </w:pPr>
      <w:r>
        <w:rPr>
          <w:rFonts w:ascii="標楷體" w:eastAsia="標楷體" w:hAnsi="標楷體" w:cs="標楷體"/>
          <w:color w:val="000000"/>
          <w:sz w:val="36"/>
          <w:szCs w:val="36"/>
        </w:rPr>
        <w:t>受委託人：          （簽名或蓋章）</w:t>
      </w:r>
    </w:p>
    <w:p w14:paraId="7B2BFB40" w14:textId="77777777" w:rsidR="00DD60E2" w:rsidRDefault="00151FAD">
      <w:pPr>
        <w:pBdr>
          <w:top w:val="nil"/>
          <w:left w:val="nil"/>
          <w:bottom w:val="nil"/>
          <w:right w:val="nil"/>
          <w:between w:val="nil"/>
        </w:pBdr>
        <w:ind w:left="1553"/>
        <w:rPr>
          <w:rFonts w:ascii="標楷體" w:eastAsia="標楷體" w:hAnsi="標楷體" w:cs="標楷體"/>
          <w:color w:val="000000"/>
        </w:rPr>
      </w:pPr>
      <w:r>
        <w:rPr>
          <w:rFonts w:ascii="標楷體" w:eastAsia="標楷體" w:hAnsi="標楷體" w:cs="標楷體"/>
          <w:color w:val="000000"/>
          <w:sz w:val="36"/>
          <w:szCs w:val="36"/>
        </w:rPr>
        <w:t xml:space="preserve">身分證字號：         </w:t>
      </w:r>
    </w:p>
    <w:p w14:paraId="6152C09B" w14:textId="77777777" w:rsidR="00DD60E2" w:rsidRDefault="00151FAD">
      <w:pPr>
        <w:pBdr>
          <w:top w:val="nil"/>
          <w:left w:val="nil"/>
          <w:bottom w:val="nil"/>
          <w:right w:val="nil"/>
          <w:between w:val="nil"/>
        </w:pBdr>
        <w:ind w:left="1553"/>
        <w:rPr>
          <w:rFonts w:ascii="標楷體" w:eastAsia="標楷體" w:hAnsi="標楷體" w:cs="標楷體"/>
          <w:color w:val="000000"/>
          <w:sz w:val="36"/>
          <w:szCs w:val="36"/>
        </w:rPr>
      </w:pPr>
      <w:r>
        <w:rPr>
          <w:rFonts w:ascii="標楷體" w:eastAsia="標楷體" w:hAnsi="標楷體" w:cs="標楷體"/>
          <w:color w:val="000000"/>
          <w:sz w:val="36"/>
          <w:szCs w:val="36"/>
        </w:rPr>
        <w:t>與委託人之關係：</w:t>
      </w:r>
    </w:p>
    <w:p w14:paraId="3EB3EBFA" w14:textId="77777777" w:rsidR="00DD60E2" w:rsidRDefault="00151FAD">
      <w:pPr>
        <w:pBdr>
          <w:top w:val="nil"/>
          <w:left w:val="nil"/>
          <w:bottom w:val="nil"/>
          <w:right w:val="nil"/>
          <w:between w:val="nil"/>
        </w:pBdr>
        <w:ind w:left="1553"/>
        <w:rPr>
          <w:rFonts w:ascii="標楷體" w:eastAsia="標楷體" w:hAnsi="標楷體" w:cs="標楷體"/>
          <w:color w:val="000000"/>
          <w:sz w:val="36"/>
          <w:szCs w:val="36"/>
        </w:rPr>
      </w:pPr>
      <w:r>
        <w:rPr>
          <w:rFonts w:ascii="標楷體" w:eastAsia="標楷體" w:hAnsi="標楷體" w:cs="標楷體"/>
          <w:color w:val="000000"/>
          <w:sz w:val="36"/>
          <w:szCs w:val="36"/>
        </w:rPr>
        <w:t>通訊地址：</w:t>
      </w:r>
    </w:p>
    <w:p w14:paraId="17709E5B" w14:textId="77777777" w:rsidR="00DD60E2" w:rsidRDefault="00151FAD">
      <w:pPr>
        <w:pBdr>
          <w:top w:val="nil"/>
          <w:left w:val="nil"/>
          <w:bottom w:val="nil"/>
          <w:right w:val="nil"/>
          <w:between w:val="nil"/>
        </w:pBdr>
        <w:ind w:left="1553"/>
        <w:rPr>
          <w:rFonts w:ascii="標楷體" w:eastAsia="標楷體" w:hAnsi="標楷體" w:cs="標楷體"/>
          <w:color w:val="000000"/>
          <w:sz w:val="36"/>
          <w:szCs w:val="36"/>
        </w:rPr>
      </w:pPr>
      <w:r>
        <w:rPr>
          <w:rFonts w:ascii="標楷體" w:eastAsia="標楷體" w:hAnsi="標楷體" w:cs="標楷體"/>
          <w:color w:val="000000"/>
          <w:sz w:val="36"/>
          <w:szCs w:val="36"/>
        </w:rPr>
        <w:t>聯絡電話：</w:t>
      </w:r>
    </w:p>
    <w:p w14:paraId="5677B5F1" w14:textId="77777777" w:rsidR="00DD60E2" w:rsidRDefault="00DD60E2">
      <w:pPr>
        <w:pBdr>
          <w:top w:val="nil"/>
          <w:left w:val="nil"/>
          <w:bottom w:val="nil"/>
          <w:right w:val="nil"/>
          <w:between w:val="nil"/>
        </w:pBdr>
        <w:jc w:val="center"/>
        <w:rPr>
          <w:rFonts w:ascii="標楷體" w:eastAsia="標楷體" w:hAnsi="標楷體" w:cs="標楷體"/>
          <w:color w:val="000000"/>
        </w:rPr>
      </w:pPr>
    </w:p>
    <w:p w14:paraId="28971474" w14:textId="77777777" w:rsidR="003D6CB5" w:rsidRDefault="003D6CB5">
      <w:pPr>
        <w:pBdr>
          <w:top w:val="nil"/>
          <w:left w:val="nil"/>
          <w:bottom w:val="nil"/>
          <w:right w:val="nil"/>
          <w:between w:val="nil"/>
        </w:pBdr>
        <w:jc w:val="center"/>
        <w:rPr>
          <w:rFonts w:ascii="標楷體" w:eastAsia="標楷體" w:hAnsi="標楷體" w:cs="標楷體"/>
          <w:color w:val="000000"/>
        </w:rPr>
      </w:pPr>
    </w:p>
    <w:p w14:paraId="42CBFA77" w14:textId="77777777" w:rsidR="003D6CB5" w:rsidRDefault="003D6CB5">
      <w:pPr>
        <w:pBdr>
          <w:top w:val="nil"/>
          <w:left w:val="nil"/>
          <w:bottom w:val="nil"/>
          <w:right w:val="nil"/>
          <w:between w:val="nil"/>
        </w:pBdr>
        <w:jc w:val="center"/>
        <w:rPr>
          <w:rFonts w:ascii="標楷體" w:eastAsia="標楷體" w:hAnsi="標楷體" w:cs="標楷體"/>
          <w:color w:val="000000"/>
        </w:rPr>
      </w:pPr>
    </w:p>
    <w:p w14:paraId="114A73D6" w14:textId="77777777" w:rsidR="003D6CB5" w:rsidRDefault="003D6CB5">
      <w:pPr>
        <w:pBdr>
          <w:top w:val="nil"/>
          <w:left w:val="nil"/>
          <w:bottom w:val="nil"/>
          <w:right w:val="nil"/>
          <w:between w:val="nil"/>
        </w:pBdr>
        <w:jc w:val="center"/>
        <w:rPr>
          <w:rFonts w:ascii="標楷體" w:eastAsia="標楷體" w:hAnsi="標楷體" w:cs="標楷體"/>
          <w:color w:val="000000"/>
        </w:rPr>
      </w:pPr>
    </w:p>
    <w:p w14:paraId="7992B3C0" w14:textId="77777777" w:rsidR="003D6CB5" w:rsidRDefault="003D6CB5">
      <w:pPr>
        <w:pBdr>
          <w:top w:val="nil"/>
          <w:left w:val="nil"/>
          <w:bottom w:val="nil"/>
          <w:right w:val="nil"/>
          <w:between w:val="nil"/>
        </w:pBdr>
        <w:jc w:val="center"/>
        <w:rPr>
          <w:rFonts w:ascii="標楷體" w:eastAsia="標楷體" w:hAnsi="標楷體" w:cs="標楷體"/>
          <w:color w:val="000000"/>
        </w:rPr>
      </w:pPr>
    </w:p>
    <w:p w14:paraId="7B170836" w14:textId="77777777" w:rsidR="003D6CB5" w:rsidRDefault="003D6CB5">
      <w:pPr>
        <w:pBdr>
          <w:top w:val="nil"/>
          <w:left w:val="nil"/>
          <w:bottom w:val="nil"/>
          <w:right w:val="nil"/>
          <w:between w:val="nil"/>
        </w:pBdr>
        <w:jc w:val="center"/>
        <w:rPr>
          <w:rFonts w:ascii="標楷體" w:eastAsia="標楷體" w:hAnsi="標楷體" w:cs="標楷體"/>
          <w:color w:val="000000"/>
        </w:rPr>
      </w:pPr>
    </w:p>
    <w:p w14:paraId="332876FF" w14:textId="77777777" w:rsidR="003D6CB5" w:rsidRDefault="003D6CB5">
      <w:pPr>
        <w:pBdr>
          <w:top w:val="nil"/>
          <w:left w:val="nil"/>
          <w:bottom w:val="nil"/>
          <w:right w:val="nil"/>
          <w:between w:val="nil"/>
        </w:pBdr>
        <w:jc w:val="center"/>
        <w:rPr>
          <w:rFonts w:ascii="標楷體" w:eastAsia="標楷體" w:hAnsi="標楷體" w:cs="標楷體"/>
          <w:color w:val="000000"/>
        </w:rPr>
      </w:pPr>
    </w:p>
    <w:p w14:paraId="24D4B128" w14:textId="77777777" w:rsidR="003D6CB5" w:rsidRDefault="003D6CB5">
      <w:pPr>
        <w:pBdr>
          <w:top w:val="nil"/>
          <w:left w:val="nil"/>
          <w:bottom w:val="nil"/>
          <w:right w:val="nil"/>
          <w:between w:val="nil"/>
        </w:pBdr>
        <w:jc w:val="center"/>
        <w:rPr>
          <w:rFonts w:ascii="標楷體" w:eastAsia="標楷體" w:hAnsi="標楷體" w:cs="標楷體"/>
          <w:color w:val="000000"/>
        </w:rPr>
      </w:pPr>
    </w:p>
    <w:p w14:paraId="3D6D6229" w14:textId="77777777" w:rsidR="003D6CB5" w:rsidRDefault="003D6CB5">
      <w:pPr>
        <w:pBdr>
          <w:top w:val="nil"/>
          <w:left w:val="nil"/>
          <w:bottom w:val="nil"/>
          <w:right w:val="nil"/>
          <w:between w:val="nil"/>
        </w:pBdr>
        <w:jc w:val="center"/>
        <w:rPr>
          <w:rFonts w:ascii="標楷體" w:eastAsia="標楷體" w:hAnsi="標楷體" w:cs="標楷體"/>
          <w:color w:val="000000"/>
        </w:rPr>
      </w:pPr>
    </w:p>
    <w:p w14:paraId="59E2F9CA" w14:textId="77777777" w:rsidR="003D6CB5" w:rsidRDefault="003D6CB5">
      <w:pPr>
        <w:pBdr>
          <w:top w:val="nil"/>
          <w:left w:val="nil"/>
          <w:bottom w:val="nil"/>
          <w:right w:val="nil"/>
          <w:between w:val="nil"/>
        </w:pBdr>
        <w:jc w:val="center"/>
        <w:rPr>
          <w:rFonts w:ascii="標楷體" w:eastAsia="標楷體" w:hAnsi="標楷體" w:cs="標楷體"/>
          <w:color w:val="000000"/>
        </w:rPr>
      </w:pPr>
    </w:p>
    <w:p w14:paraId="50AB4F1B" w14:textId="77777777" w:rsidR="003D6CB5" w:rsidRDefault="003D6CB5">
      <w:pPr>
        <w:pBdr>
          <w:top w:val="nil"/>
          <w:left w:val="nil"/>
          <w:bottom w:val="nil"/>
          <w:right w:val="nil"/>
          <w:between w:val="nil"/>
        </w:pBdr>
        <w:jc w:val="center"/>
        <w:rPr>
          <w:rFonts w:ascii="標楷體" w:eastAsia="標楷體" w:hAnsi="標楷體" w:cs="標楷體"/>
          <w:color w:val="000000"/>
        </w:rPr>
      </w:pPr>
    </w:p>
    <w:p w14:paraId="3376E5D7" w14:textId="77777777" w:rsidR="003D6CB5" w:rsidRDefault="003D6CB5">
      <w:pPr>
        <w:pBdr>
          <w:top w:val="nil"/>
          <w:left w:val="nil"/>
          <w:bottom w:val="nil"/>
          <w:right w:val="nil"/>
          <w:between w:val="nil"/>
        </w:pBdr>
        <w:jc w:val="center"/>
        <w:rPr>
          <w:rFonts w:ascii="標楷體" w:eastAsia="標楷體" w:hAnsi="標楷體" w:cs="標楷體"/>
          <w:color w:val="000000"/>
        </w:rPr>
      </w:pPr>
    </w:p>
    <w:p w14:paraId="498BB0D2" w14:textId="77777777" w:rsidR="00DD60E2" w:rsidRDefault="00151FAD" w:rsidP="003D6CB5">
      <w:pPr>
        <w:pBdr>
          <w:top w:val="nil"/>
          <w:left w:val="nil"/>
          <w:bottom w:val="nil"/>
          <w:right w:val="nil"/>
          <w:between w:val="nil"/>
        </w:pBdr>
        <w:jc w:val="distribute"/>
        <w:rPr>
          <w:rFonts w:ascii="標楷體" w:eastAsia="標楷體" w:hAnsi="標楷體" w:cs="標楷體"/>
          <w:color w:val="000000"/>
          <w:sz w:val="36"/>
          <w:szCs w:val="36"/>
        </w:rPr>
      </w:pPr>
      <w:r>
        <w:rPr>
          <w:rFonts w:ascii="標楷體" w:eastAsia="標楷體" w:hAnsi="標楷體" w:cs="標楷體"/>
          <w:color w:val="000000"/>
          <w:sz w:val="36"/>
          <w:szCs w:val="36"/>
        </w:rPr>
        <w:t>中華民國114年 月 日</w:t>
      </w:r>
    </w:p>
    <w:p w14:paraId="0F0B5311" w14:textId="77777777" w:rsidR="00DD60E2" w:rsidRDefault="00151FAD">
      <w:pPr>
        <w:pBdr>
          <w:top w:val="nil"/>
          <w:left w:val="nil"/>
          <w:bottom w:val="nil"/>
          <w:right w:val="nil"/>
          <w:between w:val="nil"/>
        </w:pBdr>
        <w:rPr>
          <w:rFonts w:ascii="標楷體" w:eastAsia="標楷體" w:hAnsi="標楷體" w:cs="標楷體"/>
          <w:b/>
          <w:color w:val="000000"/>
        </w:rPr>
      </w:pPr>
      <w:r>
        <w:rPr>
          <w:rFonts w:ascii="標楷體" w:eastAsia="標楷體" w:hAnsi="標楷體" w:cs="標楷體"/>
          <w:b/>
          <w:color w:val="000000"/>
        </w:rPr>
        <w:t>備註：委託他人報名者，需填具委託書，並攜帶受委託人之國民身份證或附有相片之駕照、有效期限護照、全民健康保險卡正本以供查驗，未攜帶者不得委託報名。</w:t>
      </w:r>
    </w:p>
    <w:p w14:paraId="407E606F" w14:textId="77777777" w:rsidR="00DD60E2" w:rsidRDefault="00151FAD">
      <w:pPr>
        <w:pageBreakBefore/>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sz w:val="36"/>
          <w:szCs w:val="36"/>
        </w:rPr>
        <w:lastRenderedPageBreak/>
        <w:t xml:space="preserve"> 表件七                  </w:t>
      </w:r>
      <w:r>
        <w:rPr>
          <w:rFonts w:ascii="標楷體" w:eastAsia="標楷體" w:hAnsi="標楷體" w:cs="標楷體"/>
          <w:color w:val="000000"/>
          <w:sz w:val="44"/>
          <w:szCs w:val="44"/>
        </w:rPr>
        <w:t>切結書2</w:t>
      </w:r>
      <w:bookmarkStart w:id="31" w:name="bookmark=id.js6j6p9g6yj5" w:colFirst="0" w:colLast="0"/>
      <w:bookmarkStart w:id="32" w:name="bookmark=id.fvu1kmahq78y" w:colFirst="0" w:colLast="0"/>
      <w:bookmarkEnd w:id="31"/>
      <w:bookmarkEnd w:id="32"/>
    </w:p>
    <w:p w14:paraId="4B465113" w14:textId="125C9B8C" w:rsidR="00DD60E2" w:rsidRPr="009E6BCC" w:rsidRDefault="00151FAD">
      <w:pPr>
        <w:pBdr>
          <w:top w:val="nil"/>
          <w:left w:val="nil"/>
          <w:bottom w:val="nil"/>
          <w:right w:val="nil"/>
          <w:between w:val="nil"/>
        </w:pBdr>
        <w:ind w:left="240"/>
        <w:rPr>
          <w:rFonts w:ascii="標楷體" w:eastAsia="標楷體" w:hAnsi="標楷體" w:cs="標楷體"/>
        </w:rPr>
      </w:pPr>
      <w:r w:rsidRPr="009E6BCC">
        <w:rPr>
          <w:rFonts w:ascii="標楷體" w:eastAsia="標楷體" w:hAnsi="標楷體" w:cs="標楷體"/>
          <w:sz w:val="28"/>
          <w:szCs w:val="28"/>
        </w:rPr>
        <w:t>立切結書人_______________參加</w:t>
      </w:r>
      <w:r w:rsidRPr="009E6BCC">
        <w:rPr>
          <w:rFonts w:ascii="標楷體" w:eastAsia="標楷體" w:hAnsi="標楷體" w:cs="標楷體"/>
          <w:b/>
          <w:sz w:val="28"/>
          <w:szCs w:val="28"/>
        </w:rPr>
        <w:t>114年高雄市政府教育局所屬學校正式護理人員暨約聘護理師聯合甄選</w:t>
      </w:r>
      <w:r w:rsidRPr="009E6BCC">
        <w:rPr>
          <w:rFonts w:ascii="標楷體" w:eastAsia="標楷體" w:hAnsi="標楷體" w:cs="標楷體"/>
          <w:sz w:val="28"/>
          <w:szCs w:val="28"/>
        </w:rPr>
        <w:t>，因報名相關表</w:t>
      </w:r>
      <w:proofErr w:type="gramStart"/>
      <w:r w:rsidRPr="009E6BCC">
        <w:rPr>
          <w:rFonts w:ascii="標楷體" w:eastAsia="標楷體" w:hAnsi="標楷體" w:cs="標楷體"/>
          <w:sz w:val="28"/>
          <w:szCs w:val="28"/>
        </w:rPr>
        <w:t>件檢附不</w:t>
      </w:r>
      <w:proofErr w:type="gramEnd"/>
      <w:r w:rsidRPr="009E6BCC">
        <w:rPr>
          <w:rFonts w:ascii="標楷體" w:eastAsia="標楷體" w:hAnsi="標楷體" w:cs="標楷體"/>
          <w:sz w:val="28"/>
          <w:szCs w:val="28"/>
        </w:rPr>
        <w:t>齊全，</w:t>
      </w:r>
      <w:proofErr w:type="gramStart"/>
      <w:r w:rsidRPr="009E6BCC">
        <w:rPr>
          <w:rFonts w:ascii="標楷體" w:eastAsia="標楷體" w:hAnsi="標楷體" w:cs="標楷體"/>
          <w:sz w:val="28"/>
          <w:szCs w:val="28"/>
        </w:rPr>
        <w:t>茲切結</w:t>
      </w:r>
      <w:proofErr w:type="gramEnd"/>
      <w:r w:rsidRPr="009E6BCC">
        <w:rPr>
          <w:rFonts w:ascii="標楷體" w:eastAsia="標楷體" w:hAnsi="標楷體" w:cs="標楷體"/>
          <w:sz w:val="28"/>
          <w:szCs w:val="28"/>
        </w:rPr>
        <w:t>本人如無法於民國114年</w:t>
      </w:r>
      <w:r w:rsidR="00F830D8" w:rsidRPr="009E6BCC">
        <w:rPr>
          <w:rFonts w:ascii="標楷體" w:eastAsia="標楷體" w:hAnsi="標楷體" w:cs="標楷體" w:hint="eastAsia"/>
          <w:sz w:val="28"/>
          <w:szCs w:val="28"/>
        </w:rPr>
        <w:t>12</w:t>
      </w:r>
      <w:r w:rsidRPr="009E6BCC">
        <w:rPr>
          <w:rFonts w:ascii="標楷體" w:eastAsia="標楷體" w:hAnsi="標楷體" w:cs="標楷體"/>
          <w:sz w:val="28"/>
          <w:szCs w:val="28"/>
        </w:rPr>
        <w:t>月</w:t>
      </w:r>
      <w:r w:rsidR="00F830D8" w:rsidRPr="009E6BCC">
        <w:rPr>
          <w:rFonts w:ascii="標楷體" w:eastAsia="標楷體" w:hAnsi="標楷體" w:cs="標楷體" w:hint="eastAsia"/>
          <w:sz w:val="28"/>
          <w:szCs w:val="28"/>
        </w:rPr>
        <w:t>3</w:t>
      </w:r>
      <w:r w:rsidRPr="009E6BCC">
        <w:rPr>
          <w:rFonts w:ascii="標楷體" w:eastAsia="標楷體" w:hAnsi="標楷體" w:cs="標楷體"/>
          <w:sz w:val="28"/>
          <w:szCs w:val="28"/>
        </w:rPr>
        <w:t>日（星期</w:t>
      </w:r>
      <w:r w:rsidR="00F830D8" w:rsidRPr="009E6BCC">
        <w:rPr>
          <w:rFonts w:ascii="標楷體" w:eastAsia="標楷體" w:hAnsi="標楷體" w:cs="標楷體" w:hint="eastAsia"/>
          <w:sz w:val="28"/>
          <w:szCs w:val="28"/>
        </w:rPr>
        <w:t>三</w:t>
      </w:r>
      <w:r w:rsidRPr="009E6BCC">
        <w:rPr>
          <w:rFonts w:ascii="標楷體" w:eastAsia="標楷體" w:hAnsi="標楷體" w:cs="標楷體"/>
          <w:sz w:val="28"/>
          <w:szCs w:val="28"/>
        </w:rPr>
        <w:t>）下午5時前，</w:t>
      </w:r>
      <w:r w:rsidRPr="009E6BCC">
        <w:rPr>
          <w:rFonts w:ascii="標楷體" w:eastAsia="標楷體" w:hAnsi="標楷體" w:cs="標楷體"/>
          <w:b/>
          <w:sz w:val="28"/>
          <w:szCs w:val="28"/>
        </w:rPr>
        <w:t>送至高雄市</w:t>
      </w:r>
      <w:r w:rsidR="00F830D8" w:rsidRPr="009E6BCC">
        <w:rPr>
          <w:rFonts w:ascii="標楷體" w:eastAsia="標楷體" w:hAnsi="標楷體" w:cs="標楷體" w:hint="eastAsia"/>
          <w:b/>
          <w:sz w:val="28"/>
          <w:szCs w:val="28"/>
        </w:rPr>
        <w:t>立新莊高級中學</w:t>
      </w:r>
      <w:r w:rsidRPr="009E6BCC">
        <w:rPr>
          <w:rFonts w:ascii="標楷體" w:eastAsia="標楷體" w:hAnsi="標楷體" w:cs="標楷體"/>
          <w:sz w:val="28"/>
          <w:szCs w:val="28"/>
        </w:rPr>
        <w:t>補齊下列各項報名缺漏之相關表件，同意放棄報名資格，並不要求退還報名費用，絕無異議。</w:t>
      </w:r>
    </w:p>
    <w:p w14:paraId="63A11C11" w14:textId="77777777" w:rsidR="00DD60E2" w:rsidRDefault="00DD60E2">
      <w:pPr>
        <w:pBdr>
          <w:top w:val="nil"/>
          <w:left w:val="nil"/>
          <w:bottom w:val="nil"/>
          <w:right w:val="nil"/>
          <w:between w:val="nil"/>
        </w:pBdr>
        <w:ind w:left="240"/>
        <w:rPr>
          <w:rFonts w:ascii="標楷體" w:eastAsia="標楷體" w:hAnsi="標楷體" w:cs="標楷體"/>
          <w:color w:val="000000"/>
          <w:sz w:val="28"/>
          <w:szCs w:val="28"/>
        </w:rPr>
      </w:pPr>
    </w:p>
    <w:p w14:paraId="36BEB408" w14:textId="77777777" w:rsidR="00DD60E2" w:rsidRDefault="00151FAD">
      <w:pPr>
        <w:pBdr>
          <w:top w:val="nil"/>
          <w:left w:val="nil"/>
          <w:bottom w:val="nil"/>
          <w:right w:val="nil"/>
          <w:between w:val="nil"/>
        </w:pBdr>
        <w:spacing w:before="20" w:after="20"/>
        <w:rPr>
          <w:rFonts w:ascii="標楷體" w:eastAsia="標楷體" w:hAnsi="標楷體" w:cs="標楷體"/>
          <w:color w:val="000000"/>
          <w:sz w:val="32"/>
          <w:szCs w:val="32"/>
        </w:rPr>
      </w:pPr>
      <w:r>
        <w:rPr>
          <w:rFonts w:ascii="標楷體" w:eastAsia="標楷體" w:hAnsi="標楷體" w:cs="標楷體"/>
          <w:color w:val="000000"/>
          <w:sz w:val="32"/>
          <w:szCs w:val="32"/>
        </w:rPr>
        <w:t xml:space="preserve">    此  致</w:t>
      </w:r>
    </w:p>
    <w:p w14:paraId="4D0D7A69" w14:textId="77777777" w:rsidR="00DD60E2" w:rsidRPr="009E6BCC" w:rsidRDefault="00151FAD">
      <w:pPr>
        <w:pBdr>
          <w:top w:val="nil"/>
          <w:left w:val="nil"/>
          <w:bottom w:val="nil"/>
          <w:right w:val="nil"/>
          <w:between w:val="nil"/>
        </w:pBdr>
        <w:spacing w:before="180"/>
        <w:rPr>
          <w:rFonts w:ascii="標楷體" w:eastAsia="標楷體" w:hAnsi="標楷體" w:cs="標楷體"/>
          <w:b/>
          <w:sz w:val="28"/>
          <w:szCs w:val="28"/>
        </w:rPr>
      </w:pPr>
      <w:r w:rsidRPr="009E6BCC">
        <w:rPr>
          <w:rFonts w:ascii="標楷體" w:eastAsia="標楷體" w:hAnsi="標楷體" w:cs="標楷體"/>
          <w:sz w:val="28"/>
          <w:szCs w:val="28"/>
        </w:rPr>
        <w:t>114年高雄市政府教育局所屬學校正式護理人員暨約聘護理師聯合甄選委員會</w:t>
      </w:r>
    </w:p>
    <w:tbl>
      <w:tblPr>
        <w:tblStyle w:val="aff7"/>
        <w:tblW w:w="10333" w:type="dxa"/>
        <w:jc w:val="center"/>
        <w:tblInd w:w="0" w:type="dxa"/>
        <w:tblLayout w:type="fixed"/>
        <w:tblLook w:val="0400" w:firstRow="0" w:lastRow="0" w:firstColumn="0" w:lastColumn="0" w:noHBand="0" w:noVBand="1"/>
      </w:tblPr>
      <w:tblGrid>
        <w:gridCol w:w="1224"/>
        <w:gridCol w:w="9109"/>
      </w:tblGrid>
      <w:tr w:rsidR="00DD60E2" w14:paraId="6267117C" w14:textId="77777777">
        <w:trPr>
          <w:trHeight w:val="730"/>
          <w:jc w:val="center"/>
        </w:trPr>
        <w:tc>
          <w:tcPr>
            <w:tcW w:w="12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1DF061" w14:textId="77777777" w:rsidR="00DD60E2" w:rsidRDefault="00151FAD">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缺漏部分（打V）</w:t>
            </w:r>
          </w:p>
        </w:tc>
        <w:tc>
          <w:tcPr>
            <w:tcW w:w="91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C9B71BC" w14:textId="77777777" w:rsidR="00DD60E2" w:rsidRDefault="00151FAD">
            <w:pPr>
              <w:pBdr>
                <w:top w:val="nil"/>
                <w:left w:val="nil"/>
                <w:bottom w:val="nil"/>
                <w:right w:val="nil"/>
                <w:between w:val="nil"/>
              </w:pBdr>
              <w:jc w:val="center"/>
              <w:rPr>
                <w:rFonts w:ascii="標楷體" w:eastAsia="標楷體" w:hAnsi="標楷體" w:cs="標楷體"/>
                <w:color w:val="000000"/>
                <w:sz w:val="28"/>
                <w:szCs w:val="28"/>
              </w:rPr>
            </w:pPr>
            <w:r>
              <w:rPr>
                <w:rFonts w:ascii="標楷體" w:eastAsia="標楷體" w:hAnsi="標楷體" w:cs="標楷體"/>
                <w:color w:val="000000"/>
                <w:sz w:val="28"/>
                <w:szCs w:val="28"/>
              </w:rPr>
              <w:t>報名繳交相關表件</w:t>
            </w:r>
          </w:p>
        </w:tc>
      </w:tr>
      <w:tr w:rsidR="00DD60E2" w14:paraId="6A6E0ED2" w14:textId="77777777">
        <w:trPr>
          <w:trHeight w:val="375"/>
          <w:jc w:val="center"/>
        </w:trPr>
        <w:tc>
          <w:tcPr>
            <w:tcW w:w="12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716BA3C" w14:textId="77777777" w:rsidR="00DD60E2" w:rsidRDefault="00DD60E2">
            <w:pPr>
              <w:pBdr>
                <w:top w:val="nil"/>
                <w:left w:val="nil"/>
                <w:bottom w:val="nil"/>
                <w:right w:val="nil"/>
                <w:between w:val="nil"/>
              </w:pBdr>
              <w:jc w:val="center"/>
              <w:rPr>
                <w:rFonts w:ascii="標楷體" w:eastAsia="標楷體" w:hAnsi="標楷體" w:cs="標楷體"/>
                <w:color w:val="000000"/>
                <w:sz w:val="28"/>
                <w:szCs w:val="28"/>
              </w:rPr>
            </w:pPr>
          </w:p>
        </w:tc>
        <w:tc>
          <w:tcPr>
            <w:tcW w:w="91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DF350C3" w14:textId="77777777" w:rsidR="00DD60E2" w:rsidRDefault="00151FAD">
            <w:pPr>
              <w:pBdr>
                <w:top w:val="nil"/>
                <w:left w:val="nil"/>
                <w:bottom w:val="nil"/>
                <w:right w:val="nil"/>
                <w:between w:val="nil"/>
              </w:pBdr>
              <w:jc w:val="both"/>
              <w:rPr>
                <w:rFonts w:ascii="標楷體" w:eastAsia="標楷體" w:hAnsi="標楷體" w:cs="標楷體"/>
                <w:color w:val="000000"/>
                <w:sz w:val="28"/>
                <w:szCs w:val="28"/>
              </w:rPr>
            </w:pPr>
            <w:r>
              <w:rPr>
                <w:rFonts w:ascii="標楷體" w:eastAsia="標楷體" w:hAnsi="標楷體" w:cs="標楷體"/>
                <w:color w:val="000000"/>
                <w:sz w:val="28"/>
                <w:szCs w:val="28"/>
              </w:rPr>
              <w:t>報名表（表件一）</w:t>
            </w:r>
          </w:p>
        </w:tc>
      </w:tr>
      <w:tr w:rsidR="00DD60E2" w14:paraId="48D6D344" w14:textId="77777777">
        <w:trPr>
          <w:trHeight w:val="375"/>
          <w:jc w:val="center"/>
        </w:trPr>
        <w:tc>
          <w:tcPr>
            <w:tcW w:w="12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B3B8128" w14:textId="77777777" w:rsidR="00DD60E2" w:rsidRDefault="00DD60E2">
            <w:pPr>
              <w:pBdr>
                <w:top w:val="nil"/>
                <w:left w:val="nil"/>
                <w:bottom w:val="nil"/>
                <w:right w:val="nil"/>
                <w:between w:val="nil"/>
              </w:pBdr>
              <w:jc w:val="center"/>
              <w:rPr>
                <w:rFonts w:ascii="標楷體" w:eastAsia="標楷體" w:hAnsi="標楷體" w:cs="標楷體"/>
                <w:color w:val="000000"/>
                <w:sz w:val="28"/>
                <w:szCs w:val="28"/>
              </w:rPr>
            </w:pPr>
          </w:p>
        </w:tc>
        <w:tc>
          <w:tcPr>
            <w:tcW w:w="91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4D6A077" w14:textId="77777777" w:rsidR="00DD60E2" w:rsidRDefault="00151FAD">
            <w:pPr>
              <w:pBdr>
                <w:top w:val="nil"/>
                <w:left w:val="nil"/>
                <w:bottom w:val="nil"/>
                <w:right w:val="nil"/>
                <w:between w:val="nil"/>
              </w:pBdr>
              <w:jc w:val="both"/>
              <w:rPr>
                <w:rFonts w:ascii="標楷體" w:eastAsia="標楷體" w:hAnsi="標楷體" w:cs="標楷體"/>
                <w:color w:val="000000"/>
                <w:sz w:val="28"/>
                <w:szCs w:val="28"/>
              </w:rPr>
            </w:pPr>
            <w:r>
              <w:rPr>
                <w:rFonts w:ascii="標楷體" w:eastAsia="標楷體" w:hAnsi="標楷體" w:cs="標楷體"/>
                <w:color w:val="000000"/>
                <w:sz w:val="28"/>
                <w:szCs w:val="28"/>
              </w:rPr>
              <w:t>甄選證（表件二）</w:t>
            </w:r>
          </w:p>
        </w:tc>
      </w:tr>
      <w:tr w:rsidR="00DD60E2" w14:paraId="50ACE261" w14:textId="77777777">
        <w:trPr>
          <w:trHeight w:val="375"/>
          <w:jc w:val="center"/>
        </w:trPr>
        <w:tc>
          <w:tcPr>
            <w:tcW w:w="12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73AFF7" w14:textId="77777777" w:rsidR="00DD60E2" w:rsidRDefault="00DD60E2">
            <w:pPr>
              <w:pBdr>
                <w:top w:val="nil"/>
                <w:left w:val="nil"/>
                <w:bottom w:val="nil"/>
                <w:right w:val="nil"/>
                <w:between w:val="nil"/>
              </w:pBdr>
              <w:jc w:val="center"/>
              <w:rPr>
                <w:rFonts w:ascii="標楷體" w:eastAsia="標楷體" w:hAnsi="標楷體" w:cs="標楷體"/>
                <w:color w:val="000000"/>
                <w:sz w:val="28"/>
                <w:szCs w:val="28"/>
              </w:rPr>
            </w:pPr>
          </w:p>
        </w:tc>
        <w:tc>
          <w:tcPr>
            <w:tcW w:w="91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53295E3" w14:textId="77777777" w:rsidR="00DD60E2" w:rsidRDefault="00151FAD">
            <w:pPr>
              <w:pBdr>
                <w:top w:val="nil"/>
                <w:left w:val="nil"/>
                <w:bottom w:val="nil"/>
                <w:right w:val="nil"/>
                <w:between w:val="nil"/>
              </w:pBdr>
              <w:jc w:val="both"/>
              <w:rPr>
                <w:rFonts w:ascii="標楷體" w:eastAsia="標楷體" w:hAnsi="標楷體" w:cs="標楷體"/>
                <w:color w:val="000000"/>
                <w:sz w:val="28"/>
                <w:szCs w:val="28"/>
              </w:rPr>
            </w:pPr>
            <w:r>
              <w:rPr>
                <w:rFonts w:ascii="標楷體" w:eastAsia="標楷體" w:hAnsi="標楷體" w:cs="標楷體"/>
                <w:color w:val="000000"/>
                <w:sz w:val="28"/>
                <w:szCs w:val="28"/>
              </w:rPr>
              <w:t>身分證□正本 □影本</w:t>
            </w:r>
          </w:p>
        </w:tc>
      </w:tr>
      <w:tr w:rsidR="00DD60E2" w14:paraId="2D3C39DB" w14:textId="77777777">
        <w:trPr>
          <w:trHeight w:val="375"/>
          <w:jc w:val="center"/>
        </w:trPr>
        <w:tc>
          <w:tcPr>
            <w:tcW w:w="12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37596EE" w14:textId="77777777" w:rsidR="00DD60E2" w:rsidRDefault="00DD60E2">
            <w:pPr>
              <w:pBdr>
                <w:top w:val="nil"/>
                <w:left w:val="nil"/>
                <w:bottom w:val="nil"/>
                <w:right w:val="nil"/>
                <w:between w:val="nil"/>
              </w:pBdr>
              <w:jc w:val="center"/>
              <w:rPr>
                <w:rFonts w:ascii="標楷體" w:eastAsia="標楷體" w:hAnsi="標楷體" w:cs="標楷體"/>
                <w:color w:val="000000"/>
                <w:sz w:val="28"/>
                <w:szCs w:val="28"/>
              </w:rPr>
            </w:pPr>
          </w:p>
        </w:tc>
        <w:tc>
          <w:tcPr>
            <w:tcW w:w="91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12BED52" w14:textId="77777777" w:rsidR="00DD60E2" w:rsidRDefault="00151FAD">
            <w:pPr>
              <w:pBdr>
                <w:top w:val="nil"/>
                <w:left w:val="nil"/>
                <w:bottom w:val="nil"/>
                <w:right w:val="nil"/>
                <w:between w:val="nil"/>
              </w:pBdr>
              <w:jc w:val="both"/>
              <w:rPr>
                <w:rFonts w:ascii="標楷體" w:eastAsia="標楷體" w:hAnsi="標楷體" w:cs="標楷體"/>
                <w:color w:val="000000"/>
                <w:sz w:val="28"/>
                <w:szCs w:val="28"/>
              </w:rPr>
            </w:pPr>
            <w:r>
              <w:rPr>
                <w:rFonts w:ascii="標楷體" w:eastAsia="標楷體" w:hAnsi="標楷體" w:cs="標楷體"/>
                <w:color w:val="000000"/>
                <w:sz w:val="28"/>
                <w:szCs w:val="28"/>
              </w:rPr>
              <w:t>最高學歷畢業證書□正本  □影本</w:t>
            </w:r>
          </w:p>
        </w:tc>
      </w:tr>
      <w:tr w:rsidR="00DD60E2" w14:paraId="52639B3E" w14:textId="77777777">
        <w:trPr>
          <w:trHeight w:val="375"/>
          <w:jc w:val="center"/>
        </w:trPr>
        <w:tc>
          <w:tcPr>
            <w:tcW w:w="12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A8462F1" w14:textId="77777777" w:rsidR="00DD60E2" w:rsidRDefault="00DD60E2">
            <w:pPr>
              <w:pBdr>
                <w:top w:val="nil"/>
                <w:left w:val="nil"/>
                <w:bottom w:val="nil"/>
                <w:right w:val="nil"/>
                <w:between w:val="nil"/>
              </w:pBdr>
              <w:jc w:val="center"/>
              <w:rPr>
                <w:rFonts w:ascii="標楷體" w:eastAsia="標楷體" w:hAnsi="標楷體" w:cs="標楷體"/>
                <w:color w:val="000000"/>
                <w:sz w:val="28"/>
                <w:szCs w:val="28"/>
              </w:rPr>
            </w:pPr>
          </w:p>
        </w:tc>
        <w:tc>
          <w:tcPr>
            <w:tcW w:w="91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3D4B654" w14:textId="77777777" w:rsidR="00DD60E2" w:rsidRDefault="00151FAD">
            <w:pPr>
              <w:pBdr>
                <w:top w:val="nil"/>
                <w:left w:val="nil"/>
                <w:bottom w:val="nil"/>
                <w:right w:val="nil"/>
                <w:between w:val="nil"/>
              </w:pBdr>
              <w:jc w:val="both"/>
              <w:rPr>
                <w:rFonts w:ascii="標楷體" w:eastAsia="標楷體" w:hAnsi="標楷體" w:cs="標楷體"/>
                <w:color w:val="000000"/>
                <w:sz w:val="28"/>
                <w:szCs w:val="28"/>
              </w:rPr>
            </w:pPr>
            <w:r>
              <w:rPr>
                <w:rFonts w:ascii="標楷體" w:eastAsia="標楷體" w:hAnsi="標楷體" w:cs="標楷體"/>
                <w:color w:val="000000"/>
                <w:sz w:val="28"/>
                <w:szCs w:val="28"/>
              </w:rPr>
              <w:t>考試及格證書□正本  □影本</w:t>
            </w:r>
          </w:p>
        </w:tc>
      </w:tr>
      <w:tr w:rsidR="00DD60E2" w14:paraId="66D2D775" w14:textId="77777777">
        <w:trPr>
          <w:trHeight w:val="375"/>
          <w:jc w:val="center"/>
        </w:trPr>
        <w:tc>
          <w:tcPr>
            <w:tcW w:w="12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247747C" w14:textId="77777777" w:rsidR="00DD60E2" w:rsidRDefault="00DD60E2">
            <w:pPr>
              <w:pBdr>
                <w:top w:val="nil"/>
                <w:left w:val="nil"/>
                <w:bottom w:val="nil"/>
                <w:right w:val="nil"/>
                <w:between w:val="nil"/>
              </w:pBdr>
              <w:jc w:val="center"/>
              <w:rPr>
                <w:rFonts w:ascii="標楷體" w:eastAsia="標楷體" w:hAnsi="標楷體" w:cs="標楷體"/>
                <w:color w:val="000000"/>
                <w:sz w:val="28"/>
                <w:szCs w:val="28"/>
              </w:rPr>
            </w:pPr>
          </w:p>
        </w:tc>
        <w:tc>
          <w:tcPr>
            <w:tcW w:w="91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A4CA685" w14:textId="77777777" w:rsidR="00DD60E2" w:rsidRDefault="00151FAD">
            <w:pPr>
              <w:pBdr>
                <w:top w:val="nil"/>
                <w:left w:val="nil"/>
                <w:bottom w:val="nil"/>
                <w:right w:val="nil"/>
                <w:between w:val="nil"/>
              </w:pBdr>
              <w:jc w:val="both"/>
              <w:rPr>
                <w:rFonts w:ascii="標楷體" w:eastAsia="標楷體" w:hAnsi="標楷體" w:cs="標楷體"/>
                <w:color w:val="000000"/>
                <w:sz w:val="28"/>
                <w:szCs w:val="28"/>
              </w:rPr>
            </w:pPr>
            <w:r>
              <w:rPr>
                <w:rFonts w:ascii="標楷體" w:eastAsia="標楷體" w:hAnsi="標楷體" w:cs="標楷體"/>
                <w:color w:val="000000"/>
                <w:sz w:val="28"/>
                <w:szCs w:val="28"/>
              </w:rPr>
              <w:t>護理師證書</w:t>
            </w:r>
          </w:p>
          <w:p w14:paraId="099CFE42" w14:textId="77777777" w:rsidR="00DD60E2" w:rsidRDefault="00151FAD">
            <w:pPr>
              <w:pBdr>
                <w:top w:val="nil"/>
                <w:left w:val="nil"/>
                <w:bottom w:val="nil"/>
                <w:right w:val="nil"/>
                <w:between w:val="nil"/>
              </w:pBdr>
              <w:jc w:val="both"/>
              <w:rPr>
                <w:rFonts w:ascii="標楷體" w:eastAsia="標楷體" w:hAnsi="標楷體" w:cs="標楷體"/>
                <w:b/>
                <w:color w:val="000000"/>
                <w:sz w:val="28"/>
                <w:szCs w:val="28"/>
              </w:rPr>
            </w:pPr>
            <w:r>
              <w:rPr>
                <w:rFonts w:ascii="標楷體" w:eastAsia="標楷體" w:hAnsi="標楷體" w:cs="標楷體"/>
                <w:b/>
                <w:color w:val="000000"/>
                <w:sz w:val="28"/>
                <w:szCs w:val="28"/>
              </w:rPr>
              <w:t>【本項因涉報名資格認定，僅同意補件影本】</w:t>
            </w:r>
          </w:p>
        </w:tc>
      </w:tr>
      <w:tr w:rsidR="00DD60E2" w14:paraId="04111EA6" w14:textId="77777777">
        <w:trPr>
          <w:trHeight w:val="375"/>
          <w:jc w:val="center"/>
        </w:trPr>
        <w:tc>
          <w:tcPr>
            <w:tcW w:w="12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1A08729" w14:textId="77777777" w:rsidR="00DD60E2" w:rsidRDefault="00DD60E2">
            <w:pPr>
              <w:pBdr>
                <w:top w:val="nil"/>
                <w:left w:val="nil"/>
                <w:bottom w:val="nil"/>
                <w:right w:val="nil"/>
                <w:between w:val="nil"/>
              </w:pBdr>
              <w:jc w:val="center"/>
              <w:rPr>
                <w:rFonts w:ascii="標楷體" w:eastAsia="標楷體" w:hAnsi="標楷體" w:cs="標楷體"/>
                <w:color w:val="000000"/>
                <w:sz w:val="28"/>
                <w:szCs w:val="28"/>
              </w:rPr>
            </w:pPr>
          </w:p>
        </w:tc>
        <w:tc>
          <w:tcPr>
            <w:tcW w:w="91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66DF9B3" w14:textId="77777777" w:rsidR="00DD60E2" w:rsidRDefault="00151FAD">
            <w:pPr>
              <w:pBdr>
                <w:top w:val="nil"/>
                <w:left w:val="nil"/>
                <w:bottom w:val="nil"/>
                <w:right w:val="nil"/>
                <w:between w:val="nil"/>
              </w:pBdr>
              <w:jc w:val="both"/>
              <w:rPr>
                <w:rFonts w:ascii="標楷體" w:eastAsia="標楷體" w:hAnsi="標楷體" w:cs="標楷體"/>
                <w:color w:val="000000"/>
              </w:rPr>
            </w:pPr>
            <w:bookmarkStart w:id="33" w:name="_heading=h.wld0nh4wpfsx" w:colFirst="0" w:colLast="0"/>
            <w:bookmarkEnd w:id="33"/>
            <w:r>
              <w:rPr>
                <w:rFonts w:ascii="標楷體" w:eastAsia="標楷體" w:hAnsi="標楷體" w:cs="標楷體"/>
                <w:color w:val="000000"/>
                <w:sz w:val="28"/>
                <w:szCs w:val="28"/>
              </w:rPr>
              <w:t>在職證明書或服務證明書</w:t>
            </w:r>
            <w:r>
              <w:rPr>
                <w:rFonts w:ascii="標楷體" w:eastAsia="標楷體" w:hAnsi="標楷體" w:cs="標楷體"/>
                <w:b/>
                <w:color w:val="000000"/>
                <w:sz w:val="28"/>
                <w:szCs w:val="28"/>
              </w:rPr>
              <w:t>【本項因涉報名資格認定，僅同意補件影本】</w:t>
            </w:r>
          </w:p>
        </w:tc>
      </w:tr>
      <w:tr w:rsidR="00DD60E2" w14:paraId="1120DC38" w14:textId="77777777">
        <w:trPr>
          <w:trHeight w:val="375"/>
          <w:jc w:val="center"/>
        </w:trPr>
        <w:tc>
          <w:tcPr>
            <w:tcW w:w="12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FD178E2" w14:textId="77777777" w:rsidR="00DD60E2" w:rsidRDefault="00DD60E2">
            <w:pPr>
              <w:pBdr>
                <w:top w:val="nil"/>
                <w:left w:val="nil"/>
                <w:bottom w:val="nil"/>
                <w:right w:val="nil"/>
                <w:between w:val="nil"/>
              </w:pBdr>
              <w:jc w:val="center"/>
              <w:rPr>
                <w:rFonts w:ascii="標楷體" w:eastAsia="標楷體" w:hAnsi="標楷體" w:cs="標楷體"/>
                <w:color w:val="000000"/>
                <w:sz w:val="28"/>
                <w:szCs w:val="28"/>
              </w:rPr>
            </w:pPr>
          </w:p>
        </w:tc>
        <w:tc>
          <w:tcPr>
            <w:tcW w:w="91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21740E1" w14:textId="77777777" w:rsidR="00DD60E2" w:rsidRDefault="00151FAD">
            <w:pPr>
              <w:pBdr>
                <w:top w:val="nil"/>
                <w:left w:val="nil"/>
                <w:bottom w:val="nil"/>
                <w:right w:val="nil"/>
                <w:between w:val="nil"/>
              </w:pBdr>
              <w:jc w:val="both"/>
              <w:rPr>
                <w:rFonts w:ascii="標楷體" w:eastAsia="標楷體" w:hAnsi="標楷體" w:cs="標楷體"/>
                <w:color w:val="000000"/>
                <w:sz w:val="28"/>
                <w:szCs w:val="28"/>
              </w:rPr>
            </w:pPr>
            <w:r>
              <w:rPr>
                <w:rFonts w:ascii="標楷體" w:eastAsia="標楷體" w:hAnsi="標楷體" w:cs="標楷體"/>
                <w:color w:val="000000"/>
                <w:sz w:val="28"/>
                <w:szCs w:val="28"/>
              </w:rPr>
              <w:t>個人簡歷表（表件四）</w:t>
            </w:r>
          </w:p>
        </w:tc>
      </w:tr>
      <w:tr w:rsidR="00DD60E2" w14:paraId="50DD7048" w14:textId="77777777">
        <w:trPr>
          <w:trHeight w:val="375"/>
          <w:jc w:val="center"/>
        </w:trPr>
        <w:tc>
          <w:tcPr>
            <w:tcW w:w="12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4AD1A13" w14:textId="77777777" w:rsidR="00DD60E2" w:rsidRDefault="00DD60E2">
            <w:pPr>
              <w:pBdr>
                <w:top w:val="nil"/>
                <w:left w:val="nil"/>
                <w:bottom w:val="nil"/>
                <w:right w:val="nil"/>
                <w:between w:val="nil"/>
              </w:pBdr>
              <w:jc w:val="center"/>
              <w:rPr>
                <w:rFonts w:ascii="標楷體" w:eastAsia="標楷體" w:hAnsi="標楷體" w:cs="標楷體"/>
                <w:color w:val="000000"/>
                <w:sz w:val="28"/>
                <w:szCs w:val="28"/>
              </w:rPr>
            </w:pPr>
          </w:p>
        </w:tc>
        <w:tc>
          <w:tcPr>
            <w:tcW w:w="91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FCE1A8C" w14:textId="77777777" w:rsidR="00DD60E2" w:rsidRDefault="00151FAD">
            <w:pPr>
              <w:pBdr>
                <w:top w:val="nil"/>
                <w:left w:val="nil"/>
                <w:bottom w:val="nil"/>
                <w:right w:val="nil"/>
                <w:between w:val="nil"/>
              </w:pBdr>
              <w:jc w:val="both"/>
              <w:rPr>
                <w:rFonts w:ascii="標楷體" w:eastAsia="標楷體" w:hAnsi="標楷體" w:cs="標楷體"/>
                <w:color w:val="000000"/>
                <w:sz w:val="28"/>
                <w:szCs w:val="28"/>
              </w:rPr>
            </w:pPr>
            <w:r>
              <w:rPr>
                <w:rFonts w:ascii="標楷體" w:eastAsia="標楷體" w:hAnsi="標楷體" w:cs="標楷體"/>
                <w:color w:val="000000"/>
                <w:sz w:val="28"/>
                <w:szCs w:val="28"/>
              </w:rPr>
              <w:t>切結書1（表件五）</w:t>
            </w:r>
          </w:p>
        </w:tc>
      </w:tr>
      <w:tr w:rsidR="00DD60E2" w14:paraId="76432969" w14:textId="77777777">
        <w:trPr>
          <w:trHeight w:val="375"/>
          <w:jc w:val="center"/>
        </w:trPr>
        <w:tc>
          <w:tcPr>
            <w:tcW w:w="12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A296B12" w14:textId="77777777" w:rsidR="00DD60E2" w:rsidRDefault="00DD60E2">
            <w:pPr>
              <w:pBdr>
                <w:top w:val="nil"/>
                <w:left w:val="nil"/>
                <w:bottom w:val="nil"/>
                <w:right w:val="nil"/>
                <w:between w:val="nil"/>
              </w:pBdr>
              <w:jc w:val="center"/>
              <w:rPr>
                <w:rFonts w:ascii="標楷體" w:eastAsia="標楷體" w:hAnsi="標楷體" w:cs="標楷體"/>
                <w:color w:val="000000"/>
                <w:sz w:val="28"/>
                <w:szCs w:val="28"/>
              </w:rPr>
            </w:pPr>
          </w:p>
        </w:tc>
        <w:tc>
          <w:tcPr>
            <w:tcW w:w="91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1FD877B" w14:textId="77777777" w:rsidR="00DD60E2" w:rsidRDefault="00151FAD">
            <w:pPr>
              <w:pBdr>
                <w:top w:val="nil"/>
                <w:left w:val="nil"/>
                <w:bottom w:val="nil"/>
                <w:right w:val="nil"/>
                <w:between w:val="nil"/>
              </w:pBdr>
              <w:jc w:val="both"/>
              <w:rPr>
                <w:rFonts w:ascii="標楷體" w:eastAsia="標楷體" w:hAnsi="標楷體" w:cs="標楷體"/>
                <w:color w:val="000000"/>
                <w:sz w:val="28"/>
                <w:szCs w:val="28"/>
              </w:rPr>
            </w:pPr>
            <w:r>
              <w:rPr>
                <w:rFonts w:ascii="標楷體" w:eastAsia="標楷體" w:hAnsi="標楷體" w:cs="標楷體"/>
                <w:color w:val="000000"/>
                <w:sz w:val="28"/>
                <w:szCs w:val="28"/>
              </w:rPr>
              <w:t>委託書1（表件六）（親自報名者免附）</w:t>
            </w:r>
          </w:p>
        </w:tc>
      </w:tr>
      <w:tr w:rsidR="00DD60E2" w14:paraId="2745020C" w14:textId="77777777">
        <w:trPr>
          <w:trHeight w:val="375"/>
          <w:jc w:val="center"/>
        </w:trPr>
        <w:tc>
          <w:tcPr>
            <w:tcW w:w="122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998960A" w14:textId="77777777" w:rsidR="00DD60E2" w:rsidRDefault="00DD60E2">
            <w:pPr>
              <w:pBdr>
                <w:top w:val="nil"/>
                <w:left w:val="nil"/>
                <w:bottom w:val="nil"/>
                <w:right w:val="nil"/>
                <w:between w:val="nil"/>
              </w:pBdr>
              <w:jc w:val="center"/>
              <w:rPr>
                <w:rFonts w:ascii="標楷體" w:eastAsia="標楷體" w:hAnsi="標楷體" w:cs="標楷體"/>
                <w:color w:val="000000"/>
                <w:sz w:val="28"/>
                <w:szCs w:val="28"/>
              </w:rPr>
            </w:pPr>
          </w:p>
        </w:tc>
        <w:tc>
          <w:tcPr>
            <w:tcW w:w="91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DC0AF9C" w14:textId="77777777" w:rsidR="00DD60E2" w:rsidRDefault="00151FAD">
            <w:pPr>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sz w:val="28"/>
                <w:szCs w:val="28"/>
              </w:rPr>
              <w:t>□原住民身分證明</w:t>
            </w:r>
            <w:bookmarkStart w:id="34" w:name="bookmark=id.pzbi184ucdmz" w:colFirst="0" w:colLast="0"/>
            <w:bookmarkStart w:id="35" w:name="bookmark=id.fr9ub8mp542x" w:colFirst="0" w:colLast="0"/>
            <w:bookmarkEnd w:id="34"/>
            <w:bookmarkEnd w:id="35"/>
            <w:r>
              <w:rPr>
                <w:rFonts w:ascii="標楷體" w:eastAsia="標楷體" w:hAnsi="標楷體" w:cs="標楷體"/>
                <w:color w:val="000000"/>
                <w:sz w:val="28"/>
                <w:szCs w:val="28"/>
              </w:rPr>
              <w:t>（戶口名簿或報名日前最近三個月內之戶籍謄本）</w:t>
            </w:r>
          </w:p>
          <w:p w14:paraId="241DD36F" w14:textId="77777777" w:rsidR="00DD60E2" w:rsidRDefault="00151FAD">
            <w:pPr>
              <w:pBdr>
                <w:top w:val="nil"/>
                <w:left w:val="nil"/>
                <w:bottom w:val="nil"/>
                <w:right w:val="nil"/>
                <w:between w:val="nil"/>
              </w:pBdr>
              <w:jc w:val="both"/>
              <w:rPr>
                <w:rFonts w:ascii="標楷體" w:eastAsia="標楷體" w:hAnsi="標楷體" w:cs="標楷體"/>
                <w:color w:val="000000"/>
                <w:sz w:val="28"/>
                <w:szCs w:val="28"/>
              </w:rPr>
            </w:pPr>
            <w:r>
              <w:rPr>
                <w:rFonts w:ascii="標楷體" w:eastAsia="標楷體" w:hAnsi="標楷體" w:cs="標楷體"/>
                <w:color w:val="000000"/>
                <w:sz w:val="28"/>
                <w:szCs w:val="28"/>
              </w:rPr>
              <w:t>□身心障礙證明</w:t>
            </w:r>
          </w:p>
        </w:tc>
      </w:tr>
    </w:tbl>
    <w:p w14:paraId="1D6C4D18" w14:textId="7B04688B" w:rsidR="00DD60E2" w:rsidRDefault="00D33A89" w:rsidP="00D33A89">
      <w:pPr>
        <w:pBdr>
          <w:top w:val="nil"/>
          <w:left w:val="nil"/>
          <w:bottom w:val="nil"/>
          <w:right w:val="nil"/>
          <w:between w:val="nil"/>
        </w:pBdr>
        <w:spacing w:before="360" w:after="72"/>
        <w:rPr>
          <w:rFonts w:ascii="標楷體" w:eastAsia="標楷體" w:hAnsi="標楷體" w:cs="標楷體"/>
          <w:color w:val="000000"/>
          <w:sz w:val="32"/>
          <w:szCs w:val="32"/>
        </w:rPr>
      </w:pPr>
      <w:r>
        <w:rPr>
          <w:rFonts w:ascii="標楷體" w:eastAsia="標楷體" w:hAnsi="標楷體" w:cs="標楷體" w:hint="eastAsia"/>
          <w:color w:val="000000"/>
          <w:sz w:val="32"/>
          <w:szCs w:val="32"/>
        </w:rPr>
        <w:t xml:space="preserve">                  </w:t>
      </w:r>
      <w:r w:rsidR="00151FAD">
        <w:rPr>
          <w:rFonts w:ascii="標楷體" w:eastAsia="標楷體" w:hAnsi="標楷體" w:cs="標楷體"/>
          <w:color w:val="000000"/>
          <w:sz w:val="32"/>
          <w:szCs w:val="32"/>
        </w:rPr>
        <w:t>立切結書人：                 （簽名或蓋章）</w:t>
      </w:r>
    </w:p>
    <w:p w14:paraId="5ED6572D" w14:textId="77777777" w:rsidR="00DD60E2" w:rsidRDefault="00151FAD">
      <w:pPr>
        <w:pBdr>
          <w:top w:val="nil"/>
          <w:left w:val="nil"/>
          <w:bottom w:val="nil"/>
          <w:right w:val="nil"/>
          <w:between w:val="nil"/>
        </w:pBdr>
        <w:spacing w:before="180" w:after="20"/>
        <w:ind w:firstLine="2880"/>
        <w:rPr>
          <w:rFonts w:ascii="標楷體" w:eastAsia="標楷體" w:hAnsi="標楷體" w:cs="標楷體"/>
          <w:color w:val="000000"/>
          <w:sz w:val="32"/>
          <w:szCs w:val="32"/>
        </w:rPr>
      </w:pPr>
      <w:r>
        <w:rPr>
          <w:rFonts w:ascii="標楷體" w:eastAsia="標楷體" w:hAnsi="標楷體" w:cs="標楷體"/>
          <w:color w:val="000000"/>
          <w:sz w:val="32"/>
          <w:szCs w:val="32"/>
        </w:rPr>
        <w:t>身分證字號：</w:t>
      </w:r>
    </w:p>
    <w:p w14:paraId="5FDB41CC" w14:textId="77777777" w:rsidR="00DD60E2" w:rsidRDefault="00151FAD">
      <w:pPr>
        <w:pBdr>
          <w:top w:val="nil"/>
          <w:left w:val="nil"/>
          <w:bottom w:val="nil"/>
          <w:right w:val="nil"/>
          <w:between w:val="nil"/>
        </w:pBdr>
        <w:spacing w:before="180" w:after="20"/>
        <w:ind w:firstLine="2880"/>
        <w:rPr>
          <w:rFonts w:ascii="標楷體" w:eastAsia="標楷體" w:hAnsi="標楷體" w:cs="標楷體"/>
          <w:color w:val="000000"/>
          <w:sz w:val="32"/>
          <w:szCs w:val="32"/>
        </w:rPr>
      </w:pPr>
      <w:r>
        <w:rPr>
          <w:rFonts w:ascii="標楷體" w:eastAsia="標楷體" w:hAnsi="標楷體" w:cs="標楷體"/>
          <w:color w:val="000000"/>
          <w:sz w:val="32"/>
          <w:szCs w:val="32"/>
        </w:rPr>
        <w:t>通訊地址：</w:t>
      </w:r>
    </w:p>
    <w:p w14:paraId="797810E3" w14:textId="77777777" w:rsidR="00DD60E2" w:rsidRDefault="00DD60E2">
      <w:pPr>
        <w:pBdr>
          <w:top w:val="nil"/>
          <w:left w:val="nil"/>
          <w:bottom w:val="nil"/>
          <w:right w:val="nil"/>
          <w:between w:val="nil"/>
        </w:pBdr>
        <w:spacing w:before="180" w:after="20"/>
        <w:jc w:val="center"/>
        <w:rPr>
          <w:rFonts w:ascii="標楷體" w:eastAsia="標楷體" w:hAnsi="標楷體" w:cs="標楷體"/>
          <w:color w:val="000000"/>
          <w:sz w:val="36"/>
          <w:szCs w:val="36"/>
        </w:rPr>
      </w:pPr>
    </w:p>
    <w:p w14:paraId="0E2CD63E" w14:textId="77777777" w:rsidR="00DD60E2" w:rsidRDefault="00DD60E2">
      <w:pPr>
        <w:pBdr>
          <w:top w:val="nil"/>
          <w:left w:val="nil"/>
          <w:bottom w:val="nil"/>
          <w:right w:val="nil"/>
          <w:between w:val="nil"/>
        </w:pBdr>
        <w:spacing w:before="180" w:after="20"/>
        <w:jc w:val="center"/>
        <w:rPr>
          <w:rFonts w:ascii="標楷體" w:eastAsia="標楷體" w:hAnsi="標楷體" w:cs="標楷體"/>
          <w:color w:val="000000"/>
          <w:sz w:val="36"/>
          <w:szCs w:val="36"/>
        </w:rPr>
      </w:pPr>
    </w:p>
    <w:p w14:paraId="1E21A885" w14:textId="77777777" w:rsidR="003D6CB5" w:rsidRDefault="003D6CB5">
      <w:pPr>
        <w:pBdr>
          <w:top w:val="nil"/>
          <w:left w:val="nil"/>
          <w:bottom w:val="nil"/>
          <w:right w:val="nil"/>
          <w:between w:val="nil"/>
        </w:pBdr>
        <w:spacing w:before="180" w:after="20"/>
        <w:jc w:val="center"/>
        <w:rPr>
          <w:rFonts w:ascii="標楷體" w:eastAsia="標楷體" w:hAnsi="標楷體" w:cs="標楷體"/>
          <w:color w:val="000000"/>
          <w:sz w:val="36"/>
          <w:szCs w:val="36"/>
        </w:rPr>
      </w:pPr>
    </w:p>
    <w:p w14:paraId="6923D313" w14:textId="77777777" w:rsidR="00DD60E2" w:rsidRDefault="00151FAD" w:rsidP="003D6CB5">
      <w:pPr>
        <w:pBdr>
          <w:top w:val="nil"/>
          <w:left w:val="nil"/>
          <w:bottom w:val="nil"/>
          <w:right w:val="nil"/>
          <w:between w:val="nil"/>
        </w:pBdr>
        <w:spacing w:before="180" w:after="20"/>
        <w:jc w:val="distribute"/>
        <w:rPr>
          <w:rFonts w:ascii="標楷體" w:eastAsia="標楷體" w:hAnsi="標楷體" w:cs="標楷體"/>
          <w:color w:val="000000"/>
          <w:sz w:val="36"/>
          <w:szCs w:val="36"/>
        </w:rPr>
      </w:pPr>
      <w:r>
        <w:rPr>
          <w:rFonts w:ascii="標楷體" w:eastAsia="標楷體" w:hAnsi="標楷體" w:cs="標楷體"/>
          <w:color w:val="000000"/>
          <w:sz w:val="36"/>
          <w:szCs w:val="36"/>
        </w:rPr>
        <w:t>中華民國114年 月 日</w:t>
      </w:r>
    </w:p>
    <w:p w14:paraId="1E6575D8" w14:textId="77777777" w:rsidR="00DD60E2" w:rsidRDefault="00151FAD">
      <w:pPr>
        <w:pageBreakBefore/>
        <w:pBdr>
          <w:top w:val="nil"/>
          <w:left w:val="nil"/>
          <w:bottom w:val="nil"/>
          <w:right w:val="nil"/>
          <w:between w:val="nil"/>
        </w:pBdr>
        <w:rPr>
          <w:rFonts w:ascii="標楷體" w:eastAsia="標楷體" w:hAnsi="標楷體" w:cs="標楷體"/>
          <w:color w:val="000000"/>
        </w:rPr>
      </w:pPr>
      <w:r>
        <w:rPr>
          <w:rFonts w:ascii="標楷體" w:eastAsia="標楷體" w:hAnsi="標楷體" w:cs="標楷體"/>
          <w:color w:val="000000"/>
          <w:sz w:val="36"/>
          <w:szCs w:val="36"/>
        </w:rPr>
        <w:lastRenderedPageBreak/>
        <w:t xml:space="preserve">表件八 </w:t>
      </w:r>
      <w:r>
        <w:rPr>
          <w:rFonts w:ascii="標楷體" w:eastAsia="標楷體" w:hAnsi="標楷體" w:cs="標楷體"/>
          <w:color w:val="000000"/>
          <w:sz w:val="32"/>
          <w:szCs w:val="32"/>
        </w:rPr>
        <w:t xml:space="preserve">                    </w:t>
      </w:r>
      <w:r>
        <w:rPr>
          <w:rFonts w:ascii="標楷體" w:eastAsia="標楷體" w:hAnsi="標楷體" w:cs="標楷體"/>
          <w:color w:val="000000"/>
          <w:sz w:val="44"/>
          <w:szCs w:val="44"/>
        </w:rPr>
        <w:t>委託書2</w:t>
      </w:r>
    </w:p>
    <w:p w14:paraId="35668F33" w14:textId="77777777" w:rsidR="00DD60E2" w:rsidRPr="009E6BCC" w:rsidRDefault="00151FAD">
      <w:pPr>
        <w:pBdr>
          <w:top w:val="nil"/>
          <w:left w:val="nil"/>
          <w:bottom w:val="nil"/>
          <w:right w:val="nil"/>
          <w:between w:val="nil"/>
        </w:pBdr>
        <w:jc w:val="both"/>
        <w:rPr>
          <w:rFonts w:ascii="標楷體" w:eastAsia="標楷體" w:hAnsi="標楷體" w:cs="標楷體"/>
        </w:rPr>
      </w:pPr>
      <w:r w:rsidRPr="009E6BCC">
        <w:rPr>
          <w:rFonts w:ascii="標楷體" w:eastAsia="標楷體" w:hAnsi="標楷體" w:cs="標楷體"/>
          <w:sz w:val="36"/>
          <w:szCs w:val="36"/>
        </w:rPr>
        <w:t>本人</w:t>
      </w:r>
      <w:r w:rsidRPr="009E6BCC">
        <w:rPr>
          <w:rFonts w:ascii="標楷體" w:eastAsia="標楷體" w:hAnsi="標楷體" w:cs="標楷體"/>
          <w:sz w:val="28"/>
          <w:szCs w:val="28"/>
        </w:rPr>
        <w:t>_________________</w:t>
      </w:r>
      <w:r w:rsidRPr="009E6BCC">
        <w:rPr>
          <w:rFonts w:ascii="標楷體" w:eastAsia="標楷體" w:hAnsi="標楷體" w:cs="標楷體"/>
          <w:sz w:val="36"/>
          <w:szCs w:val="36"/>
        </w:rPr>
        <w:t>因故不克親自到場辦理114年高雄市政府教育局所屬學校正式護理人員暨約聘護理師聯合甄選</w:t>
      </w:r>
      <w:proofErr w:type="gramStart"/>
      <w:r w:rsidRPr="009E6BCC">
        <w:rPr>
          <w:rFonts w:ascii="標楷體" w:eastAsia="標楷體" w:hAnsi="標楷體" w:cs="標楷體"/>
          <w:sz w:val="36"/>
          <w:szCs w:val="36"/>
        </w:rPr>
        <w:t>選</w:t>
      </w:r>
      <w:proofErr w:type="gramEnd"/>
      <w:r w:rsidRPr="009E6BCC">
        <w:rPr>
          <w:rFonts w:ascii="標楷體" w:eastAsia="標楷體" w:hAnsi="標楷體" w:cs="標楷體"/>
          <w:sz w:val="36"/>
          <w:szCs w:val="36"/>
        </w:rPr>
        <w:t>填服務學校相關事宜，茲委託</w:t>
      </w:r>
      <w:r w:rsidRPr="009E6BCC">
        <w:rPr>
          <w:rFonts w:ascii="標楷體" w:eastAsia="標楷體" w:hAnsi="標楷體" w:cs="標楷體"/>
          <w:sz w:val="28"/>
          <w:szCs w:val="28"/>
        </w:rPr>
        <w:t>___________________</w:t>
      </w:r>
      <w:r w:rsidRPr="009E6BCC">
        <w:rPr>
          <w:rFonts w:ascii="標楷體" w:eastAsia="標楷體" w:hAnsi="標楷體" w:cs="標楷體"/>
          <w:sz w:val="36"/>
          <w:szCs w:val="36"/>
        </w:rPr>
        <w:t>先生（女士）</w:t>
      </w:r>
      <w:r w:rsidRPr="009E6BCC">
        <w:rPr>
          <w:rFonts w:ascii="標楷體" w:eastAsia="標楷體" w:hAnsi="標楷體" w:cs="標楷體"/>
          <w:b/>
          <w:sz w:val="36"/>
          <w:szCs w:val="36"/>
        </w:rPr>
        <w:t>全權處理選填服務學校全部事宜</w:t>
      </w:r>
      <w:r w:rsidRPr="009E6BCC">
        <w:rPr>
          <w:rFonts w:ascii="標楷體" w:eastAsia="標楷體" w:hAnsi="標楷體" w:cs="標楷體"/>
          <w:sz w:val="36"/>
          <w:szCs w:val="36"/>
        </w:rPr>
        <w:t>，一經選定後絕不反悔，否則以棄權論，絕無異議。</w:t>
      </w:r>
    </w:p>
    <w:p w14:paraId="3A90660E" w14:textId="77777777" w:rsidR="00DD60E2" w:rsidRPr="009E6BCC" w:rsidRDefault="00151FAD">
      <w:pPr>
        <w:pBdr>
          <w:top w:val="nil"/>
          <w:left w:val="nil"/>
          <w:bottom w:val="nil"/>
          <w:right w:val="nil"/>
          <w:between w:val="nil"/>
        </w:pBdr>
        <w:ind w:firstLine="540"/>
        <w:rPr>
          <w:rFonts w:ascii="標楷體" w:eastAsia="標楷體" w:hAnsi="標楷體" w:cs="標楷體"/>
          <w:sz w:val="36"/>
          <w:szCs w:val="36"/>
        </w:rPr>
      </w:pPr>
      <w:r w:rsidRPr="009E6BCC">
        <w:rPr>
          <w:rFonts w:ascii="標楷體" w:eastAsia="標楷體" w:hAnsi="標楷體" w:cs="標楷體"/>
          <w:sz w:val="36"/>
          <w:szCs w:val="36"/>
        </w:rPr>
        <w:t>此  致</w:t>
      </w:r>
    </w:p>
    <w:p w14:paraId="50A7E859" w14:textId="77777777" w:rsidR="00DD60E2" w:rsidRPr="009E6BCC" w:rsidRDefault="00151FAD">
      <w:pPr>
        <w:pBdr>
          <w:top w:val="nil"/>
          <w:left w:val="nil"/>
          <w:bottom w:val="nil"/>
          <w:right w:val="nil"/>
          <w:between w:val="nil"/>
        </w:pBdr>
        <w:rPr>
          <w:rFonts w:ascii="標楷體" w:eastAsia="標楷體" w:hAnsi="標楷體" w:cs="標楷體"/>
          <w:b/>
          <w:sz w:val="22"/>
          <w:szCs w:val="22"/>
        </w:rPr>
      </w:pPr>
      <w:r w:rsidRPr="009E6BCC">
        <w:rPr>
          <w:rFonts w:ascii="標楷體" w:eastAsia="標楷體" w:hAnsi="標楷體" w:cs="標楷體"/>
          <w:sz w:val="28"/>
          <w:szCs w:val="28"/>
        </w:rPr>
        <w:t>114年高雄市政府教育局所屬學校正式護理人員暨約聘護理師聯合甄選委員會</w:t>
      </w:r>
    </w:p>
    <w:p w14:paraId="54898030" w14:textId="77777777" w:rsidR="00DD60E2" w:rsidRDefault="00DD60E2">
      <w:pPr>
        <w:pBdr>
          <w:top w:val="nil"/>
          <w:left w:val="nil"/>
          <w:bottom w:val="nil"/>
          <w:right w:val="nil"/>
          <w:between w:val="nil"/>
        </w:pBdr>
        <w:rPr>
          <w:rFonts w:ascii="標楷體" w:eastAsia="標楷體" w:hAnsi="標楷體" w:cs="標楷體"/>
          <w:color w:val="000000"/>
        </w:rPr>
      </w:pPr>
    </w:p>
    <w:p w14:paraId="3A0793D2" w14:textId="77777777" w:rsidR="00DD60E2" w:rsidRDefault="00151FAD">
      <w:pPr>
        <w:pBdr>
          <w:top w:val="nil"/>
          <w:left w:val="nil"/>
          <w:bottom w:val="nil"/>
          <w:right w:val="nil"/>
          <w:between w:val="nil"/>
        </w:pBdr>
        <w:ind w:left="1553"/>
        <w:rPr>
          <w:rFonts w:ascii="標楷體" w:eastAsia="標楷體" w:hAnsi="標楷體" w:cs="標楷體"/>
          <w:color w:val="000000"/>
          <w:sz w:val="36"/>
          <w:szCs w:val="36"/>
        </w:rPr>
      </w:pPr>
      <w:r>
        <w:rPr>
          <w:rFonts w:ascii="標楷體" w:eastAsia="標楷體" w:hAnsi="標楷體" w:cs="標楷體"/>
          <w:color w:val="000000"/>
          <w:sz w:val="36"/>
          <w:szCs w:val="36"/>
        </w:rPr>
        <w:t>委託人：               （簽名或蓋章）</w:t>
      </w:r>
    </w:p>
    <w:p w14:paraId="4FBEA5B9" w14:textId="77777777" w:rsidR="00DD60E2" w:rsidRDefault="00151FAD">
      <w:pPr>
        <w:pBdr>
          <w:top w:val="nil"/>
          <w:left w:val="nil"/>
          <w:bottom w:val="nil"/>
          <w:right w:val="nil"/>
          <w:between w:val="nil"/>
        </w:pBdr>
        <w:ind w:left="1553"/>
        <w:rPr>
          <w:rFonts w:ascii="標楷體" w:eastAsia="標楷體" w:hAnsi="標楷體" w:cs="標楷體"/>
          <w:color w:val="000000"/>
        </w:rPr>
      </w:pPr>
      <w:r>
        <w:rPr>
          <w:rFonts w:ascii="標楷體" w:eastAsia="標楷體" w:hAnsi="標楷體" w:cs="標楷體"/>
          <w:color w:val="000000"/>
          <w:sz w:val="36"/>
          <w:szCs w:val="36"/>
        </w:rPr>
        <w:t>身分證字號：</w:t>
      </w:r>
    </w:p>
    <w:p w14:paraId="5FE87A27" w14:textId="77777777" w:rsidR="00DD60E2" w:rsidRDefault="00151FAD">
      <w:pPr>
        <w:pBdr>
          <w:top w:val="nil"/>
          <w:left w:val="nil"/>
          <w:bottom w:val="nil"/>
          <w:right w:val="nil"/>
          <w:between w:val="nil"/>
        </w:pBdr>
        <w:ind w:left="1553"/>
        <w:rPr>
          <w:rFonts w:ascii="標楷體" w:eastAsia="標楷體" w:hAnsi="標楷體" w:cs="標楷體"/>
          <w:color w:val="000000"/>
          <w:sz w:val="36"/>
          <w:szCs w:val="36"/>
        </w:rPr>
      </w:pPr>
      <w:r>
        <w:rPr>
          <w:rFonts w:ascii="標楷體" w:eastAsia="標楷體" w:hAnsi="標楷體" w:cs="標楷體"/>
          <w:color w:val="000000"/>
          <w:sz w:val="36"/>
          <w:szCs w:val="36"/>
        </w:rPr>
        <w:t>通訊地址：</w:t>
      </w:r>
    </w:p>
    <w:p w14:paraId="74A32319" w14:textId="77777777" w:rsidR="00DD60E2" w:rsidRDefault="00151FAD">
      <w:pPr>
        <w:pBdr>
          <w:top w:val="nil"/>
          <w:left w:val="nil"/>
          <w:bottom w:val="nil"/>
          <w:right w:val="nil"/>
          <w:between w:val="nil"/>
        </w:pBdr>
        <w:ind w:left="1553"/>
        <w:rPr>
          <w:rFonts w:ascii="標楷體" w:eastAsia="標楷體" w:hAnsi="標楷體" w:cs="標楷體"/>
          <w:color w:val="000000"/>
          <w:sz w:val="36"/>
          <w:szCs w:val="36"/>
        </w:rPr>
      </w:pPr>
      <w:r>
        <w:rPr>
          <w:rFonts w:ascii="標楷體" w:eastAsia="標楷體" w:hAnsi="標楷體" w:cs="標楷體"/>
          <w:color w:val="000000"/>
          <w:sz w:val="36"/>
          <w:szCs w:val="36"/>
        </w:rPr>
        <w:t>聯絡電話：</w:t>
      </w:r>
    </w:p>
    <w:p w14:paraId="31867CBB" w14:textId="77777777" w:rsidR="00DD60E2" w:rsidRDefault="00151FAD">
      <w:pPr>
        <w:pBdr>
          <w:top w:val="nil"/>
          <w:left w:val="nil"/>
          <w:bottom w:val="nil"/>
          <w:right w:val="nil"/>
          <w:between w:val="nil"/>
        </w:pBdr>
        <w:spacing w:before="360"/>
        <w:ind w:left="1553"/>
        <w:rPr>
          <w:rFonts w:ascii="標楷體" w:eastAsia="標楷體" w:hAnsi="標楷體" w:cs="標楷體"/>
          <w:color w:val="000000"/>
          <w:sz w:val="36"/>
          <w:szCs w:val="36"/>
        </w:rPr>
      </w:pPr>
      <w:r>
        <w:rPr>
          <w:rFonts w:ascii="標楷體" w:eastAsia="標楷體" w:hAnsi="標楷體" w:cs="標楷體"/>
          <w:color w:val="000000"/>
          <w:sz w:val="36"/>
          <w:szCs w:val="36"/>
        </w:rPr>
        <w:t>受委託人：             （簽名或蓋章）</w:t>
      </w:r>
    </w:p>
    <w:p w14:paraId="0F6BD526" w14:textId="77777777" w:rsidR="00DD60E2" w:rsidRDefault="00151FAD">
      <w:pPr>
        <w:pBdr>
          <w:top w:val="nil"/>
          <w:left w:val="nil"/>
          <w:bottom w:val="nil"/>
          <w:right w:val="nil"/>
          <w:between w:val="nil"/>
        </w:pBdr>
        <w:ind w:left="1553"/>
        <w:rPr>
          <w:rFonts w:ascii="標楷體" w:eastAsia="標楷體" w:hAnsi="標楷體" w:cs="標楷體"/>
          <w:color w:val="000000"/>
        </w:rPr>
      </w:pPr>
      <w:r>
        <w:rPr>
          <w:rFonts w:ascii="標楷體" w:eastAsia="標楷體" w:hAnsi="標楷體" w:cs="標楷體"/>
          <w:color w:val="000000"/>
          <w:sz w:val="36"/>
          <w:szCs w:val="36"/>
        </w:rPr>
        <w:t xml:space="preserve">身分證字號：            </w:t>
      </w:r>
    </w:p>
    <w:p w14:paraId="36DCC3A9" w14:textId="77777777" w:rsidR="00DD60E2" w:rsidRDefault="00151FAD">
      <w:pPr>
        <w:pBdr>
          <w:top w:val="nil"/>
          <w:left w:val="nil"/>
          <w:bottom w:val="nil"/>
          <w:right w:val="nil"/>
          <w:between w:val="nil"/>
        </w:pBdr>
        <w:ind w:left="1553"/>
        <w:rPr>
          <w:rFonts w:ascii="標楷體" w:eastAsia="標楷體" w:hAnsi="標楷體" w:cs="標楷體"/>
          <w:color w:val="000000"/>
          <w:sz w:val="36"/>
          <w:szCs w:val="36"/>
        </w:rPr>
      </w:pPr>
      <w:r>
        <w:rPr>
          <w:rFonts w:ascii="標楷體" w:eastAsia="標楷體" w:hAnsi="標楷體" w:cs="標楷體"/>
          <w:color w:val="000000"/>
          <w:sz w:val="36"/>
          <w:szCs w:val="36"/>
        </w:rPr>
        <w:t>與委託人之關係：</w:t>
      </w:r>
    </w:p>
    <w:p w14:paraId="4E4AEE5B" w14:textId="77777777" w:rsidR="00DD60E2" w:rsidRDefault="00151FAD">
      <w:pPr>
        <w:pBdr>
          <w:top w:val="nil"/>
          <w:left w:val="nil"/>
          <w:bottom w:val="nil"/>
          <w:right w:val="nil"/>
          <w:between w:val="nil"/>
        </w:pBdr>
        <w:ind w:left="1553"/>
        <w:rPr>
          <w:rFonts w:ascii="標楷體" w:eastAsia="標楷體" w:hAnsi="標楷體" w:cs="標楷體"/>
          <w:color w:val="000000"/>
          <w:sz w:val="36"/>
          <w:szCs w:val="36"/>
        </w:rPr>
      </w:pPr>
      <w:r>
        <w:rPr>
          <w:rFonts w:ascii="標楷體" w:eastAsia="標楷體" w:hAnsi="標楷體" w:cs="標楷體"/>
          <w:color w:val="000000"/>
          <w:sz w:val="36"/>
          <w:szCs w:val="36"/>
        </w:rPr>
        <w:t>通訊地址：</w:t>
      </w:r>
    </w:p>
    <w:p w14:paraId="2BA6E93C" w14:textId="77777777" w:rsidR="00DD60E2" w:rsidRDefault="00151FAD">
      <w:pPr>
        <w:pBdr>
          <w:top w:val="nil"/>
          <w:left w:val="nil"/>
          <w:bottom w:val="nil"/>
          <w:right w:val="nil"/>
          <w:between w:val="nil"/>
        </w:pBdr>
        <w:ind w:left="1553"/>
        <w:rPr>
          <w:rFonts w:ascii="標楷體" w:eastAsia="標楷體" w:hAnsi="標楷體" w:cs="標楷體"/>
          <w:color w:val="000000"/>
          <w:sz w:val="36"/>
          <w:szCs w:val="36"/>
        </w:rPr>
      </w:pPr>
      <w:r>
        <w:rPr>
          <w:rFonts w:ascii="標楷體" w:eastAsia="標楷體" w:hAnsi="標楷體" w:cs="標楷體"/>
          <w:color w:val="000000"/>
          <w:sz w:val="36"/>
          <w:szCs w:val="36"/>
        </w:rPr>
        <w:t>聯絡電話：</w:t>
      </w:r>
    </w:p>
    <w:p w14:paraId="3D4E63E9" w14:textId="77777777" w:rsidR="00DD60E2" w:rsidRDefault="00DD60E2">
      <w:pPr>
        <w:pBdr>
          <w:top w:val="nil"/>
          <w:left w:val="nil"/>
          <w:bottom w:val="nil"/>
          <w:right w:val="nil"/>
          <w:between w:val="nil"/>
        </w:pBdr>
        <w:spacing w:before="180"/>
        <w:rPr>
          <w:rFonts w:ascii="標楷體" w:eastAsia="標楷體" w:hAnsi="標楷體" w:cs="標楷體"/>
          <w:color w:val="000000"/>
          <w:sz w:val="36"/>
          <w:szCs w:val="36"/>
        </w:rPr>
      </w:pPr>
    </w:p>
    <w:p w14:paraId="6D61819E" w14:textId="77777777" w:rsidR="003D6CB5" w:rsidRDefault="003D6CB5">
      <w:pPr>
        <w:pBdr>
          <w:top w:val="nil"/>
          <w:left w:val="nil"/>
          <w:bottom w:val="nil"/>
          <w:right w:val="nil"/>
          <w:between w:val="nil"/>
        </w:pBdr>
        <w:spacing w:before="180"/>
        <w:rPr>
          <w:rFonts w:ascii="標楷體" w:eastAsia="標楷體" w:hAnsi="標楷體" w:cs="標楷體"/>
          <w:color w:val="000000"/>
          <w:sz w:val="36"/>
          <w:szCs w:val="36"/>
        </w:rPr>
      </w:pPr>
    </w:p>
    <w:p w14:paraId="050CF1D6" w14:textId="77777777" w:rsidR="003D6CB5" w:rsidRDefault="003D6CB5">
      <w:pPr>
        <w:pBdr>
          <w:top w:val="nil"/>
          <w:left w:val="nil"/>
          <w:bottom w:val="nil"/>
          <w:right w:val="nil"/>
          <w:between w:val="nil"/>
        </w:pBdr>
        <w:spacing w:before="180"/>
        <w:rPr>
          <w:rFonts w:ascii="標楷體" w:eastAsia="標楷體" w:hAnsi="標楷體" w:cs="標楷體"/>
          <w:color w:val="000000"/>
          <w:sz w:val="36"/>
          <w:szCs w:val="36"/>
        </w:rPr>
      </w:pPr>
    </w:p>
    <w:p w14:paraId="76678096" w14:textId="77777777" w:rsidR="003D6CB5" w:rsidRDefault="003D6CB5">
      <w:pPr>
        <w:pBdr>
          <w:top w:val="nil"/>
          <w:left w:val="nil"/>
          <w:bottom w:val="nil"/>
          <w:right w:val="nil"/>
          <w:between w:val="nil"/>
        </w:pBdr>
        <w:spacing w:before="180"/>
        <w:rPr>
          <w:rFonts w:ascii="標楷體" w:eastAsia="標楷體" w:hAnsi="標楷體" w:cs="標楷體"/>
          <w:color w:val="000000"/>
          <w:sz w:val="36"/>
          <w:szCs w:val="36"/>
        </w:rPr>
      </w:pPr>
    </w:p>
    <w:p w14:paraId="1B40B7F8" w14:textId="77777777" w:rsidR="003D6CB5" w:rsidRDefault="003D6CB5">
      <w:pPr>
        <w:pBdr>
          <w:top w:val="nil"/>
          <w:left w:val="nil"/>
          <w:bottom w:val="nil"/>
          <w:right w:val="nil"/>
          <w:between w:val="nil"/>
        </w:pBdr>
        <w:spacing w:before="180"/>
        <w:rPr>
          <w:rFonts w:ascii="標楷體" w:eastAsia="標楷體" w:hAnsi="標楷體" w:cs="標楷體"/>
          <w:color w:val="000000"/>
          <w:sz w:val="36"/>
          <w:szCs w:val="36"/>
        </w:rPr>
      </w:pPr>
    </w:p>
    <w:p w14:paraId="1ADB94FD" w14:textId="77777777" w:rsidR="003D6CB5" w:rsidRDefault="003D6CB5">
      <w:pPr>
        <w:pBdr>
          <w:top w:val="nil"/>
          <w:left w:val="nil"/>
          <w:bottom w:val="nil"/>
          <w:right w:val="nil"/>
          <w:between w:val="nil"/>
        </w:pBdr>
        <w:spacing w:before="180"/>
        <w:rPr>
          <w:rFonts w:ascii="標楷體" w:eastAsia="標楷體" w:hAnsi="標楷體" w:cs="標楷體"/>
          <w:color w:val="000000"/>
          <w:sz w:val="36"/>
          <w:szCs w:val="36"/>
        </w:rPr>
      </w:pPr>
    </w:p>
    <w:p w14:paraId="035BB591" w14:textId="77777777" w:rsidR="00DD60E2" w:rsidRDefault="00151FAD" w:rsidP="003D6CB5">
      <w:pPr>
        <w:pBdr>
          <w:top w:val="nil"/>
          <w:left w:val="nil"/>
          <w:bottom w:val="nil"/>
          <w:right w:val="nil"/>
          <w:between w:val="nil"/>
        </w:pBdr>
        <w:spacing w:before="180"/>
        <w:jc w:val="distribute"/>
        <w:rPr>
          <w:rFonts w:ascii="標楷體" w:eastAsia="標楷體" w:hAnsi="標楷體" w:cs="標楷體"/>
          <w:color w:val="000000"/>
        </w:rPr>
      </w:pPr>
      <w:r>
        <w:rPr>
          <w:rFonts w:ascii="標楷體" w:eastAsia="標楷體" w:hAnsi="標楷體" w:cs="標楷體"/>
          <w:color w:val="000000"/>
          <w:sz w:val="36"/>
          <w:szCs w:val="36"/>
        </w:rPr>
        <w:t>中華民國114年 月 日</w:t>
      </w:r>
    </w:p>
    <w:p w14:paraId="70513FEF" w14:textId="77777777" w:rsidR="00DD60E2" w:rsidRDefault="00DD60E2">
      <w:pPr>
        <w:pBdr>
          <w:top w:val="nil"/>
          <w:left w:val="nil"/>
          <w:bottom w:val="nil"/>
          <w:right w:val="nil"/>
          <w:between w:val="nil"/>
        </w:pBdr>
        <w:spacing w:before="180" w:line="200" w:lineRule="auto"/>
        <w:rPr>
          <w:rFonts w:ascii="標楷體" w:eastAsia="標楷體" w:hAnsi="標楷體" w:cs="標楷體"/>
          <w:color w:val="000000"/>
          <w:sz w:val="21"/>
          <w:szCs w:val="21"/>
        </w:rPr>
      </w:pPr>
    </w:p>
    <w:p w14:paraId="780E9FDE" w14:textId="77777777" w:rsidR="00DD60E2" w:rsidRDefault="00151FAD">
      <w:pPr>
        <w:pBdr>
          <w:top w:val="nil"/>
          <w:left w:val="nil"/>
          <w:bottom w:val="nil"/>
          <w:right w:val="nil"/>
          <w:between w:val="nil"/>
        </w:pBdr>
        <w:spacing w:before="180" w:line="200" w:lineRule="auto"/>
        <w:rPr>
          <w:rFonts w:ascii="標楷體" w:eastAsia="標楷體" w:hAnsi="標楷體" w:cs="標楷體"/>
          <w:color w:val="000000"/>
        </w:rPr>
      </w:pPr>
      <w:r>
        <w:rPr>
          <w:rFonts w:ascii="標楷體" w:eastAsia="標楷體" w:hAnsi="標楷體" w:cs="標楷體"/>
          <w:b/>
          <w:color w:val="000000"/>
        </w:rPr>
        <w:t>備註：受託人請攜帶國民身分證或附有相片之駕照、有效期限護照、全民健康保險卡之正本查驗</w:t>
      </w:r>
    </w:p>
    <w:p w14:paraId="64180527" w14:textId="77777777" w:rsidR="00DD60E2" w:rsidRDefault="00151FAD">
      <w:pPr>
        <w:pageBreakBefore/>
        <w:pBdr>
          <w:top w:val="nil"/>
          <w:left w:val="nil"/>
          <w:bottom w:val="nil"/>
          <w:right w:val="nil"/>
          <w:between w:val="nil"/>
        </w:pBdr>
        <w:rPr>
          <w:rFonts w:ascii="標楷體" w:eastAsia="標楷體" w:hAnsi="標楷體" w:cs="標楷體"/>
          <w:color w:val="000000"/>
          <w:sz w:val="36"/>
          <w:szCs w:val="36"/>
        </w:rPr>
      </w:pPr>
      <w:r>
        <w:rPr>
          <w:rFonts w:ascii="標楷體" w:eastAsia="標楷體" w:hAnsi="標楷體" w:cs="標楷體"/>
          <w:color w:val="000000"/>
          <w:sz w:val="36"/>
          <w:szCs w:val="36"/>
        </w:rPr>
        <w:lastRenderedPageBreak/>
        <w:t>表件九</w:t>
      </w:r>
    </w:p>
    <w:p w14:paraId="1C6C40B4" w14:textId="77777777" w:rsidR="00D23E97" w:rsidRDefault="00D23E97" w:rsidP="00D23E97">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b/>
          <w:color w:val="000000"/>
          <w:sz w:val="32"/>
          <w:szCs w:val="32"/>
        </w:rPr>
        <w:t>114年高雄市政府教育局所屬學校正式護理人員暨約聘護理師聯合甄選</w:t>
      </w:r>
    </w:p>
    <w:p w14:paraId="088A8C9A" w14:textId="433E959D" w:rsidR="00DD60E2" w:rsidRPr="00BF4AAA" w:rsidRDefault="00482ABF">
      <w:pPr>
        <w:pBdr>
          <w:top w:val="nil"/>
          <w:left w:val="nil"/>
          <w:bottom w:val="nil"/>
          <w:right w:val="nil"/>
          <w:between w:val="nil"/>
        </w:pBdr>
        <w:spacing w:before="180"/>
        <w:jc w:val="center"/>
        <w:rPr>
          <w:rFonts w:ascii="標楷體" w:eastAsia="標楷體" w:hAnsi="標楷體" w:cs="標楷體"/>
          <w:sz w:val="28"/>
          <w:szCs w:val="28"/>
        </w:rPr>
      </w:pPr>
      <w:r w:rsidRPr="00BF4AAA">
        <w:rPr>
          <w:rFonts w:ascii="標楷體" w:eastAsia="標楷體" w:hAnsi="標楷體" w:cs="標楷體" w:hint="eastAsia"/>
          <w:b/>
          <w:sz w:val="32"/>
          <w:szCs w:val="32"/>
        </w:rPr>
        <w:t>試題</w:t>
      </w:r>
      <w:r w:rsidR="00151FAD" w:rsidRPr="00BF4AAA">
        <w:rPr>
          <w:rFonts w:ascii="標楷體" w:eastAsia="標楷體" w:hAnsi="標楷體" w:cs="標楷體"/>
          <w:b/>
          <w:sz w:val="32"/>
          <w:szCs w:val="32"/>
        </w:rPr>
        <w:t>疑義申請表</w:t>
      </w:r>
    </w:p>
    <w:p w14:paraId="4640A4D8" w14:textId="77777777" w:rsidR="00DD60E2" w:rsidRDefault="00151FAD" w:rsidP="003D6CB5">
      <w:pPr>
        <w:pBdr>
          <w:top w:val="nil"/>
          <w:left w:val="nil"/>
          <w:bottom w:val="nil"/>
          <w:right w:val="nil"/>
          <w:between w:val="nil"/>
        </w:pBdr>
        <w:ind w:left="198" w:right="198"/>
        <w:rPr>
          <w:rFonts w:ascii="標楷體" w:eastAsia="標楷體" w:hAnsi="標楷體" w:cs="標楷體"/>
          <w:color w:val="000000"/>
          <w:sz w:val="32"/>
          <w:szCs w:val="32"/>
          <w:u w:val="single"/>
        </w:rPr>
      </w:pPr>
      <w:r>
        <w:rPr>
          <w:rFonts w:ascii="標楷體" w:eastAsia="標楷體" w:hAnsi="標楷體" w:cs="標楷體"/>
          <w:color w:val="000000"/>
          <w:sz w:val="32"/>
          <w:szCs w:val="32"/>
        </w:rPr>
        <w:t>應考人姓名（親筆簽名）：</w:t>
      </w:r>
      <w:r>
        <w:rPr>
          <w:rFonts w:ascii="標楷體" w:eastAsia="標楷體" w:hAnsi="標楷體" w:cs="標楷體"/>
          <w:color w:val="000000"/>
          <w:sz w:val="32"/>
          <w:szCs w:val="32"/>
          <w:u w:val="single"/>
        </w:rPr>
        <w:t xml:space="preserve">              </w:t>
      </w:r>
      <w:r>
        <w:rPr>
          <w:rFonts w:ascii="標楷體" w:eastAsia="標楷體" w:hAnsi="標楷體" w:cs="標楷體"/>
          <w:color w:val="000000"/>
          <w:sz w:val="32"/>
          <w:szCs w:val="32"/>
        </w:rPr>
        <w:t xml:space="preserve">  甄選證號碼：</w:t>
      </w:r>
      <w:r>
        <w:rPr>
          <w:rFonts w:ascii="標楷體" w:eastAsia="標楷體" w:hAnsi="標楷體" w:cs="標楷體"/>
          <w:color w:val="000000"/>
          <w:sz w:val="32"/>
          <w:szCs w:val="32"/>
          <w:u w:val="single"/>
        </w:rPr>
        <w:t xml:space="preserve">       </w:t>
      </w:r>
    </w:p>
    <w:p w14:paraId="3900D573" w14:textId="77777777" w:rsidR="00DD60E2" w:rsidRDefault="00151FAD" w:rsidP="003D6CB5">
      <w:pPr>
        <w:pBdr>
          <w:top w:val="nil"/>
          <w:left w:val="nil"/>
          <w:bottom w:val="nil"/>
          <w:right w:val="nil"/>
          <w:between w:val="nil"/>
        </w:pBdr>
        <w:ind w:left="198" w:right="198"/>
        <w:rPr>
          <w:rFonts w:ascii="標楷體" w:eastAsia="標楷體" w:hAnsi="標楷體" w:cs="標楷體"/>
          <w:color w:val="000000"/>
          <w:sz w:val="32"/>
          <w:szCs w:val="32"/>
        </w:rPr>
      </w:pPr>
      <w:r>
        <w:rPr>
          <w:rFonts w:ascii="標楷體" w:eastAsia="標楷體" w:hAnsi="標楷體" w:cs="標楷體"/>
          <w:color w:val="000000"/>
          <w:sz w:val="32"/>
          <w:szCs w:val="32"/>
        </w:rPr>
        <w:t xml:space="preserve">為維護您的權益，填表前請先詳閱填表說明  </w:t>
      </w:r>
    </w:p>
    <w:tbl>
      <w:tblPr>
        <w:tblStyle w:val="aff8"/>
        <w:tblW w:w="10525" w:type="dxa"/>
        <w:jc w:val="center"/>
        <w:tblInd w:w="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916"/>
        <w:gridCol w:w="4517"/>
        <w:gridCol w:w="753"/>
        <w:gridCol w:w="4339"/>
      </w:tblGrid>
      <w:tr w:rsidR="00DD60E2" w14:paraId="14D76A9F" w14:textId="77777777">
        <w:trPr>
          <w:cantSplit/>
          <w:trHeight w:val="657"/>
          <w:jc w:val="center"/>
        </w:trPr>
        <w:tc>
          <w:tcPr>
            <w:tcW w:w="916" w:type="dxa"/>
            <w:tcMar>
              <w:top w:w="0" w:type="dxa"/>
              <w:left w:w="45" w:type="dxa"/>
              <w:bottom w:w="0" w:type="dxa"/>
              <w:right w:w="11" w:type="dxa"/>
            </w:tcMar>
            <w:vAlign w:val="center"/>
          </w:tcPr>
          <w:p w14:paraId="70097497" w14:textId="77777777" w:rsidR="00DD60E2" w:rsidRDefault="00151FAD">
            <w:pPr>
              <w:pBdr>
                <w:top w:val="nil"/>
                <w:left w:val="nil"/>
                <w:bottom w:val="nil"/>
                <w:right w:val="nil"/>
                <w:between w:val="nil"/>
              </w:pBdr>
              <w:jc w:val="center"/>
              <w:rPr>
                <w:rFonts w:ascii="標楷體" w:eastAsia="標楷體" w:hAnsi="標楷體" w:cs="標楷體"/>
                <w:b/>
                <w:color w:val="000000"/>
                <w:sz w:val="28"/>
                <w:szCs w:val="28"/>
              </w:rPr>
            </w:pPr>
            <w:r>
              <w:rPr>
                <w:rFonts w:ascii="標楷體" w:eastAsia="標楷體" w:hAnsi="標楷體" w:cs="標楷體"/>
                <w:b/>
                <w:color w:val="000000"/>
                <w:sz w:val="28"/>
                <w:szCs w:val="28"/>
              </w:rPr>
              <w:t>科目</w:t>
            </w:r>
          </w:p>
        </w:tc>
        <w:tc>
          <w:tcPr>
            <w:tcW w:w="4517" w:type="dxa"/>
            <w:tcMar>
              <w:top w:w="0" w:type="dxa"/>
              <w:left w:w="45" w:type="dxa"/>
              <w:bottom w:w="0" w:type="dxa"/>
              <w:right w:w="11" w:type="dxa"/>
            </w:tcMar>
            <w:vAlign w:val="center"/>
          </w:tcPr>
          <w:p w14:paraId="35CAC090" w14:textId="77777777" w:rsidR="00DD60E2" w:rsidRDefault="00DD60E2">
            <w:pPr>
              <w:pBdr>
                <w:top w:val="nil"/>
                <w:left w:val="nil"/>
                <w:bottom w:val="nil"/>
                <w:right w:val="nil"/>
                <w:between w:val="nil"/>
              </w:pBdr>
              <w:jc w:val="center"/>
              <w:rPr>
                <w:rFonts w:ascii="標楷體" w:eastAsia="標楷體" w:hAnsi="標楷體" w:cs="標楷體"/>
                <w:b/>
                <w:color w:val="000000"/>
                <w:sz w:val="28"/>
                <w:szCs w:val="28"/>
              </w:rPr>
            </w:pPr>
          </w:p>
        </w:tc>
        <w:tc>
          <w:tcPr>
            <w:tcW w:w="753" w:type="dxa"/>
            <w:tcMar>
              <w:top w:w="0" w:type="dxa"/>
              <w:left w:w="45" w:type="dxa"/>
              <w:bottom w:w="0" w:type="dxa"/>
              <w:right w:w="11" w:type="dxa"/>
            </w:tcMar>
            <w:vAlign w:val="center"/>
          </w:tcPr>
          <w:p w14:paraId="3E4A29F5" w14:textId="77777777" w:rsidR="00DD60E2" w:rsidRDefault="00151FAD">
            <w:pPr>
              <w:pBdr>
                <w:top w:val="nil"/>
                <w:left w:val="nil"/>
                <w:bottom w:val="nil"/>
                <w:right w:val="nil"/>
                <w:between w:val="nil"/>
              </w:pBdr>
              <w:jc w:val="center"/>
              <w:rPr>
                <w:rFonts w:ascii="標楷體" w:eastAsia="標楷體" w:hAnsi="標楷體" w:cs="標楷體"/>
                <w:b/>
                <w:color w:val="000000"/>
                <w:sz w:val="28"/>
                <w:szCs w:val="28"/>
              </w:rPr>
            </w:pPr>
            <w:proofErr w:type="gramStart"/>
            <w:r>
              <w:rPr>
                <w:rFonts w:ascii="標楷體" w:eastAsia="標楷體" w:hAnsi="標楷體" w:cs="標楷體"/>
                <w:b/>
                <w:color w:val="000000"/>
                <w:sz w:val="28"/>
                <w:szCs w:val="28"/>
              </w:rPr>
              <w:t>題次</w:t>
            </w:r>
            <w:proofErr w:type="gramEnd"/>
          </w:p>
        </w:tc>
        <w:tc>
          <w:tcPr>
            <w:tcW w:w="4339" w:type="dxa"/>
            <w:tcMar>
              <w:top w:w="0" w:type="dxa"/>
              <w:left w:w="45" w:type="dxa"/>
              <w:bottom w:w="0" w:type="dxa"/>
              <w:right w:w="11" w:type="dxa"/>
            </w:tcMar>
            <w:vAlign w:val="center"/>
          </w:tcPr>
          <w:p w14:paraId="3E386715" w14:textId="77777777" w:rsidR="00DD60E2" w:rsidRDefault="00DD60E2">
            <w:pPr>
              <w:pBdr>
                <w:top w:val="nil"/>
                <w:left w:val="nil"/>
                <w:bottom w:val="nil"/>
                <w:right w:val="nil"/>
                <w:between w:val="nil"/>
              </w:pBdr>
              <w:jc w:val="center"/>
              <w:rPr>
                <w:rFonts w:ascii="標楷體" w:eastAsia="標楷體" w:hAnsi="標楷體" w:cs="標楷體"/>
                <w:b/>
                <w:color w:val="000000"/>
                <w:sz w:val="28"/>
                <w:szCs w:val="28"/>
              </w:rPr>
            </w:pPr>
          </w:p>
        </w:tc>
      </w:tr>
      <w:tr w:rsidR="00DD60E2" w14:paraId="0B1815B2" w14:textId="77777777">
        <w:trPr>
          <w:trHeight w:val="4355"/>
          <w:jc w:val="center"/>
        </w:trPr>
        <w:tc>
          <w:tcPr>
            <w:tcW w:w="10525" w:type="dxa"/>
            <w:gridSpan w:val="4"/>
            <w:tcMar>
              <w:top w:w="0" w:type="dxa"/>
              <w:left w:w="45" w:type="dxa"/>
              <w:bottom w:w="0" w:type="dxa"/>
              <w:right w:w="11" w:type="dxa"/>
            </w:tcMar>
          </w:tcPr>
          <w:p w14:paraId="27220F02" w14:textId="77777777" w:rsidR="00DD60E2" w:rsidRDefault="00151FAD">
            <w:pPr>
              <w:pBdr>
                <w:top w:val="nil"/>
                <w:left w:val="nil"/>
                <w:bottom w:val="nil"/>
                <w:right w:val="nil"/>
                <w:between w:val="nil"/>
              </w:pBdr>
              <w:spacing w:after="280"/>
              <w:ind w:left="2030" w:hanging="2030"/>
              <w:jc w:val="both"/>
              <w:rPr>
                <w:rFonts w:ascii="標楷體" w:eastAsia="標楷體" w:hAnsi="標楷體" w:cs="標楷體"/>
                <w:color w:val="000000"/>
              </w:rPr>
            </w:pPr>
            <w:r>
              <w:rPr>
                <w:rFonts w:ascii="標楷體" w:eastAsia="標楷體" w:hAnsi="標楷體" w:cs="標楷體"/>
                <w:b/>
                <w:color w:val="000000"/>
              </w:rPr>
              <w:t>疑義要點及理由：</w:t>
            </w:r>
            <w:r>
              <w:rPr>
                <w:rFonts w:ascii="標楷體" w:eastAsia="標楷體" w:hAnsi="標楷體" w:cs="標楷體"/>
                <w:color w:val="000000"/>
                <w:sz w:val="17"/>
                <w:szCs w:val="17"/>
              </w:rPr>
              <w:t>（請以橫式正楷書寫或電腦打字黏貼，一頁以一題為限，如不敷使用，請以白色A4紙張影印本頁或另紙A4大小</w:t>
            </w:r>
            <w:proofErr w:type="gramStart"/>
            <w:r>
              <w:rPr>
                <w:rFonts w:ascii="標楷體" w:eastAsia="標楷體" w:hAnsi="標楷體" w:cs="標楷體"/>
                <w:color w:val="000000"/>
                <w:sz w:val="17"/>
                <w:szCs w:val="17"/>
              </w:rPr>
              <w:t>併</w:t>
            </w:r>
            <w:proofErr w:type="gramEnd"/>
            <w:r>
              <w:rPr>
                <w:rFonts w:ascii="標楷體" w:eastAsia="標楷體" w:hAnsi="標楷體" w:cs="標楷體"/>
                <w:color w:val="000000"/>
                <w:sz w:val="17"/>
                <w:szCs w:val="17"/>
              </w:rPr>
              <w:t>附）</w:t>
            </w:r>
          </w:p>
          <w:p w14:paraId="60A690DF" w14:textId="77777777" w:rsidR="00DD60E2" w:rsidRDefault="00DD60E2">
            <w:pPr>
              <w:pBdr>
                <w:top w:val="nil"/>
                <w:left w:val="nil"/>
                <w:bottom w:val="nil"/>
                <w:right w:val="nil"/>
                <w:between w:val="nil"/>
              </w:pBdr>
              <w:spacing w:before="280" w:after="280"/>
              <w:ind w:left="2028" w:hanging="2028"/>
              <w:jc w:val="both"/>
              <w:rPr>
                <w:rFonts w:ascii="標楷體" w:eastAsia="標楷體" w:hAnsi="標楷體" w:cs="標楷體"/>
                <w:color w:val="000000"/>
              </w:rPr>
            </w:pPr>
          </w:p>
          <w:p w14:paraId="7110B059" w14:textId="77777777" w:rsidR="00DD60E2" w:rsidRDefault="00DD60E2">
            <w:pPr>
              <w:pBdr>
                <w:top w:val="nil"/>
                <w:left w:val="nil"/>
                <w:bottom w:val="nil"/>
                <w:right w:val="nil"/>
                <w:between w:val="nil"/>
              </w:pBdr>
              <w:spacing w:before="280" w:after="280"/>
              <w:ind w:left="2028" w:hanging="2028"/>
              <w:jc w:val="both"/>
              <w:rPr>
                <w:rFonts w:ascii="標楷體" w:eastAsia="標楷體" w:hAnsi="標楷體" w:cs="標楷體"/>
                <w:color w:val="000000"/>
              </w:rPr>
            </w:pPr>
          </w:p>
          <w:p w14:paraId="284A3168" w14:textId="77777777" w:rsidR="00DD60E2" w:rsidRDefault="00DD60E2">
            <w:pPr>
              <w:pBdr>
                <w:top w:val="nil"/>
                <w:left w:val="nil"/>
                <w:bottom w:val="nil"/>
                <w:right w:val="nil"/>
                <w:between w:val="nil"/>
              </w:pBdr>
              <w:spacing w:before="280" w:after="280"/>
              <w:ind w:left="2028" w:hanging="2028"/>
              <w:jc w:val="both"/>
              <w:rPr>
                <w:rFonts w:ascii="標楷體" w:eastAsia="標楷體" w:hAnsi="標楷體" w:cs="標楷體"/>
                <w:color w:val="000000"/>
              </w:rPr>
            </w:pPr>
          </w:p>
          <w:p w14:paraId="01DCB4FE" w14:textId="77777777" w:rsidR="00DD60E2" w:rsidRDefault="00DD60E2">
            <w:pPr>
              <w:pBdr>
                <w:top w:val="nil"/>
                <w:left w:val="nil"/>
                <w:bottom w:val="nil"/>
                <w:right w:val="nil"/>
                <w:between w:val="nil"/>
              </w:pBdr>
              <w:spacing w:before="280"/>
              <w:ind w:left="2028" w:hanging="2028"/>
              <w:jc w:val="both"/>
              <w:rPr>
                <w:rFonts w:ascii="標楷體" w:eastAsia="標楷體" w:hAnsi="標楷體" w:cs="標楷體"/>
                <w:color w:val="000000"/>
              </w:rPr>
            </w:pPr>
          </w:p>
        </w:tc>
      </w:tr>
      <w:tr w:rsidR="00DD60E2" w14:paraId="26CBC51E" w14:textId="77777777">
        <w:trPr>
          <w:trHeight w:val="5443"/>
          <w:jc w:val="center"/>
        </w:trPr>
        <w:tc>
          <w:tcPr>
            <w:tcW w:w="10525" w:type="dxa"/>
            <w:gridSpan w:val="4"/>
            <w:tcMar>
              <w:top w:w="0" w:type="dxa"/>
              <w:left w:w="45" w:type="dxa"/>
              <w:bottom w:w="0" w:type="dxa"/>
              <w:right w:w="11" w:type="dxa"/>
            </w:tcMar>
          </w:tcPr>
          <w:p w14:paraId="36050198" w14:textId="77777777" w:rsidR="00DD60E2" w:rsidRDefault="00151FAD">
            <w:pPr>
              <w:pBdr>
                <w:top w:val="nil"/>
                <w:left w:val="nil"/>
                <w:bottom w:val="nil"/>
                <w:right w:val="nil"/>
                <w:between w:val="nil"/>
              </w:pBdr>
              <w:jc w:val="center"/>
              <w:rPr>
                <w:rFonts w:ascii="標楷體" w:eastAsia="標楷體" w:hAnsi="標楷體" w:cs="標楷體"/>
                <w:color w:val="000000"/>
                <w:sz w:val="28"/>
                <w:szCs w:val="28"/>
                <w:u w:val="single"/>
              </w:rPr>
            </w:pPr>
            <w:r>
              <w:rPr>
                <w:rFonts w:ascii="標楷體" w:eastAsia="標楷體" w:hAnsi="標楷體" w:cs="標楷體"/>
                <w:color w:val="000000"/>
                <w:sz w:val="28"/>
                <w:szCs w:val="28"/>
                <w:u w:val="single"/>
              </w:rPr>
              <w:t>試題疑義申請填表說明</w:t>
            </w:r>
          </w:p>
          <w:p w14:paraId="791AE9F7" w14:textId="77777777" w:rsidR="00DD60E2" w:rsidRDefault="00151FAD">
            <w:pPr>
              <w:pBdr>
                <w:top w:val="nil"/>
                <w:left w:val="nil"/>
                <w:bottom w:val="nil"/>
                <w:right w:val="nil"/>
                <w:between w:val="nil"/>
              </w:pBdr>
              <w:spacing w:after="120" w:line="480" w:lineRule="auto"/>
              <w:ind w:left="480"/>
              <w:jc w:val="both"/>
              <w:rPr>
                <w:rFonts w:ascii="標楷體" w:eastAsia="標楷體" w:hAnsi="標楷體" w:cs="標楷體"/>
                <w:color w:val="000000"/>
              </w:rPr>
            </w:pPr>
            <w:r>
              <w:rPr>
                <w:rFonts w:ascii="標楷體" w:eastAsia="標楷體" w:hAnsi="標楷體" w:cs="標楷體"/>
                <w:color w:val="000000"/>
              </w:rPr>
              <w:t>※有關試題疑義之申請，請依下列方式辦理，否則不予受理。</w:t>
            </w:r>
          </w:p>
          <w:p w14:paraId="188E9DC5" w14:textId="20019460" w:rsidR="00DD60E2" w:rsidRPr="003D6CB5" w:rsidRDefault="00151FAD" w:rsidP="003D6CB5">
            <w:pPr>
              <w:pBdr>
                <w:top w:val="nil"/>
                <w:left w:val="nil"/>
                <w:bottom w:val="nil"/>
                <w:right w:val="nil"/>
                <w:between w:val="nil"/>
              </w:pBdr>
              <w:ind w:left="198" w:right="198"/>
              <w:rPr>
                <w:rFonts w:ascii="標楷體" w:eastAsia="標楷體" w:hAnsi="標楷體" w:cs="標楷體"/>
                <w:color w:val="000000"/>
                <w:sz w:val="22"/>
                <w:szCs w:val="22"/>
              </w:rPr>
            </w:pPr>
            <w:r>
              <w:rPr>
                <w:rFonts w:ascii="標楷體" w:eastAsia="標楷體" w:hAnsi="標楷體" w:cs="標楷體"/>
                <w:color w:val="000000"/>
                <w:sz w:val="22"/>
                <w:szCs w:val="22"/>
              </w:rPr>
              <w:t>一、</w:t>
            </w:r>
            <w:r w:rsidRPr="003D6CB5">
              <w:rPr>
                <w:rFonts w:ascii="標楷體" w:eastAsia="標楷體" w:hAnsi="標楷體" w:cs="標楷體"/>
                <w:color w:val="000000"/>
                <w:sz w:val="22"/>
                <w:szCs w:val="22"/>
              </w:rPr>
              <w:t>應考人對公布之筆試試題答案如有疑義，請於11</w:t>
            </w:r>
            <w:r w:rsidR="00F830D8" w:rsidRPr="003D6CB5">
              <w:rPr>
                <w:rFonts w:ascii="標楷體" w:eastAsia="標楷體" w:hAnsi="標楷體" w:cs="標楷體" w:hint="eastAsia"/>
                <w:color w:val="000000"/>
                <w:sz w:val="22"/>
                <w:szCs w:val="22"/>
              </w:rPr>
              <w:t>4</w:t>
            </w:r>
            <w:r w:rsidRPr="003D6CB5">
              <w:rPr>
                <w:rFonts w:ascii="標楷體" w:eastAsia="標楷體" w:hAnsi="標楷體" w:cs="標楷體"/>
                <w:color w:val="000000"/>
                <w:sz w:val="22"/>
                <w:szCs w:val="22"/>
              </w:rPr>
              <w:t>年1</w:t>
            </w:r>
            <w:r w:rsidR="00F830D8" w:rsidRPr="003D6CB5">
              <w:rPr>
                <w:rFonts w:ascii="標楷體" w:eastAsia="標楷體" w:hAnsi="標楷體" w:cs="標楷體" w:hint="eastAsia"/>
                <w:color w:val="000000"/>
                <w:sz w:val="22"/>
                <w:szCs w:val="22"/>
              </w:rPr>
              <w:t>2</w:t>
            </w:r>
            <w:r w:rsidRPr="003D6CB5">
              <w:rPr>
                <w:rFonts w:ascii="標楷體" w:eastAsia="標楷體" w:hAnsi="標楷體" w:cs="標楷體"/>
                <w:color w:val="000000"/>
                <w:sz w:val="22"/>
                <w:szCs w:val="22"/>
              </w:rPr>
              <w:t>月</w:t>
            </w:r>
            <w:r w:rsidR="00F830D8" w:rsidRPr="003D6CB5">
              <w:rPr>
                <w:rFonts w:ascii="標楷體" w:eastAsia="標楷體" w:hAnsi="標楷體" w:cs="標楷體" w:hint="eastAsia"/>
                <w:color w:val="000000"/>
                <w:sz w:val="22"/>
                <w:szCs w:val="22"/>
              </w:rPr>
              <w:t>14</w:t>
            </w:r>
            <w:r w:rsidRPr="003D6CB5">
              <w:rPr>
                <w:rFonts w:ascii="標楷體" w:eastAsia="標楷體" w:hAnsi="標楷體" w:cs="標楷體"/>
                <w:color w:val="000000"/>
                <w:sz w:val="22"/>
                <w:szCs w:val="22"/>
              </w:rPr>
              <w:t>日（星期</w:t>
            </w:r>
            <w:r w:rsidR="00F830D8" w:rsidRPr="003D6CB5">
              <w:rPr>
                <w:rFonts w:ascii="標楷體" w:eastAsia="標楷體" w:hAnsi="標楷體" w:cs="標楷體" w:hint="eastAsia"/>
                <w:color w:val="000000"/>
                <w:sz w:val="22"/>
                <w:szCs w:val="22"/>
              </w:rPr>
              <w:t>日</w:t>
            </w:r>
            <w:r w:rsidRPr="003D6CB5">
              <w:rPr>
                <w:rFonts w:ascii="標楷體" w:eastAsia="標楷體" w:hAnsi="標楷體" w:cs="標楷體"/>
                <w:color w:val="000000"/>
                <w:sz w:val="22"/>
                <w:szCs w:val="22"/>
              </w:rPr>
              <w:t>）中午12時至下午2時（其餘時間不受理），填具本申請表交至高雄</w:t>
            </w:r>
            <w:proofErr w:type="gramStart"/>
            <w:r w:rsidRPr="003D6CB5">
              <w:rPr>
                <w:rFonts w:ascii="標楷體" w:eastAsia="標楷體" w:hAnsi="標楷體" w:cs="標楷體"/>
                <w:color w:val="000000"/>
                <w:sz w:val="22"/>
                <w:szCs w:val="22"/>
              </w:rPr>
              <w:t>市立</w:t>
            </w:r>
            <w:r w:rsidR="00F830D8" w:rsidRPr="003D6CB5">
              <w:rPr>
                <w:rFonts w:ascii="標楷體" w:eastAsia="標楷體" w:hAnsi="標楷體" w:cs="標楷體" w:hint="eastAsia"/>
                <w:color w:val="000000"/>
                <w:sz w:val="22"/>
                <w:szCs w:val="22"/>
              </w:rPr>
              <w:t>福誠高級中學</w:t>
            </w:r>
            <w:proofErr w:type="gramEnd"/>
            <w:r w:rsidRPr="003D6CB5">
              <w:rPr>
                <w:rFonts w:ascii="標楷體" w:eastAsia="標楷體" w:hAnsi="標楷體" w:cs="標楷體"/>
                <w:color w:val="000000"/>
                <w:sz w:val="22"/>
                <w:szCs w:val="22"/>
              </w:rPr>
              <w:t>人事室，同一試題以提出一次為限，未確認者若資料遺失，概不負責。</w:t>
            </w:r>
          </w:p>
          <w:p w14:paraId="32475DEB" w14:textId="77777777" w:rsidR="00DD60E2" w:rsidRPr="003D6CB5" w:rsidRDefault="00151FAD" w:rsidP="003D6CB5">
            <w:pPr>
              <w:pBdr>
                <w:top w:val="nil"/>
                <w:left w:val="nil"/>
                <w:bottom w:val="nil"/>
                <w:right w:val="nil"/>
                <w:between w:val="nil"/>
              </w:pBdr>
              <w:ind w:left="198" w:right="198"/>
              <w:rPr>
                <w:rFonts w:ascii="標楷體" w:eastAsia="標楷體" w:hAnsi="標楷體" w:cs="標楷體"/>
                <w:color w:val="000000"/>
                <w:sz w:val="22"/>
                <w:szCs w:val="22"/>
              </w:rPr>
            </w:pPr>
            <w:r w:rsidRPr="003D6CB5">
              <w:rPr>
                <w:rFonts w:ascii="標楷體" w:eastAsia="標楷體" w:hAnsi="標楷體" w:cs="標楷體"/>
                <w:color w:val="000000"/>
                <w:sz w:val="22"/>
                <w:szCs w:val="22"/>
              </w:rPr>
              <w:t>二、試題疑義申請應注意事項：</w:t>
            </w:r>
          </w:p>
          <w:p w14:paraId="76EAC18E" w14:textId="77777777" w:rsidR="00DD60E2" w:rsidRPr="003D6CB5" w:rsidRDefault="00151FAD" w:rsidP="003D6CB5">
            <w:pPr>
              <w:pBdr>
                <w:top w:val="nil"/>
                <w:left w:val="nil"/>
                <w:bottom w:val="nil"/>
                <w:right w:val="nil"/>
                <w:between w:val="nil"/>
              </w:pBdr>
              <w:ind w:left="198" w:right="198"/>
              <w:rPr>
                <w:rFonts w:ascii="標楷體" w:eastAsia="標楷體" w:hAnsi="標楷體" w:cs="標楷體"/>
                <w:color w:val="000000"/>
                <w:sz w:val="22"/>
                <w:szCs w:val="22"/>
              </w:rPr>
            </w:pPr>
            <w:r w:rsidRPr="003D6CB5">
              <w:rPr>
                <w:rFonts w:ascii="標楷體" w:eastAsia="標楷體" w:hAnsi="標楷體" w:cs="標楷體"/>
                <w:color w:val="000000"/>
                <w:sz w:val="22"/>
                <w:szCs w:val="22"/>
              </w:rPr>
              <w:t>（一）應考人應親自簽名。</w:t>
            </w:r>
          </w:p>
          <w:p w14:paraId="271065D7" w14:textId="77777777" w:rsidR="00DD60E2" w:rsidRPr="003D6CB5" w:rsidRDefault="00151FAD" w:rsidP="003D6CB5">
            <w:pPr>
              <w:pBdr>
                <w:top w:val="nil"/>
                <w:left w:val="nil"/>
                <w:bottom w:val="nil"/>
                <w:right w:val="nil"/>
                <w:between w:val="nil"/>
              </w:pBdr>
              <w:ind w:left="198" w:right="198"/>
              <w:rPr>
                <w:rFonts w:ascii="標楷體" w:eastAsia="標楷體" w:hAnsi="標楷體" w:cs="標楷體"/>
                <w:color w:val="000000"/>
                <w:sz w:val="22"/>
                <w:szCs w:val="22"/>
              </w:rPr>
            </w:pPr>
            <w:r w:rsidRPr="003D6CB5">
              <w:rPr>
                <w:rFonts w:ascii="標楷體" w:eastAsia="標楷體" w:hAnsi="標楷體" w:cs="標楷體"/>
                <w:color w:val="000000"/>
                <w:sz w:val="22"/>
                <w:szCs w:val="22"/>
              </w:rPr>
              <w:t>（二）應試科目</w:t>
            </w:r>
            <w:proofErr w:type="gramStart"/>
            <w:r w:rsidRPr="003D6CB5">
              <w:rPr>
                <w:rFonts w:ascii="標楷體" w:eastAsia="標楷體" w:hAnsi="標楷體" w:cs="標楷體"/>
                <w:color w:val="000000"/>
                <w:sz w:val="22"/>
                <w:szCs w:val="22"/>
              </w:rPr>
              <w:t>及題次</w:t>
            </w:r>
            <w:proofErr w:type="gramEnd"/>
            <w:r w:rsidRPr="003D6CB5">
              <w:rPr>
                <w:rFonts w:ascii="標楷體" w:eastAsia="標楷體" w:hAnsi="標楷體" w:cs="標楷體"/>
                <w:color w:val="000000"/>
                <w:sz w:val="22"/>
                <w:szCs w:val="22"/>
              </w:rPr>
              <w:t>請務必寫明。</w:t>
            </w:r>
          </w:p>
          <w:p w14:paraId="3B1FA952" w14:textId="77777777" w:rsidR="00DD60E2" w:rsidRDefault="00151FAD" w:rsidP="003D6CB5">
            <w:pPr>
              <w:pBdr>
                <w:top w:val="nil"/>
                <w:left w:val="nil"/>
                <w:bottom w:val="nil"/>
                <w:right w:val="nil"/>
                <w:between w:val="nil"/>
              </w:pBdr>
              <w:ind w:left="198" w:right="198"/>
              <w:rPr>
                <w:rFonts w:ascii="標楷體" w:eastAsia="標楷體" w:hAnsi="標楷體" w:cs="標楷體"/>
                <w:color w:val="000000"/>
                <w:sz w:val="22"/>
                <w:szCs w:val="22"/>
              </w:rPr>
            </w:pPr>
            <w:r w:rsidRPr="003D6CB5">
              <w:rPr>
                <w:rFonts w:ascii="標楷體" w:eastAsia="標楷體" w:hAnsi="標楷體" w:cs="標楷體"/>
                <w:color w:val="000000"/>
                <w:sz w:val="22"/>
                <w:szCs w:val="22"/>
              </w:rPr>
              <w:t>（三）疑義要點請以</w:t>
            </w:r>
            <w:r>
              <w:rPr>
                <w:rFonts w:ascii="標楷體" w:eastAsia="標楷體" w:hAnsi="標楷體" w:cs="標楷體"/>
                <w:color w:val="000000"/>
                <w:sz w:val="22"/>
                <w:szCs w:val="22"/>
              </w:rPr>
              <w:t>橫式正楷書寫或電腦打字黏貼，一頁以一題為限，如超過一頁，請影印申請表或另紙</w:t>
            </w:r>
            <w:proofErr w:type="gramStart"/>
            <w:r>
              <w:rPr>
                <w:rFonts w:ascii="標楷體" w:eastAsia="標楷體" w:hAnsi="標楷體" w:cs="標楷體"/>
                <w:color w:val="000000"/>
                <w:sz w:val="22"/>
                <w:szCs w:val="22"/>
              </w:rPr>
              <w:t>併</w:t>
            </w:r>
            <w:proofErr w:type="gramEnd"/>
            <w:r>
              <w:rPr>
                <w:rFonts w:ascii="標楷體" w:eastAsia="標楷體" w:hAnsi="標楷體" w:cs="標楷體"/>
                <w:color w:val="000000"/>
                <w:sz w:val="22"/>
                <w:szCs w:val="22"/>
              </w:rPr>
              <w:t>附（</w:t>
            </w:r>
            <w:proofErr w:type="gramStart"/>
            <w:r>
              <w:rPr>
                <w:rFonts w:ascii="標楷體" w:eastAsia="標楷體" w:hAnsi="標楷體" w:cs="標楷體"/>
                <w:color w:val="000000"/>
                <w:sz w:val="22"/>
                <w:szCs w:val="22"/>
              </w:rPr>
              <w:t>Ａ</w:t>
            </w:r>
            <w:proofErr w:type="gramEnd"/>
            <w:r>
              <w:rPr>
                <w:rFonts w:ascii="標楷體" w:eastAsia="標楷體" w:hAnsi="標楷體" w:cs="標楷體"/>
                <w:color w:val="000000"/>
                <w:sz w:val="22"/>
                <w:szCs w:val="22"/>
              </w:rPr>
              <w:t>4大小）。</w:t>
            </w:r>
          </w:p>
          <w:p w14:paraId="48AF7BD1" w14:textId="77777777" w:rsidR="00DD60E2" w:rsidRDefault="00151FAD" w:rsidP="003D6CB5">
            <w:pPr>
              <w:pBdr>
                <w:top w:val="nil"/>
                <w:left w:val="nil"/>
                <w:bottom w:val="nil"/>
                <w:right w:val="nil"/>
                <w:between w:val="nil"/>
              </w:pBdr>
              <w:ind w:left="198" w:right="198"/>
              <w:rPr>
                <w:rFonts w:ascii="標楷體" w:eastAsia="標楷體" w:hAnsi="標楷體" w:cs="標楷體"/>
                <w:color w:val="000000"/>
                <w:sz w:val="22"/>
                <w:szCs w:val="22"/>
              </w:rPr>
            </w:pPr>
            <w:r>
              <w:rPr>
                <w:rFonts w:ascii="標楷體" w:eastAsia="標楷體" w:hAnsi="標楷體" w:cs="標楷體"/>
                <w:color w:val="000000"/>
                <w:sz w:val="22"/>
                <w:szCs w:val="22"/>
              </w:rPr>
              <w:t>（四）試題疑義除敘明理由外並應檢附佐證資料。（請勿僅以補習班印製之講義、書籍、答案或考古題作為佐證資料）</w:t>
            </w:r>
          </w:p>
          <w:p w14:paraId="0F2DD047" w14:textId="77777777" w:rsidR="00DD60E2" w:rsidRDefault="00151FAD" w:rsidP="003D6CB5">
            <w:pPr>
              <w:pBdr>
                <w:top w:val="nil"/>
                <w:left w:val="nil"/>
                <w:bottom w:val="nil"/>
                <w:right w:val="nil"/>
                <w:between w:val="nil"/>
              </w:pBdr>
              <w:ind w:left="198" w:right="198"/>
              <w:rPr>
                <w:rFonts w:ascii="標楷體" w:eastAsia="標楷體" w:hAnsi="標楷體" w:cs="標楷體"/>
                <w:color w:val="000000"/>
                <w:sz w:val="22"/>
                <w:szCs w:val="22"/>
              </w:rPr>
            </w:pPr>
            <w:r>
              <w:rPr>
                <w:rFonts w:ascii="標楷體" w:eastAsia="標楷體" w:hAnsi="標楷體" w:cs="標楷體"/>
                <w:color w:val="000000"/>
                <w:sz w:val="22"/>
                <w:szCs w:val="22"/>
              </w:rPr>
              <w:t>三、應考人提出試題、答案疑義如逾受理期限或未敘明理由及檢附佐證資料者，不予受理。</w:t>
            </w:r>
          </w:p>
          <w:p w14:paraId="6B9BF4FA" w14:textId="77777777" w:rsidR="00DD60E2" w:rsidRDefault="00151FAD" w:rsidP="003D6CB5">
            <w:pPr>
              <w:pBdr>
                <w:top w:val="nil"/>
                <w:left w:val="nil"/>
                <w:bottom w:val="nil"/>
                <w:right w:val="nil"/>
                <w:between w:val="nil"/>
              </w:pBdr>
              <w:ind w:left="198" w:right="198"/>
              <w:rPr>
                <w:rFonts w:ascii="標楷體" w:eastAsia="標楷體" w:hAnsi="標楷體" w:cs="標楷體"/>
                <w:color w:val="000000"/>
                <w:sz w:val="22"/>
                <w:szCs w:val="22"/>
              </w:rPr>
            </w:pPr>
            <w:r>
              <w:rPr>
                <w:rFonts w:ascii="標楷體" w:eastAsia="標楷體" w:hAnsi="標楷體" w:cs="標楷體"/>
                <w:color w:val="000000"/>
                <w:sz w:val="22"/>
                <w:szCs w:val="22"/>
              </w:rPr>
              <w:t>四、應考人提出疑義，不得要求本會告知命題委員、試題審查委員或閱卷委員之姓名或有關資料，亦不得對未公布答案之試題要求提供參考答案。</w:t>
            </w:r>
          </w:p>
          <w:p w14:paraId="59121C12" w14:textId="25627F4E" w:rsidR="00DD60E2" w:rsidRDefault="00151FAD" w:rsidP="003D6CB5">
            <w:pPr>
              <w:pBdr>
                <w:top w:val="nil"/>
                <w:left w:val="nil"/>
                <w:bottom w:val="nil"/>
                <w:right w:val="nil"/>
                <w:between w:val="nil"/>
              </w:pBdr>
              <w:ind w:left="198" w:right="198"/>
              <w:rPr>
                <w:rFonts w:ascii="標楷體" w:eastAsia="標楷體" w:hAnsi="標楷體" w:cs="標楷體"/>
                <w:color w:val="000000"/>
              </w:rPr>
            </w:pPr>
            <w:r>
              <w:rPr>
                <w:rFonts w:ascii="標楷體" w:eastAsia="標楷體" w:hAnsi="標楷體" w:cs="標楷體"/>
                <w:color w:val="000000"/>
                <w:sz w:val="22"/>
                <w:szCs w:val="22"/>
              </w:rPr>
              <w:t>五、試題疑義與回覆時間及方式：疑義申請結果，將於</w:t>
            </w:r>
            <w:r w:rsidRPr="003D6CB5">
              <w:rPr>
                <w:rFonts w:ascii="標楷體" w:eastAsia="標楷體" w:hAnsi="標楷體" w:cs="標楷體"/>
                <w:color w:val="000000"/>
                <w:sz w:val="22"/>
                <w:szCs w:val="22"/>
              </w:rPr>
              <w:t>11</w:t>
            </w:r>
            <w:r w:rsidR="00F830D8" w:rsidRPr="003D6CB5">
              <w:rPr>
                <w:rFonts w:ascii="標楷體" w:eastAsia="標楷體" w:hAnsi="標楷體" w:cs="標楷體" w:hint="eastAsia"/>
                <w:color w:val="000000"/>
                <w:sz w:val="22"/>
                <w:szCs w:val="22"/>
              </w:rPr>
              <w:t>4</w:t>
            </w:r>
            <w:r w:rsidRPr="003D6CB5">
              <w:rPr>
                <w:rFonts w:ascii="標楷體" w:eastAsia="標楷體" w:hAnsi="標楷體" w:cs="標楷體"/>
                <w:color w:val="000000"/>
                <w:sz w:val="22"/>
                <w:szCs w:val="22"/>
              </w:rPr>
              <w:t>年</w:t>
            </w:r>
            <w:r w:rsidR="00F830D8" w:rsidRPr="003D6CB5">
              <w:rPr>
                <w:rFonts w:ascii="標楷體" w:eastAsia="標楷體" w:hAnsi="標楷體" w:cs="標楷體" w:hint="eastAsia"/>
                <w:color w:val="000000"/>
                <w:sz w:val="22"/>
                <w:szCs w:val="22"/>
              </w:rPr>
              <w:t>12</w:t>
            </w:r>
            <w:r w:rsidRPr="003D6CB5">
              <w:rPr>
                <w:rFonts w:ascii="標楷體" w:eastAsia="標楷體" w:hAnsi="標楷體" w:cs="標楷體"/>
                <w:color w:val="000000"/>
                <w:sz w:val="22"/>
                <w:szCs w:val="22"/>
              </w:rPr>
              <w:t>月</w:t>
            </w:r>
            <w:r w:rsidR="00F830D8" w:rsidRPr="003D6CB5">
              <w:rPr>
                <w:rFonts w:ascii="標楷體" w:eastAsia="標楷體" w:hAnsi="標楷體" w:cs="標楷體" w:hint="eastAsia"/>
                <w:color w:val="000000"/>
                <w:sz w:val="22"/>
                <w:szCs w:val="22"/>
              </w:rPr>
              <w:t>14</w:t>
            </w:r>
            <w:r w:rsidRPr="003D6CB5">
              <w:rPr>
                <w:rFonts w:ascii="標楷體" w:eastAsia="標楷體" w:hAnsi="標楷體" w:cs="標楷體"/>
                <w:color w:val="000000"/>
                <w:sz w:val="22"/>
                <w:szCs w:val="22"/>
              </w:rPr>
              <w:t>日(星期日)下午3時</w:t>
            </w:r>
            <w:r>
              <w:rPr>
                <w:rFonts w:ascii="標楷體" w:eastAsia="標楷體" w:hAnsi="標楷體" w:cs="標楷體"/>
                <w:color w:val="000000"/>
                <w:sz w:val="22"/>
                <w:szCs w:val="22"/>
              </w:rPr>
              <w:t>公告於</w:t>
            </w:r>
            <w:r w:rsidRPr="003D6CB5">
              <w:rPr>
                <w:rFonts w:ascii="標楷體" w:eastAsia="標楷體" w:hAnsi="標楷體" w:cs="標楷體"/>
                <w:color w:val="000000"/>
                <w:sz w:val="22"/>
                <w:szCs w:val="22"/>
              </w:rPr>
              <w:t>高雄</w:t>
            </w:r>
            <w:proofErr w:type="gramStart"/>
            <w:r w:rsidRPr="003D6CB5">
              <w:rPr>
                <w:rFonts w:ascii="標楷體" w:eastAsia="標楷體" w:hAnsi="標楷體" w:cs="標楷體"/>
                <w:color w:val="000000"/>
                <w:sz w:val="22"/>
                <w:szCs w:val="22"/>
              </w:rPr>
              <w:t>市立</w:t>
            </w:r>
            <w:r w:rsidR="00F830D8" w:rsidRPr="003D6CB5">
              <w:rPr>
                <w:rFonts w:ascii="標楷體" w:eastAsia="標楷體" w:hAnsi="標楷體" w:cs="標楷體" w:hint="eastAsia"/>
                <w:color w:val="000000"/>
                <w:sz w:val="22"/>
                <w:szCs w:val="22"/>
              </w:rPr>
              <w:t>福誠高級中</w:t>
            </w:r>
            <w:r w:rsidRPr="003D6CB5">
              <w:rPr>
                <w:rFonts w:ascii="標楷體" w:eastAsia="標楷體" w:hAnsi="標楷體" w:cs="標楷體"/>
                <w:color w:val="000000"/>
                <w:sz w:val="22"/>
                <w:szCs w:val="22"/>
              </w:rPr>
              <w:t>學</w:t>
            </w:r>
            <w:proofErr w:type="gramEnd"/>
            <w:r>
              <w:rPr>
                <w:rFonts w:ascii="標楷體" w:eastAsia="標楷體" w:hAnsi="標楷體" w:cs="標楷體"/>
                <w:color w:val="000000"/>
                <w:sz w:val="22"/>
                <w:szCs w:val="22"/>
              </w:rPr>
              <w:t>及高雄市政府教育局網站，公告後不再受理疑義。</w:t>
            </w:r>
          </w:p>
        </w:tc>
      </w:tr>
      <w:tr w:rsidR="00DD60E2" w14:paraId="7F46C17C" w14:textId="77777777">
        <w:trPr>
          <w:trHeight w:val="1282"/>
          <w:jc w:val="center"/>
        </w:trPr>
        <w:tc>
          <w:tcPr>
            <w:tcW w:w="10525" w:type="dxa"/>
            <w:gridSpan w:val="4"/>
            <w:tcMar>
              <w:top w:w="0" w:type="dxa"/>
              <w:left w:w="45" w:type="dxa"/>
              <w:bottom w:w="0" w:type="dxa"/>
              <w:right w:w="11" w:type="dxa"/>
            </w:tcMar>
            <w:vAlign w:val="center"/>
          </w:tcPr>
          <w:p w14:paraId="7255DCEC" w14:textId="77777777" w:rsidR="00DD60E2" w:rsidRDefault="00151FAD">
            <w:pPr>
              <w:pBdr>
                <w:top w:val="nil"/>
                <w:left w:val="nil"/>
                <w:bottom w:val="nil"/>
                <w:right w:val="nil"/>
                <w:between w:val="nil"/>
              </w:pBdr>
              <w:jc w:val="both"/>
              <w:rPr>
                <w:rFonts w:ascii="標楷體" w:eastAsia="標楷體" w:hAnsi="標楷體" w:cs="標楷體"/>
                <w:color w:val="000000"/>
                <w:sz w:val="28"/>
                <w:szCs w:val="28"/>
              </w:rPr>
            </w:pPr>
            <w:r>
              <w:rPr>
                <w:rFonts w:ascii="標楷體" w:eastAsia="標楷體" w:hAnsi="標楷體" w:cs="標楷體"/>
                <w:color w:val="000000"/>
                <w:sz w:val="28"/>
                <w:szCs w:val="28"/>
              </w:rPr>
              <w:t>佐證資料來源：（應檢附佐證資料，並請以A4紙張影印）</w:t>
            </w:r>
          </w:p>
          <w:p w14:paraId="63093F72" w14:textId="77777777" w:rsidR="00DD60E2" w:rsidRDefault="00151FAD">
            <w:pPr>
              <w:pBdr>
                <w:top w:val="nil"/>
                <w:left w:val="nil"/>
                <w:bottom w:val="nil"/>
                <w:right w:val="nil"/>
                <w:between w:val="nil"/>
              </w:pBdr>
              <w:jc w:val="both"/>
              <w:rPr>
                <w:rFonts w:ascii="標楷體" w:eastAsia="標楷體" w:hAnsi="標楷體" w:cs="標楷體"/>
                <w:color w:val="000000"/>
                <w:sz w:val="28"/>
                <w:szCs w:val="28"/>
              </w:rPr>
            </w:pPr>
            <w:r>
              <w:rPr>
                <w:rFonts w:ascii="標楷體" w:eastAsia="標楷體" w:hAnsi="標楷體" w:cs="標楷體"/>
                <w:color w:val="000000"/>
                <w:sz w:val="28"/>
                <w:szCs w:val="28"/>
              </w:rPr>
              <w:t>書名：　　　　　　　　　　　　　　 出版年次：</w:t>
            </w:r>
          </w:p>
          <w:p w14:paraId="74D3E009" w14:textId="77777777" w:rsidR="00DD60E2" w:rsidRDefault="00151FAD">
            <w:pPr>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sz w:val="28"/>
                <w:szCs w:val="28"/>
              </w:rPr>
              <w:t>作者：                             頁　　次：</w:t>
            </w:r>
          </w:p>
        </w:tc>
      </w:tr>
    </w:tbl>
    <w:p w14:paraId="5879BAF1" w14:textId="77777777" w:rsidR="00DD60E2" w:rsidRDefault="00DD60E2">
      <w:pPr>
        <w:pBdr>
          <w:top w:val="nil"/>
          <w:left w:val="nil"/>
          <w:bottom w:val="nil"/>
          <w:right w:val="nil"/>
          <w:between w:val="nil"/>
        </w:pBdr>
        <w:ind w:right="198"/>
        <w:jc w:val="center"/>
        <w:rPr>
          <w:rFonts w:ascii="標楷體" w:eastAsia="標楷體" w:hAnsi="標楷體" w:cs="標楷體"/>
          <w:b/>
          <w:color w:val="000000"/>
          <w:sz w:val="31"/>
          <w:szCs w:val="31"/>
        </w:rPr>
      </w:pPr>
    </w:p>
    <w:p w14:paraId="76050204" w14:textId="77777777" w:rsidR="00D23E97" w:rsidRDefault="00D23E97">
      <w:pPr>
        <w:pBdr>
          <w:top w:val="nil"/>
          <w:left w:val="nil"/>
          <w:bottom w:val="nil"/>
          <w:right w:val="nil"/>
          <w:between w:val="nil"/>
        </w:pBdr>
        <w:ind w:right="198"/>
        <w:jc w:val="center"/>
        <w:rPr>
          <w:rFonts w:ascii="標楷體" w:eastAsia="標楷體" w:hAnsi="標楷體" w:cs="標楷體"/>
          <w:b/>
          <w:color w:val="000000"/>
          <w:sz w:val="31"/>
          <w:szCs w:val="31"/>
        </w:rPr>
      </w:pPr>
    </w:p>
    <w:p w14:paraId="510583FF" w14:textId="77777777" w:rsidR="00DD60E2" w:rsidRDefault="00151FAD">
      <w:pPr>
        <w:pBdr>
          <w:top w:val="nil"/>
          <w:left w:val="nil"/>
          <w:bottom w:val="nil"/>
          <w:right w:val="nil"/>
          <w:between w:val="nil"/>
        </w:pBdr>
        <w:ind w:right="198"/>
        <w:rPr>
          <w:rFonts w:ascii="標楷體" w:eastAsia="標楷體" w:hAnsi="標楷體" w:cs="標楷體"/>
          <w:color w:val="000000"/>
          <w:sz w:val="36"/>
          <w:szCs w:val="36"/>
        </w:rPr>
      </w:pPr>
      <w:r>
        <w:rPr>
          <w:rFonts w:ascii="標楷體" w:eastAsia="標楷體" w:hAnsi="標楷體" w:cs="標楷體"/>
          <w:color w:val="000000"/>
          <w:sz w:val="36"/>
          <w:szCs w:val="36"/>
        </w:rPr>
        <w:lastRenderedPageBreak/>
        <w:t>表件十</w:t>
      </w:r>
    </w:p>
    <w:p w14:paraId="28CDAF85" w14:textId="77777777" w:rsidR="00482F94" w:rsidRDefault="00482F94" w:rsidP="00482F94">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b/>
          <w:color w:val="000000"/>
          <w:sz w:val="32"/>
          <w:szCs w:val="32"/>
        </w:rPr>
        <w:t>114年高雄市政府教育局所屬學校正式護理人員暨約聘護理師聯合甄選</w:t>
      </w:r>
    </w:p>
    <w:p w14:paraId="7B6A7842" w14:textId="6119C47B" w:rsidR="00DD60E2" w:rsidRPr="00D23E97" w:rsidRDefault="00482F94" w:rsidP="00482F94">
      <w:pPr>
        <w:pBdr>
          <w:top w:val="nil"/>
          <w:left w:val="nil"/>
          <w:bottom w:val="nil"/>
          <w:right w:val="nil"/>
          <w:between w:val="nil"/>
        </w:pBdr>
        <w:ind w:right="198"/>
        <w:jc w:val="center"/>
        <w:rPr>
          <w:rFonts w:ascii="標楷體" w:eastAsia="標楷體" w:hAnsi="標楷體" w:cs="標楷體"/>
          <w:color w:val="000000"/>
          <w:sz w:val="20"/>
          <w:szCs w:val="20"/>
        </w:rPr>
      </w:pPr>
      <w:r w:rsidRPr="00476A80">
        <w:rPr>
          <w:rFonts w:ascii="標楷體" w:eastAsia="標楷體" w:hAnsi="標楷體" w:cs="標楷體"/>
          <w:b/>
          <w:color w:val="000000" w:themeColor="text1"/>
          <w:sz w:val="31"/>
          <w:szCs w:val="31"/>
        </w:rPr>
        <w:t>試題疑義申請表</w:t>
      </w:r>
      <w:r>
        <w:rPr>
          <w:rFonts w:ascii="標楷體" w:eastAsia="標楷體" w:hAnsi="標楷體" w:cs="標楷體" w:hint="eastAsia"/>
          <w:b/>
          <w:color w:val="000000"/>
          <w:sz w:val="31"/>
          <w:szCs w:val="31"/>
        </w:rPr>
        <w:t>(</w:t>
      </w:r>
      <w:r w:rsidRPr="00482F94">
        <w:rPr>
          <w:rFonts w:ascii="標楷體" w:eastAsia="標楷體" w:hAnsi="標楷體" w:cs="標楷體" w:hint="eastAsia"/>
          <w:b/>
          <w:color w:val="000000"/>
          <w:sz w:val="32"/>
          <w:szCs w:val="32"/>
        </w:rPr>
        <w:t>初試-成績複查申請表</w:t>
      </w:r>
      <w:r>
        <w:rPr>
          <w:rFonts w:ascii="標楷體" w:eastAsia="標楷體" w:hAnsi="標楷體" w:cs="標楷體" w:hint="eastAsia"/>
          <w:b/>
          <w:color w:val="000000"/>
          <w:sz w:val="32"/>
          <w:szCs w:val="32"/>
        </w:rPr>
        <w:t>)</w:t>
      </w:r>
    </w:p>
    <w:p w14:paraId="3E947BF4" w14:textId="77777777" w:rsidR="00DD60E2" w:rsidRDefault="00151FAD">
      <w:pPr>
        <w:pBdr>
          <w:top w:val="nil"/>
          <w:left w:val="nil"/>
          <w:bottom w:val="nil"/>
          <w:right w:val="nil"/>
          <w:between w:val="nil"/>
        </w:pBdr>
        <w:tabs>
          <w:tab w:val="left" w:pos="6718"/>
        </w:tabs>
        <w:ind w:left="-2" w:hanging="24"/>
        <w:jc w:val="both"/>
        <w:rPr>
          <w:rFonts w:ascii="標楷體" w:eastAsia="標楷體" w:hAnsi="標楷體" w:cs="標楷體"/>
          <w:color w:val="000000"/>
        </w:rPr>
      </w:pPr>
      <w:r>
        <w:rPr>
          <w:rFonts w:ascii="標楷體" w:eastAsia="標楷體" w:hAnsi="標楷體" w:cs="標楷體"/>
          <w:color w:val="000000"/>
        </w:rPr>
        <w:t>申請日期：　 年　 月 　日                     ※收件編號：</w:t>
      </w:r>
      <w:r>
        <w:rPr>
          <w:rFonts w:ascii="標楷體" w:eastAsia="標楷體" w:hAnsi="標楷體" w:cs="標楷體"/>
          <w:color w:val="000000"/>
          <w:u w:val="single"/>
        </w:rPr>
        <w:t xml:space="preserve">　　　　　　　　</w:t>
      </w:r>
    </w:p>
    <w:tbl>
      <w:tblPr>
        <w:tblStyle w:val="aff9"/>
        <w:tblW w:w="10029" w:type="dxa"/>
        <w:tblInd w:w="-28" w:type="dxa"/>
        <w:tblLayout w:type="fixed"/>
        <w:tblLook w:val="0400" w:firstRow="0" w:lastRow="0" w:firstColumn="0" w:lastColumn="0" w:noHBand="0" w:noVBand="1"/>
      </w:tblPr>
      <w:tblGrid>
        <w:gridCol w:w="1885"/>
        <w:gridCol w:w="2980"/>
        <w:gridCol w:w="1491"/>
        <w:gridCol w:w="3673"/>
      </w:tblGrid>
      <w:tr w:rsidR="00DD60E2" w14:paraId="1415EAE0" w14:textId="77777777">
        <w:trPr>
          <w:cantSplit/>
          <w:trHeight w:val="469"/>
        </w:trPr>
        <w:tc>
          <w:tcPr>
            <w:tcW w:w="1885"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616422C5" w14:textId="77777777" w:rsidR="00DD60E2" w:rsidRDefault="00151FAD">
            <w:pPr>
              <w:pBdr>
                <w:top w:val="nil"/>
                <w:left w:val="nil"/>
                <w:bottom w:val="nil"/>
                <w:right w:val="nil"/>
                <w:between w:val="nil"/>
              </w:pBdr>
              <w:tabs>
                <w:tab w:val="left" w:pos="5880"/>
              </w:tabs>
              <w:jc w:val="center"/>
              <w:rPr>
                <w:rFonts w:ascii="標楷體" w:eastAsia="標楷體" w:hAnsi="標楷體" w:cs="標楷體"/>
                <w:color w:val="000000"/>
              </w:rPr>
            </w:pPr>
            <w:r>
              <w:rPr>
                <w:rFonts w:ascii="標楷體" w:eastAsia="標楷體" w:hAnsi="標楷體" w:cs="標楷體"/>
                <w:color w:val="000000"/>
              </w:rPr>
              <w:t>甄選證號碼</w:t>
            </w:r>
          </w:p>
        </w:tc>
        <w:tc>
          <w:tcPr>
            <w:tcW w:w="2980" w:type="dxa"/>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5996C551" w14:textId="77777777" w:rsidR="00DD60E2" w:rsidRDefault="00DD60E2">
            <w:pPr>
              <w:pBdr>
                <w:top w:val="nil"/>
                <w:left w:val="nil"/>
                <w:bottom w:val="nil"/>
                <w:right w:val="nil"/>
                <w:between w:val="nil"/>
              </w:pBdr>
              <w:tabs>
                <w:tab w:val="left" w:pos="8357"/>
              </w:tabs>
              <w:ind w:left="2477"/>
              <w:jc w:val="center"/>
              <w:rPr>
                <w:rFonts w:ascii="標楷體" w:eastAsia="標楷體" w:hAnsi="標楷體" w:cs="標楷體"/>
                <w:color w:val="000000"/>
              </w:rPr>
            </w:pPr>
          </w:p>
        </w:tc>
        <w:tc>
          <w:tcPr>
            <w:tcW w:w="1491"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081CA7E5" w14:textId="77777777" w:rsidR="00DD60E2" w:rsidRDefault="00151FAD">
            <w:pPr>
              <w:pBdr>
                <w:top w:val="nil"/>
                <w:left w:val="nil"/>
                <w:bottom w:val="nil"/>
                <w:right w:val="nil"/>
                <w:between w:val="nil"/>
              </w:pBdr>
              <w:tabs>
                <w:tab w:val="left" w:pos="5880"/>
              </w:tabs>
              <w:jc w:val="center"/>
              <w:rPr>
                <w:rFonts w:ascii="標楷體" w:eastAsia="標楷體" w:hAnsi="標楷體" w:cs="標楷體"/>
                <w:color w:val="000000"/>
              </w:rPr>
            </w:pPr>
            <w:r>
              <w:rPr>
                <w:rFonts w:ascii="標楷體" w:eastAsia="標楷體" w:hAnsi="標楷體" w:cs="標楷體"/>
                <w:color w:val="000000"/>
              </w:rPr>
              <w:t>姓      名</w:t>
            </w:r>
          </w:p>
        </w:tc>
        <w:tc>
          <w:tcPr>
            <w:tcW w:w="3673"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4E61AC25" w14:textId="77777777" w:rsidR="00DD60E2" w:rsidRDefault="00DD60E2">
            <w:pPr>
              <w:pBdr>
                <w:top w:val="nil"/>
                <w:left w:val="nil"/>
                <w:bottom w:val="nil"/>
                <w:right w:val="nil"/>
                <w:between w:val="nil"/>
              </w:pBdr>
              <w:tabs>
                <w:tab w:val="left" w:pos="6107"/>
              </w:tabs>
              <w:ind w:left="227"/>
              <w:jc w:val="center"/>
              <w:rPr>
                <w:rFonts w:ascii="標楷體" w:eastAsia="標楷體" w:hAnsi="標楷體" w:cs="標楷體"/>
                <w:color w:val="000000"/>
              </w:rPr>
            </w:pPr>
          </w:p>
        </w:tc>
      </w:tr>
      <w:tr w:rsidR="00DD60E2" w14:paraId="211FD8B0" w14:textId="77777777">
        <w:trPr>
          <w:cantSplit/>
          <w:trHeight w:val="469"/>
        </w:trPr>
        <w:tc>
          <w:tcPr>
            <w:tcW w:w="1885"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27E04847" w14:textId="77777777" w:rsidR="00DD60E2" w:rsidRDefault="00151FAD">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電話號碼</w:t>
            </w:r>
          </w:p>
        </w:tc>
        <w:tc>
          <w:tcPr>
            <w:tcW w:w="2980" w:type="dxa"/>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62418868" w14:textId="77777777" w:rsidR="00DD60E2" w:rsidRDefault="00DD60E2">
            <w:pPr>
              <w:pBdr>
                <w:top w:val="nil"/>
                <w:left w:val="nil"/>
                <w:bottom w:val="nil"/>
                <w:right w:val="nil"/>
                <w:between w:val="nil"/>
              </w:pBdr>
              <w:jc w:val="center"/>
              <w:rPr>
                <w:rFonts w:ascii="標楷體" w:eastAsia="標楷體" w:hAnsi="標楷體" w:cs="標楷體"/>
                <w:color w:val="000000"/>
              </w:rPr>
            </w:pPr>
          </w:p>
        </w:tc>
        <w:tc>
          <w:tcPr>
            <w:tcW w:w="1491" w:type="dxa"/>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071AFBF7" w14:textId="77777777" w:rsidR="00DD60E2" w:rsidRDefault="00151FAD">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傳真號碼</w:t>
            </w:r>
          </w:p>
        </w:tc>
        <w:tc>
          <w:tcPr>
            <w:tcW w:w="3673"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3140E1B6" w14:textId="77777777" w:rsidR="00DD60E2" w:rsidRDefault="00DD60E2">
            <w:pPr>
              <w:pBdr>
                <w:top w:val="nil"/>
                <w:left w:val="nil"/>
                <w:bottom w:val="nil"/>
                <w:right w:val="nil"/>
                <w:between w:val="nil"/>
              </w:pBdr>
              <w:jc w:val="center"/>
              <w:rPr>
                <w:rFonts w:ascii="標楷體" w:eastAsia="標楷體" w:hAnsi="標楷體" w:cs="標楷體"/>
                <w:color w:val="000000"/>
              </w:rPr>
            </w:pPr>
          </w:p>
        </w:tc>
      </w:tr>
      <w:tr w:rsidR="00DD60E2" w14:paraId="32E36A07" w14:textId="77777777">
        <w:trPr>
          <w:cantSplit/>
          <w:trHeight w:val="469"/>
        </w:trPr>
        <w:tc>
          <w:tcPr>
            <w:tcW w:w="1885"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5DC89C0C" w14:textId="77777777" w:rsidR="00DD60E2" w:rsidRDefault="00151FAD">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聯絡地址</w:t>
            </w:r>
          </w:p>
        </w:tc>
        <w:tc>
          <w:tcPr>
            <w:tcW w:w="2980" w:type="dxa"/>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74175677" w14:textId="77777777" w:rsidR="00DD60E2" w:rsidRDefault="00DD60E2">
            <w:pPr>
              <w:pBdr>
                <w:top w:val="nil"/>
                <w:left w:val="nil"/>
                <w:bottom w:val="nil"/>
                <w:right w:val="nil"/>
                <w:between w:val="nil"/>
              </w:pBdr>
              <w:jc w:val="center"/>
              <w:rPr>
                <w:rFonts w:ascii="標楷體" w:eastAsia="標楷體" w:hAnsi="標楷體" w:cs="標楷體"/>
                <w:color w:val="000000"/>
              </w:rPr>
            </w:pPr>
          </w:p>
        </w:tc>
        <w:tc>
          <w:tcPr>
            <w:tcW w:w="1491" w:type="dxa"/>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3E5D18D4" w14:textId="77777777" w:rsidR="00DD60E2" w:rsidRDefault="00151FAD">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E-mail信箱</w:t>
            </w:r>
          </w:p>
        </w:tc>
        <w:tc>
          <w:tcPr>
            <w:tcW w:w="3673"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148E51C3" w14:textId="77777777" w:rsidR="00DD60E2" w:rsidRDefault="00DD60E2">
            <w:pPr>
              <w:pBdr>
                <w:top w:val="nil"/>
                <w:left w:val="nil"/>
                <w:bottom w:val="nil"/>
                <w:right w:val="nil"/>
                <w:between w:val="nil"/>
              </w:pBdr>
              <w:jc w:val="center"/>
              <w:rPr>
                <w:rFonts w:ascii="標楷體" w:eastAsia="標楷體" w:hAnsi="標楷體" w:cs="標楷體"/>
                <w:color w:val="000000"/>
              </w:rPr>
            </w:pPr>
          </w:p>
        </w:tc>
      </w:tr>
      <w:tr w:rsidR="00DD60E2" w14:paraId="6B0BB816" w14:textId="77777777">
        <w:trPr>
          <w:cantSplit/>
          <w:trHeight w:val="402"/>
        </w:trPr>
        <w:tc>
          <w:tcPr>
            <w:tcW w:w="1002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9674D42" w14:textId="77777777" w:rsidR="00DD60E2" w:rsidRDefault="00151FAD">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申請複查項目</w:t>
            </w:r>
          </w:p>
        </w:tc>
      </w:tr>
      <w:tr w:rsidR="00DD60E2" w14:paraId="46924900" w14:textId="77777777" w:rsidTr="00C0050E">
        <w:trPr>
          <w:cantSplit/>
          <w:trHeight w:val="901"/>
        </w:trPr>
        <w:tc>
          <w:tcPr>
            <w:tcW w:w="1002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BA21F66" w14:textId="77777777" w:rsidR="00DD60E2" w:rsidRDefault="00DD60E2">
            <w:pPr>
              <w:pBdr>
                <w:top w:val="nil"/>
                <w:left w:val="nil"/>
                <w:bottom w:val="nil"/>
                <w:right w:val="nil"/>
                <w:between w:val="nil"/>
              </w:pBdr>
              <w:jc w:val="both"/>
              <w:rPr>
                <w:rFonts w:ascii="標楷體" w:eastAsia="標楷體" w:hAnsi="標楷體" w:cs="標楷體"/>
                <w:color w:val="000000"/>
              </w:rPr>
            </w:pPr>
          </w:p>
          <w:p w14:paraId="559B6C30" w14:textId="77777777" w:rsidR="00DD60E2" w:rsidRDefault="00151FAD">
            <w:pPr>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t>□初試      分數：___________</w:t>
            </w:r>
          </w:p>
        </w:tc>
      </w:tr>
      <w:tr w:rsidR="00DD60E2" w14:paraId="369A721B" w14:textId="77777777">
        <w:trPr>
          <w:cantSplit/>
          <w:trHeight w:val="687"/>
        </w:trPr>
        <w:tc>
          <w:tcPr>
            <w:tcW w:w="1002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5075D7D" w14:textId="77777777" w:rsidR="00DD60E2" w:rsidRDefault="00151FAD">
            <w:pPr>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t>初試成績複查費用100元。</w:t>
            </w:r>
            <w:r>
              <w:rPr>
                <w:rFonts w:ascii="標楷體" w:eastAsia="標楷體" w:hAnsi="標楷體" w:cs="標楷體"/>
                <w:color w:val="000000"/>
              </w:rPr>
              <w:br/>
              <w:t>聯合甄選委員會於接獲申請後隨即查核，並告知複查結果。</w:t>
            </w:r>
          </w:p>
        </w:tc>
      </w:tr>
    </w:tbl>
    <w:p w14:paraId="7D42D480" w14:textId="0621DD35" w:rsidR="00C0050E" w:rsidRDefault="00151FAD" w:rsidP="00C11C67">
      <w:pPr>
        <w:pBdr>
          <w:top w:val="nil"/>
          <w:left w:val="nil"/>
          <w:bottom w:val="nil"/>
          <w:right w:val="nil"/>
          <w:between w:val="nil"/>
        </w:pBdr>
        <w:spacing w:before="180"/>
        <w:ind w:firstLine="400"/>
        <w:rPr>
          <w:rFonts w:ascii="標楷體" w:eastAsia="標楷體" w:hAnsi="標楷體" w:cs="標楷體"/>
          <w:color w:val="000000"/>
          <w:u w:val="single"/>
        </w:rPr>
      </w:pPr>
      <w:r>
        <w:rPr>
          <w:rFonts w:ascii="標楷體" w:eastAsia="標楷體" w:hAnsi="標楷體" w:cs="標楷體"/>
          <w:color w:val="000000"/>
        </w:rPr>
        <w:t>※</w:t>
      </w:r>
      <w:proofErr w:type="gramStart"/>
      <w:r>
        <w:rPr>
          <w:rFonts w:ascii="標楷體" w:eastAsia="標楷體" w:hAnsi="標楷體" w:cs="標楷體"/>
          <w:color w:val="000000"/>
        </w:rPr>
        <w:t>本聯由</w:t>
      </w:r>
      <w:proofErr w:type="gramEnd"/>
      <w:r>
        <w:rPr>
          <w:rFonts w:ascii="標楷體" w:eastAsia="標楷體" w:hAnsi="標楷體" w:cs="標楷體"/>
          <w:color w:val="000000"/>
        </w:rPr>
        <w:t>甄選委員會留存。                        　　　　　申請人簽章：</w:t>
      </w:r>
      <w:r>
        <w:rPr>
          <w:rFonts w:ascii="標楷體" w:eastAsia="標楷體" w:hAnsi="標楷體" w:cs="標楷體"/>
          <w:color w:val="000000"/>
          <w:u w:val="single"/>
        </w:rPr>
        <w:t xml:space="preserve">           </w:t>
      </w:r>
    </w:p>
    <w:p w14:paraId="5C2FFBBD" w14:textId="3333128C" w:rsidR="00C11C67" w:rsidRPr="00C11C67" w:rsidRDefault="00C11C67" w:rsidP="00C11C67">
      <w:pPr>
        <w:pBdr>
          <w:top w:val="nil"/>
          <w:left w:val="nil"/>
          <w:bottom w:val="nil"/>
          <w:right w:val="nil"/>
          <w:between w:val="nil"/>
        </w:pBdr>
        <w:spacing w:before="180"/>
        <w:rPr>
          <w:rFonts w:ascii="標楷體" w:eastAsia="標楷體" w:hAnsi="標楷體" w:cs="標楷體"/>
          <w:color w:val="000000"/>
          <w:u w:val="single"/>
        </w:rPr>
      </w:pPr>
      <w:r>
        <w:rPr>
          <w:rFonts w:ascii="標楷體" w:eastAsia="標楷體" w:hAnsi="標楷體" w:cs="標楷體" w:hint="eastAsia"/>
          <w:color w:val="000000"/>
          <w:u w:val="single"/>
        </w:rPr>
        <w:t>-</w:t>
      </w:r>
      <w:r>
        <w:rPr>
          <w:rFonts w:ascii="標楷體" w:eastAsia="標楷體" w:hAnsi="標楷體" w:cs="標楷體"/>
          <w:color w:val="000000"/>
          <w:u w:val="single"/>
        </w:rPr>
        <w:t>----------------------------------------------------------------------------------</w:t>
      </w:r>
    </w:p>
    <w:p w14:paraId="65416A26" w14:textId="77777777" w:rsidR="00DD60E2" w:rsidRDefault="00151FAD">
      <w:pPr>
        <w:pBdr>
          <w:top w:val="nil"/>
          <w:left w:val="nil"/>
          <w:bottom w:val="nil"/>
          <w:right w:val="nil"/>
          <w:between w:val="nil"/>
        </w:pBdr>
        <w:rPr>
          <w:rFonts w:ascii="標楷體" w:eastAsia="標楷體" w:hAnsi="標楷體" w:cs="標楷體"/>
          <w:color w:val="000000"/>
        </w:rPr>
      </w:pPr>
      <w:r>
        <w:rPr>
          <w:rFonts w:ascii="標楷體" w:eastAsia="標楷體" w:hAnsi="標楷體" w:cs="標楷體"/>
          <w:b/>
          <w:color w:val="000000"/>
          <w:u w:val="single"/>
        </w:rPr>
        <w:t xml:space="preserve">   </w:t>
      </w:r>
      <w:r>
        <w:rPr>
          <w:rFonts w:ascii="標楷體" w:eastAsia="標楷體" w:hAnsi="標楷體" w:cs="標楷體"/>
          <w:color w:val="000000"/>
          <w:u w:val="single"/>
        </w:rPr>
        <w:t xml:space="preserve">                                                                                                                              </w:t>
      </w:r>
    </w:p>
    <w:p w14:paraId="71CF6298" w14:textId="77777777" w:rsidR="00D23E97" w:rsidRDefault="00D23E97" w:rsidP="00D23E97">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b/>
          <w:color w:val="000000"/>
          <w:sz w:val="32"/>
          <w:szCs w:val="32"/>
        </w:rPr>
        <w:t>114年高雄市政府教育局所屬學校正式護理人員暨約聘護理師聯合甄選</w:t>
      </w:r>
    </w:p>
    <w:p w14:paraId="150518BC" w14:textId="69AE5C59" w:rsidR="00482F94" w:rsidRPr="00D23E97" w:rsidRDefault="00151FAD" w:rsidP="00482F94">
      <w:pPr>
        <w:pBdr>
          <w:top w:val="nil"/>
          <w:left w:val="nil"/>
          <w:bottom w:val="nil"/>
          <w:right w:val="nil"/>
          <w:between w:val="nil"/>
        </w:pBdr>
        <w:ind w:right="198"/>
        <w:jc w:val="center"/>
        <w:rPr>
          <w:rFonts w:ascii="標楷體" w:eastAsia="標楷體" w:hAnsi="標楷體" w:cs="標楷體"/>
          <w:color w:val="000000"/>
          <w:sz w:val="22"/>
          <w:szCs w:val="22"/>
        </w:rPr>
      </w:pPr>
      <w:r w:rsidRPr="00814372">
        <w:rPr>
          <w:rFonts w:ascii="標楷體" w:eastAsia="標楷體" w:hAnsi="標楷體" w:cs="標楷體"/>
          <w:b/>
          <w:color w:val="000000" w:themeColor="text1"/>
          <w:sz w:val="31"/>
          <w:szCs w:val="31"/>
        </w:rPr>
        <w:t>試題疑義申請表</w:t>
      </w:r>
      <w:r w:rsidR="00482F94">
        <w:rPr>
          <w:rFonts w:ascii="標楷體" w:eastAsia="標楷體" w:hAnsi="標楷體" w:cs="標楷體" w:hint="eastAsia"/>
          <w:b/>
          <w:color w:val="000000"/>
          <w:sz w:val="31"/>
          <w:szCs w:val="31"/>
        </w:rPr>
        <w:t>(</w:t>
      </w:r>
      <w:r w:rsidR="00482F94" w:rsidRPr="00D23E97">
        <w:rPr>
          <w:rFonts w:ascii="標楷體" w:eastAsia="標楷體" w:hAnsi="標楷體" w:cs="標楷體"/>
          <w:b/>
          <w:color w:val="000000"/>
          <w:sz w:val="32"/>
          <w:szCs w:val="32"/>
        </w:rPr>
        <w:t>初試-成績複查結果表</w:t>
      </w:r>
      <w:r w:rsidR="00482F94">
        <w:rPr>
          <w:rFonts w:ascii="標楷體" w:eastAsia="標楷體" w:hAnsi="標楷體" w:cs="標楷體" w:hint="eastAsia"/>
          <w:b/>
          <w:color w:val="000000"/>
          <w:sz w:val="32"/>
          <w:szCs w:val="32"/>
        </w:rPr>
        <w:t>)</w:t>
      </w:r>
      <w:r w:rsidR="00482F94" w:rsidRPr="00482F94">
        <w:rPr>
          <w:rFonts w:hint="eastAsia"/>
        </w:rPr>
        <w:t xml:space="preserve"> </w:t>
      </w:r>
    </w:p>
    <w:p w14:paraId="08D77877" w14:textId="77777777" w:rsidR="00DD60E2" w:rsidRDefault="00151FAD">
      <w:pPr>
        <w:pBdr>
          <w:top w:val="nil"/>
          <w:left w:val="nil"/>
          <w:bottom w:val="nil"/>
          <w:right w:val="nil"/>
          <w:between w:val="nil"/>
        </w:pBdr>
        <w:tabs>
          <w:tab w:val="left" w:pos="6718"/>
        </w:tabs>
        <w:ind w:left="-2" w:hanging="24"/>
        <w:jc w:val="both"/>
        <w:rPr>
          <w:rFonts w:ascii="標楷體" w:eastAsia="標楷體" w:hAnsi="標楷體" w:cs="標楷體"/>
          <w:color w:val="000000"/>
        </w:rPr>
      </w:pPr>
      <w:r>
        <w:rPr>
          <w:rFonts w:ascii="標楷體" w:eastAsia="標楷體" w:hAnsi="標楷體" w:cs="標楷體"/>
          <w:color w:val="000000"/>
        </w:rPr>
        <w:t>申請日期：　年　月　日                     ※收件編號：</w:t>
      </w:r>
      <w:r>
        <w:rPr>
          <w:rFonts w:ascii="標楷體" w:eastAsia="標楷體" w:hAnsi="標楷體" w:cs="標楷體"/>
          <w:color w:val="000000"/>
          <w:u w:val="single"/>
        </w:rPr>
        <w:t xml:space="preserve">　　　　　　　　</w:t>
      </w:r>
    </w:p>
    <w:tbl>
      <w:tblPr>
        <w:tblStyle w:val="affa"/>
        <w:tblW w:w="10029" w:type="dxa"/>
        <w:tblInd w:w="-28" w:type="dxa"/>
        <w:tblLayout w:type="fixed"/>
        <w:tblLook w:val="0400" w:firstRow="0" w:lastRow="0" w:firstColumn="0" w:lastColumn="0" w:noHBand="0" w:noVBand="1"/>
      </w:tblPr>
      <w:tblGrid>
        <w:gridCol w:w="1876"/>
        <w:gridCol w:w="2969"/>
        <w:gridCol w:w="1485"/>
        <w:gridCol w:w="3699"/>
      </w:tblGrid>
      <w:tr w:rsidR="00DD60E2" w14:paraId="1391D5B8" w14:textId="77777777">
        <w:trPr>
          <w:cantSplit/>
          <w:trHeight w:val="496"/>
        </w:trPr>
        <w:tc>
          <w:tcPr>
            <w:tcW w:w="1876"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4D35256D" w14:textId="77777777" w:rsidR="00DD60E2" w:rsidRDefault="00151FAD">
            <w:pPr>
              <w:pBdr>
                <w:top w:val="nil"/>
                <w:left w:val="nil"/>
                <w:bottom w:val="nil"/>
                <w:right w:val="nil"/>
                <w:between w:val="nil"/>
              </w:pBdr>
              <w:tabs>
                <w:tab w:val="left" w:pos="5880"/>
              </w:tabs>
              <w:jc w:val="center"/>
              <w:rPr>
                <w:rFonts w:ascii="標楷體" w:eastAsia="標楷體" w:hAnsi="標楷體" w:cs="標楷體"/>
                <w:color w:val="000000"/>
              </w:rPr>
            </w:pPr>
            <w:r>
              <w:rPr>
                <w:rFonts w:ascii="標楷體" w:eastAsia="標楷體" w:hAnsi="標楷體" w:cs="標楷體"/>
                <w:color w:val="000000"/>
              </w:rPr>
              <w:t>甄選證號碼</w:t>
            </w:r>
          </w:p>
        </w:tc>
        <w:tc>
          <w:tcPr>
            <w:tcW w:w="2969" w:type="dxa"/>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0AE9A948" w14:textId="77777777" w:rsidR="00DD60E2" w:rsidRDefault="00DD60E2">
            <w:pPr>
              <w:pBdr>
                <w:top w:val="nil"/>
                <w:left w:val="nil"/>
                <w:bottom w:val="nil"/>
                <w:right w:val="nil"/>
                <w:between w:val="nil"/>
              </w:pBdr>
              <w:tabs>
                <w:tab w:val="left" w:pos="8357"/>
              </w:tabs>
              <w:ind w:left="2477"/>
              <w:jc w:val="center"/>
              <w:rPr>
                <w:rFonts w:ascii="標楷體" w:eastAsia="標楷體" w:hAnsi="標楷體" w:cs="標楷體"/>
                <w:color w:val="000000"/>
              </w:rPr>
            </w:pPr>
          </w:p>
        </w:tc>
        <w:tc>
          <w:tcPr>
            <w:tcW w:w="1485"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410FEB19" w14:textId="77777777" w:rsidR="00DD60E2" w:rsidRDefault="00151FAD">
            <w:pPr>
              <w:pBdr>
                <w:top w:val="nil"/>
                <w:left w:val="nil"/>
                <w:bottom w:val="nil"/>
                <w:right w:val="nil"/>
                <w:between w:val="nil"/>
              </w:pBdr>
              <w:tabs>
                <w:tab w:val="left" w:pos="5880"/>
              </w:tabs>
              <w:jc w:val="center"/>
              <w:rPr>
                <w:rFonts w:ascii="標楷體" w:eastAsia="標楷體" w:hAnsi="標楷體" w:cs="標楷體"/>
                <w:color w:val="000000"/>
              </w:rPr>
            </w:pPr>
            <w:r>
              <w:rPr>
                <w:rFonts w:ascii="標楷體" w:eastAsia="標楷體" w:hAnsi="標楷體" w:cs="標楷體"/>
                <w:color w:val="000000"/>
              </w:rPr>
              <w:t>姓      名</w:t>
            </w:r>
          </w:p>
        </w:tc>
        <w:tc>
          <w:tcPr>
            <w:tcW w:w="3699"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1ABB03EA" w14:textId="77777777" w:rsidR="00DD60E2" w:rsidRDefault="00DD60E2">
            <w:pPr>
              <w:pBdr>
                <w:top w:val="nil"/>
                <w:left w:val="nil"/>
                <w:bottom w:val="nil"/>
                <w:right w:val="nil"/>
                <w:between w:val="nil"/>
              </w:pBdr>
              <w:tabs>
                <w:tab w:val="left" w:pos="6107"/>
              </w:tabs>
              <w:ind w:left="227"/>
              <w:jc w:val="center"/>
              <w:rPr>
                <w:rFonts w:ascii="標楷體" w:eastAsia="標楷體" w:hAnsi="標楷體" w:cs="標楷體"/>
                <w:color w:val="000000"/>
              </w:rPr>
            </w:pPr>
          </w:p>
        </w:tc>
      </w:tr>
      <w:tr w:rsidR="00DD60E2" w14:paraId="7C191701" w14:textId="77777777">
        <w:trPr>
          <w:cantSplit/>
          <w:trHeight w:val="496"/>
        </w:trPr>
        <w:tc>
          <w:tcPr>
            <w:tcW w:w="1876"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5CC09FAD" w14:textId="77777777" w:rsidR="00DD60E2" w:rsidRDefault="00151FAD">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電話號碼</w:t>
            </w:r>
          </w:p>
        </w:tc>
        <w:tc>
          <w:tcPr>
            <w:tcW w:w="2969" w:type="dxa"/>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64BA93A6" w14:textId="77777777" w:rsidR="00DD60E2" w:rsidRDefault="00DD60E2">
            <w:pPr>
              <w:pBdr>
                <w:top w:val="nil"/>
                <w:left w:val="nil"/>
                <w:bottom w:val="nil"/>
                <w:right w:val="nil"/>
                <w:between w:val="nil"/>
              </w:pBdr>
              <w:jc w:val="center"/>
              <w:rPr>
                <w:rFonts w:ascii="標楷體" w:eastAsia="標楷體" w:hAnsi="標楷體" w:cs="標楷體"/>
                <w:color w:val="000000"/>
              </w:rPr>
            </w:pPr>
          </w:p>
        </w:tc>
        <w:tc>
          <w:tcPr>
            <w:tcW w:w="1485" w:type="dxa"/>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64BF4568" w14:textId="77777777" w:rsidR="00DD60E2" w:rsidRDefault="00151FAD">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傳真號碼</w:t>
            </w:r>
          </w:p>
        </w:tc>
        <w:tc>
          <w:tcPr>
            <w:tcW w:w="3699"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18D69B86" w14:textId="77777777" w:rsidR="00DD60E2" w:rsidRDefault="00DD60E2">
            <w:pPr>
              <w:pBdr>
                <w:top w:val="nil"/>
                <w:left w:val="nil"/>
                <w:bottom w:val="nil"/>
                <w:right w:val="nil"/>
                <w:between w:val="nil"/>
              </w:pBdr>
              <w:jc w:val="center"/>
              <w:rPr>
                <w:rFonts w:ascii="標楷體" w:eastAsia="標楷體" w:hAnsi="標楷體" w:cs="標楷體"/>
                <w:color w:val="000000"/>
              </w:rPr>
            </w:pPr>
          </w:p>
        </w:tc>
      </w:tr>
      <w:tr w:rsidR="00DD60E2" w14:paraId="0200FEF8" w14:textId="77777777">
        <w:trPr>
          <w:cantSplit/>
          <w:trHeight w:val="496"/>
        </w:trPr>
        <w:tc>
          <w:tcPr>
            <w:tcW w:w="1876"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69946B76" w14:textId="77777777" w:rsidR="00DD60E2" w:rsidRDefault="00151FAD">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聯絡地址</w:t>
            </w:r>
          </w:p>
        </w:tc>
        <w:tc>
          <w:tcPr>
            <w:tcW w:w="2969" w:type="dxa"/>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7DEB6F7F" w14:textId="77777777" w:rsidR="00DD60E2" w:rsidRDefault="00DD60E2">
            <w:pPr>
              <w:pBdr>
                <w:top w:val="nil"/>
                <w:left w:val="nil"/>
                <w:bottom w:val="nil"/>
                <w:right w:val="nil"/>
                <w:between w:val="nil"/>
              </w:pBdr>
              <w:jc w:val="center"/>
              <w:rPr>
                <w:rFonts w:ascii="標楷體" w:eastAsia="標楷體" w:hAnsi="標楷體" w:cs="標楷體"/>
                <w:color w:val="000000"/>
              </w:rPr>
            </w:pPr>
          </w:p>
        </w:tc>
        <w:tc>
          <w:tcPr>
            <w:tcW w:w="1485" w:type="dxa"/>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4C214EFA" w14:textId="77777777" w:rsidR="00DD60E2" w:rsidRDefault="00151FAD">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E-mail信箱</w:t>
            </w:r>
          </w:p>
        </w:tc>
        <w:tc>
          <w:tcPr>
            <w:tcW w:w="3699"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34DF9FC4" w14:textId="77777777" w:rsidR="00DD60E2" w:rsidRDefault="00DD60E2">
            <w:pPr>
              <w:pBdr>
                <w:top w:val="nil"/>
                <w:left w:val="nil"/>
                <w:bottom w:val="nil"/>
                <w:right w:val="nil"/>
                <w:between w:val="nil"/>
              </w:pBdr>
              <w:jc w:val="center"/>
              <w:rPr>
                <w:rFonts w:ascii="標楷體" w:eastAsia="標楷體" w:hAnsi="標楷體" w:cs="標楷體"/>
                <w:color w:val="000000"/>
              </w:rPr>
            </w:pPr>
          </w:p>
        </w:tc>
      </w:tr>
      <w:tr w:rsidR="00DD60E2" w14:paraId="329DB240" w14:textId="77777777">
        <w:trPr>
          <w:cantSplit/>
          <w:trHeight w:val="402"/>
        </w:trPr>
        <w:tc>
          <w:tcPr>
            <w:tcW w:w="1002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B421E9F" w14:textId="77777777" w:rsidR="00DD60E2" w:rsidRDefault="00151FAD">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申請複查項目</w:t>
            </w:r>
          </w:p>
        </w:tc>
      </w:tr>
      <w:tr w:rsidR="00DD60E2" w14:paraId="3D60A83D" w14:textId="77777777">
        <w:trPr>
          <w:cantSplit/>
          <w:trHeight w:val="710"/>
        </w:trPr>
        <w:tc>
          <w:tcPr>
            <w:tcW w:w="1002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6CC0ECC" w14:textId="77777777" w:rsidR="00DD60E2" w:rsidRDefault="00151FAD">
            <w:pPr>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t>□初試     原始分數：___________         複查分數：___________</w:t>
            </w:r>
          </w:p>
        </w:tc>
      </w:tr>
      <w:tr w:rsidR="00DD60E2" w14:paraId="4B5510A4" w14:textId="77777777">
        <w:trPr>
          <w:cantSplit/>
          <w:trHeight w:val="827"/>
        </w:trPr>
        <w:tc>
          <w:tcPr>
            <w:tcW w:w="1876"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4022F6DD" w14:textId="77777777" w:rsidR="00DD60E2" w:rsidRDefault="00151FAD">
            <w:pPr>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t>複查結果</w:t>
            </w:r>
          </w:p>
        </w:tc>
        <w:tc>
          <w:tcPr>
            <w:tcW w:w="8153" w:type="dxa"/>
            <w:gridSpan w:val="3"/>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186559CC" w14:textId="77777777" w:rsidR="00DD60E2" w:rsidRDefault="00151FAD">
            <w:pPr>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t>□經查初試成績無訛。</w:t>
            </w:r>
          </w:p>
          <w:p w14:paraId="0332B4F7" w14:textId="77777777" w:rsidR="00DD60E2" w:rsidRDefault="00151FAD">
            <w:pPr>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t>□經查初試成績確實有誤，並予更正。</w:t>
            </w:r>
          </w:p>
        </w:tc>
      </w:tr>
      <w:tr w:rsidR="00DD60E2" w14:paraId="697FCEE8" w14:textId="77777777">
        <w:trPr>
          <w:cantSplit/>
          <w:trHeight w:val="687"/>
        </w:trPr>
        <w:tc>
          <w:tcPr>
            <w:tcW w:w="1002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96C442A" w14:textId="77777777" w:rsidR="00DD60E2" w:rsidRDefault="00151FAD">
            <w:pPr>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t>初試成績複查費用100元。</w:t>
            </w:r>
            <w:r>
              <w:rPr>
                <w:rFonts w:ascii="標楷體" w:eastAsia="標楷體" w:hAnsi="標楷體" w:cs="標楷體"/>
                <w:color w:val="000000"/>
              </w:rPr>
              <w:br/>
              <w:t>聯合甄選委員會於接獲申請後隨即查核，並告知複查結果。</w:t>
            </w:r>
          </w:p>
        </w:tc>
      </w:tr>
    </w:tbl>
    <w:p w14:paraId="67317757" w14:textId="77777777" w:rsidR="00DD60E2" w:rsidRDefault="00151FAD">
      <w:pPr>
        <w:pBdr>
          <w:top w:val="nil"/>
          <w:left w:val="nil"/>
          <w:bottom w:val="nil"/>
          <w:right w:val="nil"/>
          <w:between w:val="nil"/>
        </w:pBdr>
        <w:spacing w:before="180"/>
        <w:ind w:firstLine="400"/>
        <w:rPr>
          <w:rFonts w:ascii="標楷體" w:eastAsia="標楷體" w:hAnsi="標楷體" w:cs="標楷體"/>
          <w:color w:val="000000"/>
        </w:rPr>
      </w:pPr>
      <w:r>
        <w:rPr>
          <w:rFonts w:ascii="標楷體" w:eastAsia="標楷體" w:hAnsi="標楷體" w:cs="標楷體"/>
          <w:color w:val="000000"/>
        </w:rPr>
        <w:t>※</w:t>
      </w:r>
      <w:proofErr w:type="gramStart"/>
      <w:r>
        <w:rPr>
          <w:rFonts w:ascii="標楷體" w:eastAsia="標楷體" w:hAnsi="標楷體" w:cs="標楷體"/>
          <w:color w:val="000000"/>
        </w:rPr>
        <w:t>本聯由</w:t>
      </w:r>
      <w:proofErr w:type="gramEnd"/>
      <w:r>
        <w:rPr>
          <w:rFonts w:ascii="標楷體" w:eastAsia="標楷體" w:hAnsi="標楷體" w:cs="標楷體"/>
          <w:color w:val="000000"/>
        </w:rPr>
        <w:t xml:space="preserve">甄選委員會加蓋戳印後，交還申請人留存。              </w:t>
      </w:r>
      <w:r>
        <w:rPr>
          <w:rFonts w:ascii="標楷體" w:eastAsia="標楷體" w:hAnsi="標楷體" w:cs="標楷體"/>
          <w:color w:val="000000"/>
          <w:sz w:val="28"/>
          <w:szCs w:val="28"/>
        </w:rPr>
        <w:t>【章戳】</w:t>
      </w:r>
    </w:p>
    <w:p w14:paraId="6FBC355F" w14:textId="77777777" w:rsidR="00DD60E2" w:rsidRDefault="00151FAD">
      <w:pPr>
        <w:pBdr>
          <w:top w:val="nil"/>
          <w:left w:val="nil"/>
          <w:bottom w:val="nil"/>
          <w:right w:val="nil"/>
          <w:between w:val="nil"/>
        </w:pBdr>
        <w:rPr>
          <w:rFonts w:ascii="標楷體" w:eastAsia="標楷體" w:hAnsi="標楷體" w:cs="標楷體"/>
          <w:color w:val="000000"/>
        </w:rPr>
      </w:pPr>
      <w:r>
        <w:rPr>
          <w:rFonts w:ascii="標楷體" w:eastAsia="標楷體" w:hAnsi="標楷體" w:cs="標楷體"/>
          <w:b/>
          <w:color w:val="000000"/>
          <w:u w:val="single"/>
        </w:rPr>
        <w:t xml:space="preserve">  </w:t>
      </w:r>
      <w:r>
        <w:rPr>
          <w:rFonts w:ascii="標楷體" w:eastAsia="標楷體" w:hAnsi="標楷體" w:cs="標楷體"/>
          <w:color w:val="000000"/>
          <w:u w:val="single"/>
        </w:rPr>
        <w:t xml:space="preserve">                                                                                                                              </w:t>
      </w:r>
    </w:p>
    <w:p w14:paraId="22586584" w14:textId="77777777" w:rsidR="00DD60E2" w:rsidRDefault="00151FAD">
      <w:pPr>
        <w:pBdr>
          <w:top w:val="nil"/>
          <w:left w:val="nil"/>
          <w:bottom w:val="nil"/>
          <w:right w:val="nil"/>
          <w:between w:val="nil"/>
        </w:pBdr>
        <w:spacing w:before="120"/>
        <w:ind w:left="-53" w:firstLine="90"/>
        <w:jc w:val="both"/>
        <w:rPr>
          <w:rFonts w:ascii="標楷體" w:eastAsia="標楷體" w:hAnsi="標楷體" w:cs="標楷體"/>
          <w:color w:val="000000"/>
          <w:sz w:val="18"/>
          <w:szCs w:val="18"/>
        </w:rPr>
      </w:pPr>
      <w:r>
        <w:rPr>
          <w:rFonts w:ascii="標楷體" w:eastAsia="標楷體" w:hAnsi="標楷體" w:cs="標楷體"/>
          <w:color w:val="000000"/>
          <w:sz w:val="18"/>
          <w:szCs w:val="18"/>
        </w:rPr>
        <w:t>複查分數申請注意事項：</w:t>
      </w:r>
    </w:p>
    <w:p w14:paraId="343B30ED" w14:textId="77777777" w:rsidR="00DD60E2" w:rsidRDefault="00151FAD">
      <w:pPr>
        <w:pBdr>
          <w:top w:val="nil"/>
          <w:left w:val="nil"/>
          <w:bottom w:val="nil"/>
          <w:right w:val="nil"/>
          <w:between w:val="nil"/>
        </w:pBdr>
        <w:tabs>
          <w:tab w:val="left" w:pos="930"/>
        </w:tabs>
        <w:ind w:left="360" w:hanging="360"/>
        <w:jc w:val="both"/>
        <w:rPr>
          <w:rFonts w:ascii="標楷體" w:eastAsia="標楷體" w:hAnsi="標楷體" w:cs="標楷體"/>
          <w:color w:val="000000"/>
          <w:sz w:val="18"/>
          <w:szCs w:val="18"/>
        </w:rPr>
      </w:pPr>
      <w:r>
        <w:rPr>
          <w:rFonts w:ascii="標楷體" w:eastAsia="標楷體" w:hAnsi="標楷體" w:cs="標楷體"/>
          <w:color w:val="000000"/>
          <w:sz w:val="18"/>
          <w:szCs w:val="18"/>
        </w:rPr>
        <w:t>一、各欄資料請填寫</w:t>
      </w:r>
      <w:proofErr w:type="gramStart"/>
      <w:r>
        <w:rPr>
          <w:rFonts w:ascii="標楷體" w:eastAsia="標楷體" w:hAnsi="標楷體" w:cs="標楷體"/>
          <w:color w:val="000000"/>
          <w:sz w:val="18"/>
          <w:szCs w:val="18"/>
        </w:rPr>
        <w:t>清楚，</w:t>
      </w:r>
      <w:proofErr w:type="gramEnd"/>
      <w:r>
        <w:rPr>
          <w:rFonts w:ascii="標楷體" w:eastAsia="標楷體" w:hAnsi="標楷體" w:cs="標楷體"/>
          <w:color w:val="000000"/>
          <w:sz w:val="18"/>
          <w:szCs w:val="18"/>
        </w:rPr>
        <w:t>本表件不可</w:t>
      </w:r>
      <w:proofErr w:type="gramStart"/>
      <w:r>
        <w:rPr>
          <w:rFonts w:ascii="標楷體" w:eastAsia="標楷體" w:hAnsi="標楷體" w:cs="標楷體"/>
          <w:color w:val="000000"/>
          <w:sz w:val="18"/>
          <w:szCs w:val="18"/>
        </w:rPr>
        <w:t>裁開且</w:t>
      </w:r>
      <w:proofErr w:type="gramEnd"/>
      <w:r>
        <w:rPr>
          <w:rFonts w:ascii="標楷體" w:eastAsia="標楷體" w:hAnsi="標楷體" w:cs="標楷體"/>
          <w:color w:val="000000"/>
          <w:sz w:val="18"/>
          <w:szCs w:val="18"/>
        </w:rPr>
        <w:t>所填之內容應相同，如有不同則以申請表為</w:t>
      </w:r>
      <w:proofErr w:type="gramStart"/>
      <w:r>
        <w:rPr>
          <w:rFonts w:ascii="標楷體" w:eastAsia="標楷體" w:hAnsi="標楷體" w:cs="標楷體"/>
          <w:color w:val="000000"/>
          <w:sz w:val="18"/>
          <w:szCs w:val="18"/>
        </w:rPr>
        <w:t>準</w:t>
      </w:r>
      <w:proofErr w:type="gramEnd"/>
      <w:r>
        <w:rPr>
          <w:rFonts w:ascii="標楷體" w:eastAsia="標楷體" w:hAnsi="標楷體" w:cs="標楷體"/>
          <w:color w:val="000000"/>
          <w:sz w:val="18"/>
          <w:szCs w:val="18"/>
        </w:rPr>
        <w:t>；申請複查項目務必</w:t>
      </w:r>
      <w:proofErr w:type="gramStart"/>
      <w:r>
        <w:rPr>
          <w:rFonts w:ascii="標楷體" w:eastAsia="標楷體" w:hAnsi="標楷體" w:cs="標楷體"/>
          <w:color w:val="000000"/>
          <w:sz w:val="18"/>
          <w:szCs w:val="18"/>
        </w:rPr>
        <w:t>請劃記</w:t>
      </w:r>
      <w:proofErr w:type="gramEnd"/>
      <w:r>
        <w:rPr>
          <w:rFonts w:ascii="標楷體" w:eastAsia="標楷體" w:hAnsi="標楷體" w:cs="標楷體"/>
          <w:color w:val="000000"/>
          <w:sz w:val="18"/>
          <w:szCs w:val="18"/>
        </w:rPr>
        <w:t>。</w:t>
      </w:r>
    </w:p>
    <w:p w14:paraId="5DD0C1DF" w14:textId="77777777" w:rsidR="00DD60E2" w:rsidRDefault="00151FAD">
      <w:pPr>
        <w:pBdr>
          <w:top w:val="nil"/>
          <w:left w:val="nil"/>
          <w:bottom w:val="nil"/>
          <w:right w:val="nil"/>
          <w:between w:val="nil"/>
        </w:pBdr>
        <w:tabs>
          <w:tab w:val="left" w:pos="930"/>
        </w:tabs>
        <w:ind w:left="360" w:hanging="360"/>
        <w:jc w:val="both"/>
        <w:rPr>
          <w:rFonts w:ascii="標楷體" w:eastAsia="標楷體" w:hAnsi="標楷體" w:cs="標楷體"/>
          <w:color w:val="000000"/>
          <w:sz w:val="18"/>
          <w:szCs w:val="18"/>
        </w:rPr>
      </w:pPr>
      <w:r>
        <w:rPr>
          <w:rFonts w:ascii="標楷體" w:eastAsia="標楷體" w:hAnsi="標楷體" w:cs="標楷體"/>
          <w:color w:val="000000"/>
          <w:sz w:val="18"/>
          <w:szCs w:val="18"/>
        </w:rPr>
        <w:t>二、申請複查時間及地點：</w:t>
      </w:r>
    </w:p>
    <w:p w14:paraId="2CAA76AF" w14:textId="21598B7B" w:rsidR="00DD60E2" w:rsidRPr="009E6BCC" w:rsidRDefault="00151FAD">
      <w:pPr>
        <w:pBdr>
          <w:top w:val="nil"/>
          <w:left w:val="nil"/>
          <w:bottom w:val="nil"/>
          <w:right w:val="nil"/>
          <w:between w:val="nil"/>
        </w:pBdr>
        <w:tabs>
          <w:tab w:val="left" w:pos="570"/>
        </w:tabs>
        <w:ind w:firstLine="180"/>
        <w:jc w:val="both"/>
        <w:rPr>
          <w:rFonts w:ascii="標楷體" w:eastAsia="標楷體" w:hAnsi="標楷體" w:cs="標楷體"/>
          <w:sz w:val="20"/>
          <w:szCs w:val="20"/>
        </w:rPr>
      </w:pPr>
      <w:r>
        <w:rPr>
          <w:rFonts w:ascii="標楷體" w:eastAsia="標楷體" w:hAnsi="標楷體" w:cs="標楷體"/>
          <w:color w:val="000000"/>
          <w:sz w:val="18"/>
          <w:szCs w:val="18"/>
        </w:rPr>
        <w:t>（一）時間</w:t>
      </w:r>
      <w:r w:rsidRPr="009E6BCC">
        <w:rPr>
          <w:rFonts w:ascii="標楷體" w:eastAsia="標楷體" w:hAnsi="標楷體" w:cs="標楷體"/>
          <w:sz w:val="18"/>
          <w:szCs w:val="18"/>
        </w:rPr>
        <w:t>：11</w:t>
      </w:r>
      <w:r w:rsidR="00F830D8" w:rsidRPr="009E6BCC">
        <w:rPr>
          <w:rFonts w:ascii="標楷體" w:eastAsia="標楷體" w:hAnsi="標楷體" w:cs="標楷體" w:hint="eastAsia"/>
          <w:sz w:val="18"/>
          <w:szCs w:val="18"/>
        </w:rPr>
        <w:t>4</w:t>
      </w:r>
      <w:r w:rsidRPr="009E6BCC">
        <w:rPr>
          <w:rFonts w:ascii="標楷體" w:eastAsia="標楷體" w:hAnsi="標楷體" w:cs="標楷體"/>
          <w:sz w:val="18"/>
          <w:szCs w:val="18"/>
        </w:rPr>
        <w:t>年1</w:t>
      </w:r>
      <w:r w:rsidR="00F830D8" w:rsidRPr="009E6BCC">
        <w:rPr>
          <w:rFonts w:ascii="標楷體" w:eastAsia="標楷體" w:hAnsi="標楷體" w:cs="標楷體" w:hint="eastAsia"/>
          <w:sz w:val="18"/>
          <w:szCs w:val="18"/>
        </w:rPr>
        <w:t>2</w:t>
      </w:r>
      <w:r w:rsidRPr="009E6BCC">
        <w:rPr>
          <w:rFonts w:ascii="標楷體" w:eastAsia="標楷體" w:hAnsi="標楷體" w:cs="標楷體"/>
          <w:sz w:val="18"/>
          <w:szCs w:val="18"/>
        </w:rPr>
        <w:t>月1</w:t>
      </w:r>
      <w:r w:rsidR="00F830D8" w:rsidRPr="009E6BCC">
        <w:rPr>
          <w:rFonts w:ascii="標楷體" w:eastAsia="標楷體" w:hAnsi="標楷體" w:cs="標楷體" w:hint="eastAsia"/>
          <w:sz w:val="18"/>
          <w:szCs w:val="18"/>
        </w:rPr>
        <w:t>8</w:t>
      </w:r>
      <w:r w:rsidRPr="009E6BCC">
        <w:rPr>
          <w:rFonts w:ascii="標楷體" w:eastAsia="標楷體" w:hAnsi="標楷體" w:cs="標楷體"/>
          <w:sz w:val="18"/>
          <w:szCs w:val="18"/>
        </w:rPr>
        <w:t>日(星期</w:t>
      </w:r>
      <w:r w:rsidR="00F830D8" w:rsidRPr="009E6BCC">
        <w:rPr>
          <w:rFonts w:ascii="標楷體" w:eastAsia="標楷體" w:hAnsi="標楷體" w:cs="標楷體" w:hint="eastAsia"/>
          <w:sz w:val="18"/>
          <w:szCs w:val="18"/>
        </w:rPr>
        <w:t>四</w:t>
      </w:r>
      <w:r w:rsidRPr="009E6BCC">
        <w:rPr>
          <w:rFonts w:ascii="標楷體" w:eastAsia="標楷體" w:hAnsi="標楷體" w:cs="標楷體"/>
          <w:sz w:val="18"/>
          <w:szCs w:val="18"/>
        </w:rPr>
        <w:t>)</w:t>
      </w:r>
      <w:r w:rsidRPr="00814372">
        <w:rPr>
          <w:rFonts w:ascii="標楷體" w:eastAsia="標楷體" w:hAnsi="標楷體" w:cs="標楷體"/>
          <w:sz w:val="18"/>
          <w:szCs w:val="18"/>
        </w:rPr>
        <w:t>上午9時至11時</w:t>
      </w:r>
    </w:p>
    <w:p w14:paraId="2297D5EB" w14:textId="78DD77C3" w:rsidR="00DD60E2" w:rsidRPr="009E6BCC" w:rsidRDefault="00F830D8">
      <w:pPr>
        <w:pBdr>
          <w:top w:val="nil"/>
          <w:left w:val="nil"/>
          <w:bottom w:val="nil"/>
          <w:right w:val="nil"/>
          <w:between w:val="nil"/>
        </w:pBdr>
        <w:tabs>
          <w:tab w:val="left" w:pos="570"/>
        </w:tabs>
        <w:ind w:firstLine="180"/>
        <w:jc w:val="both"/>
        <w:rPr>
          <w:rFonts w:ascii="標楷體" w:eastAsia="標楷體" w:hAnsi="標楷體" w:cs="標楷體"/>
          <w:sz w:val="18"/>
          <w:szCs w:val="18"/>
        </w:rPr>
      </w:pPr>
      <w:r w:rsidRPr="009E6BCC">
        <w:rPr>
          <w:rFonts w:ascii="標楷體" w:eastAsia="標楷體" w:hAnsi="標楷體" w:cs="標楷體"/>
          <w:sz w:val="18"/>
          <w:szCs w:val="18"/>
        </w:rPr>
        <w:t>（</w:t>
      </w:r>
      <w:r w:rsidRPr="009E6BCC">
        <w:rPr>
          <w:rFonts w:ascii="標楷體" w:eastAsia="標楷體" w:hAnsi="標楷體" w:cs="標楷體" w:hint="eastAsia"/>
          <w:sz w:val="18"/>
          <w:szCs w:val="18"/>
        </w:rPr>
        <w:t>二</w:t>
      </w:r>
      <w:r w:rsidRPr="009E6BCC">
        <w:rPr>
          <w:rFonts w:ascii="標楷體" w:eastAsia="標楷體" w:hAnsi="標楷體" w:cs="標楷體"/>
          <w:sz w:val="18"/>
          <w:szCs w:val="18"/>
        </w:rPr>
        <w:t>）</w:t>
      </w:r>
      <w:r w:rsidR="00151FAD" w:rsidRPr="009E6BCC">
        <w:rPr>
          <w:rFonts w:ascii="標楷體" w:eastAsia="標楷體" w:hAnsi="標楷體" w:cs="標楷體"/>
          <w:sz w:val="20"/>
          <w:szCs w:val="20"/>
        </w:rPr>
        <w:t>地點：</w:t>
      </w:r>
      <w:r w:rsidR="00151FAD" w:rsidRPr="009E6BCC">
        <w:rPr>
          <w:rFonts w:ascii="標楷體" w:eastAsia="標楷體" w:hAnsi="標楷體" w:cs="標楷體"/>
          <w:sz w:val="18"/>
          <w:szCs w:val="18"/>
        </w:rPr>
        <w:t>高雄</w:t>
      </w:r>
      <w:proofErr w:type="gramStart"/>
      <w:r w:rsidR="00151FAD" w:rsidRPr="009E6BCC">
        <w:rPr>
          <w:rFonts w:ascii="標楷體" w:eastAsia="標楷體" w:hAnsi="標楷體" w:cs="標楷體"/>
          <w:sz w:val="18"/>
          <w:szCs w:val="18"/>
        </w:rPr>
        <w:t>市立</w:t>
      </w:r>
      <w:r w:rsidRPr="009E6BCC">
        <w:rPr>
          <w:rFonts w:ascii="標楷體" w:eastAsia="標楷體" w:hAnsi="標楷體" w:cs="標楷體" w:hint="eastAsia"/>
          <w:sz w:val="18"/>
          <w:szCs w:val="18"/>
        </w:rPr>
        <w:t>福誠高級中學</w:t>
      </w:r>
      <w:proofErr w:type="gramEnd"/>
      <w:r w:rsidR="00151FAD" w:rsidRPr="009E6BCC">
        <w:rPr>
          <w:rFonts w:ascii="標楷體" w:eastAsia="標楷體" w:hAnsi="標楷體" w:cs="標楷體"/>
          <w:sz w:val="18"/>
          <w:szCs w:val="18"/>
        </w:rPr>
        <w:t>（</w:t>
      </w:r>
      <w:r w:rsidRPr="009E6BCC">
        <w:rPr>
          <w:rFonts w:ascii="標楷體" w:eastAsia="標楷體" w:hAnsi="標楷體" w:cs="標楷體"/>
          <w:sz w:val="18"/>
          <w:szCs w:val="18"/>
        </w:rPr>
        <w:t>高雄市鳳山區五甲三路176號</w:t>
      </w:r>
      <w:r w:rsidR="00151FAD" w:rsidRPr="009E6BCC">
        <w:rPr>
          <w:rFonts w:ascii="標楷體" w:eastAsia="標楷體" w:hAnsi="標楷體" w:cs="標楷體"/>
          <w:sz w:val="18"/>
          <w:szCs w:val="18"/>
        </w:rPr>
        <w:t>）</w:t>
      </w:r>
    </w:p>
    <w:p w14:paraId="35F650A5" w14:textId="77777777" w:rsidR="00DD60E2" w:rsidRDefault="00151FAD">
      <w:pPr>
        <w:pBdr>
          <w:top w:val="nil"/>
          <w:left w:val="nil"/>
          <w:bottom w:val="nil"/>
          <w:right w:val="nil"/>
          <w:between w:val="nil"/>
        </w:pBdr>
        <w:tabs>
          <w:tab w:val="left" w:pos="930"/>
        </w:tabs>
        <w:ind w:left="360" w:hanging="360"/>
        <w:jc w:val="both"/>
        <w:rPr>
          <w:rFonts w:ascii="標楷體" w:eastAsia="標楷體" w:hAnsi="標楷體" w:cs="標楷體"/>
          <w:color w:val="000000"/>
          <w:sz w:val="18"/>
          <w:szCs w:val="18"/>
        </w:rPr>
      </w:pPr>
      <w:r>
        <w:rPr>
          <w:rFonts w:ascii="標楷體" w:eastAsia="標楷體" w:hAnsi="標楷體" w:cs="標楷體"/>
          <w:color w:val="000000"/>
          <w:sz w:val="18"/>
          <w:szCs w:val="18"/>
        </w:rPr>
        <w:t>三、申請方式：持甄選證及具照片身分證件（如國民身分證、駕照、有效期限護照、全民健康保險卡）及填具本申請表，</w:t>
      </w:r>
      <w:r>
        <w:rPr>
          <w:rFonts w:ascii="標楷體" w:eastAsia="標楷體" w:hAnsi="標楷體" w:cs="標楷體"/>
          <w:color w:val="000000"/>
          <w:sz w:val="18"/>
          <w:szCs w:val="18"/>
          <w:u w:val="single"/>
        </w:rPr>
        <w:t>限本人</w:t>
      </w:r>
      <w:r>
        <w:rPr>
          <w:rFonts w:ascii="標楷體" w:eastAsia="標楷體" w:hAnsi="標楷體" w:cs="標楷體"/>
          <w:color w:val="000000"/>
          <w:sz w:val="18"/>
          <w:szCs w:val="18"/>
        </w:rPr>
        <w:t>現場申請複查，初試成績複查費用新臺幣100元。</w:t>
      </w:r>
    </w:p>
    <w:p w14:paraId="45808D3A" w14:textId="77777777" w:rsidR="00DD60E2" w:rsidRDefault="00151FAD">
      <w:pPr>
        <w:pBdr>
          <w:top w:val="nil"/>
          <w:left w:val="nil"/>
          <w:bottom w:val="nil"/>
          <w:right w:val="nil"/>
          <w:between w:val="nil"/>
        </w:pBdr>
        <w:tabs>
          <w:tab w:val="left" w:pos="930"/>
        </w:tabs>
        <w:ind w:left="360" w:hanging="360"/>
        <w:jc w:val="both"/>
        <w:rPr>
          <w:rFonts w:ascii="標楷體" w:eastAsia="標楷體" w:hAnsi="標楷體" w:cs="標楷體"/>
          <w:color w:val="000000"/>
          <w:sz w:val="18"/>
          <w:szCs w:val="18"/>
        </w:rPr>
      </w:pPr>
      <w:r>
        <w:rPr>
          <w:rFonts w:ascii="標楷體" w:eastAsia="標楷體" w:hAnsi="標楷體" w:cs="標楷體"/>
          <w:color w:val="000000"/>
          <w:sz w:val="18"/>
          <w:szCs w:val="18"/>
        </w:rPr>
        <w:t>四、複查成績僅得查核各科分數之登錄及統計是否有誤，且以複查原始分數及累計分數為限，不得要求調閱、影印試卷或申請重新閱卷及評分。</w:t>
      </w:r>
    </w:p>
    <w:p w14:paraId="6FB6C841" w14:textId="77777777" w:rsidR="00DD60E2" w:rsidRDefault="00151FAD">
      <w:pPr>
        <w:pageBreakBefore/>
        <w:pBdr>
          <w:top w:val="nil"/>
          <w:left w:val="nil"/>
          <w:bottom w:val="nil"/>
          <w:right w:val="nil"/>
          <w:between w:val="nil"/>
        </w:pBdr>
        <w:ind w:right="198"/>
        <w:rPr>
          <w:rFonts w:ascii="標楷體" w:eastAsia="標楷體" w:hAnsi="標楷體" w:cs="標楷體"/>
          <w:color w:val="000000"/>
          <w:sz w:val="36"/>
          <w:szCs w:val="36"/>
        </w:rPr>
      </w:pPr>
      <w:r>
        <w:rPr>
          <w:rFonts w:ascii="標楷體" w:eastAsia="標楷體" w:hAnsi="標楷體" w:cs="標楷體"/>
          <w:color w:val="000000"/>
          <w:sz w:val="36"/>
          <w:szCs w:val="36"/>
        </w:rPr>
        <w:lastRenderedPageBreak/>
        <w:t>表件十一</w:t>
      </w:r>
    </w:p>
    <w:p w14:paraId="5C38D987" w14:textId="77777777" w:rsidR="00D23E97" w:rsidRPr="00A8678E" w:rsidRDefault="00D23E97" w:rsidP="00D23E97">
      <w:pPr>
        <w:pBdr>
          <w:top w:val="nil"/>
          <w:left w:val="nil"/>
          <w:bottom w:val="nil"/>
          <w:right w:val="nil"/>
          <w:between w:val="nil"/>
        </w:pBdr>
        <w:jc w:val="center"/>
        <w:rPr>
          <w:rFonts w:ascii="標楷體" w:eastAsia="標楷體" w:hAnsi="標楷體" w:cs="標楷體"/>
          <w:color w:val="000000"/>
          <w:sz w:val="32"/>
          <w:szCs w:val="32"/>
        </w:rPr>
      </w:pPr>
      <w:r w:rsidRPr="00A8678E">
        <w:rPr>
          <w:rFonts w:ascii="標楷體" w:eastAsia="標楷體" w:hAnsi="標楷體" w:cs="標楷體"/>
          <w:b/>
          <w:color w:val="000000"/>
          <w:sz w:val="32"/>
          <w:szCs w:val="32"/>
        </w:rPr>
        <w:t>114年高雄市政府教育局所屬學校正式護理人員暨約聘護理師聯合甄選</w:t>
      </w:r>
    </w:p>
    <w:p w14:paraId="2EC2617A" w14:textId="53FBE0CD" w:rsidR="00DD60E2" w:rsidRPr="00A8678E" w:rsidRDefault="00151FAD">
      <w:pPr>
        <w:pBdr>
          <w:top w:val="nil"/>
          <w:left w:val="nil"/>
          <w:bottom w:val="nil"/>
          <w:right w:val="nil"/>
          <w:between w:val="nil"/>
        </w:pBdr>
        <w:ind w:right="198"/>
        <w:jc w:val="center"/>
        <w:rPr>
          <w:rFonts w:ascii="標楷體" w:eastAsia="標楷體" w:hAnsi="標楷體" w:cs="標楷體"/>
          <w:color w:val="000000"/>
          <w:sz w:val="32"/>
          <w:szCs w:val="32"/>
        </w:rPr>
      </w:pPr>
      <w:r w:rsidRPr="00476A80">
        <w:rPr>
          <w:rFonts w:ascii="標楷體" w:eastAsia="標楷體" w:hAnsi="標楷體" w:cs="標楷體"/>
          <w:b/>
          <w:color w:val="000000" w:themeColor="text1"/>
          <w:sz w:val="32"/>
          <w:szCs w:val="32"/>
        </w:rPr>
        <w:t>試題疑義申請表</w:t>
      </w:r>
      <w:r w:rsidR="00A8678E" w:rsidRPr="00A8678E">
        <w:rPr>
          <w:rFonts w:ascii="標楷體" w:eastAsia="標楷體" w:hAnsi="標楷體" w:cs="標楷體" w:hint="eastAsia"/>
          <w:b/>
          <w:color w:val="000000"/>
          <w:sz w:val="32"/>
          <w:szCs w:val="32"/>
        </w:rPr>
        <w:t>(</w:t>
      </w:r>
      <w:proofErr w:type="gramStart"/>
      <w:r w:rsidRPr="00A8678E">
        <w:rPr>
          <w:rFonts w:ascii="標楷體" w:eastAsia="標楷體" w:hAnsi="標楷體" w:cs="標楷體"/>
          <w:b/>
          <w:color w:val="000000"/>
          <w:sz w:val="32"/>
          <w:szCs w:val="32"/>
        </w:rPr>
        <w:t>複</w:t>
      </w:r>
      <w:proofErr w:type="gramEnd"/>
      <w:r w:rsidRPr="00A8678E">
        <w:rPr>
          <w:rFonts w:ascii="標楷體" w:eastAsia="標楷體" w:hAnsi="標楷體" w:cs="標楷體"/>
          <w:b/>
          <w:color w:val="000000"/>
          <w:sz w:val="32"/>
          <w:szCs w:val="32"/>
        </w:rPr>
        <w:t>試-成績複查申請表</w:t>
      </w:r>
      <w:r w:rsidR="00A8678E" w:rsidRPr="00A8678E">
        <w:rPr>
          <w:rFonts w:ascii="標楷體" w:eastAsia="標楷體" w:hAnsi="標楷體" w:cs="標楷體" w:hint="eastAsia"/>
          <w:b/>
          <w:color w:val="000000"/>
          <w:sz w:val="32"/>
          <w:szCs w:val="32"/>
        </w:rPr>
        <w:t>)</w:t>
      </w:r>
    </w:p>
    <w:p w14:paraId="722242E9" w14:textId="77777777" w:rsidR="00DD60E2" w:rsidRDefault="00151FAD">
      <w:pPr>
        <w:pBdr>
          <w:top w:val="nil"/>
          <w:left w:val="nil"/>
          <w:bottom w:val="nil"/>
          <w:right w:val="nil"/>
          <w:between w:val="nil"/>
        </w:pBdr>
        <w:tabs>
          <w:tab w:val="left" w:pos="6718"/>
        </w:tabs>
        <w:ind w:left="-2" w:hanging="24"/>
        <w:jc w:val="both"/>
        <w:rPr>
          <w:rFonts w:ascii="標楷體" w:eastAsia="標楷體" w:hAnsi="標楷體" w:cs="標楷體"/>
          <w:color w:val="000000"/>
        </w:rPr>
      </w:pPr>
      <w:r>
        <w:rPr>
          <w:rFonts w:ascii="標楷體" w:eastAsia="標楷體" w:hAnsi="標楷體" w:cs="標楷體"/>
          <w:color w:val="000000"/>
        </w:rPr>
        <w:t>申請日期： 　年 　月 　日                     ※收件編號：</w:t>
      </w:r>
      <w:r>
        <w:rPr>
          <w:rFonts w:ascii="標楷體" w:eastAsia="標楷體" w:hAnsi="標楷體" w:cs="標楷體"/>
          <w:color w:val="000000"/>
          <w:u w:val="single"/>
        </w:rPr>
        <w:t xml:space="preserve">　　　　　　　　</w:t>
      </w:r>
    </w:p>
    <w:tbl>
      <w:tblPr>
        <w:tblStyle w:val="affb"/>
        <w:tblW w:w="10029" w:type="dxa"/>
        <w:tblInd w:w="-28" w:type="dxa"/>
        <w:tblLayout w:type="fixed"/>
        <w:tblLook w:val="0400" w:firstRow="0" w:lastRow="0" w:firstColumn="0" w:lastColumn="0" w:noHBand="0" w:noVBand="1"/>
      </w:tblPr>
      <w:tblGrid>
        <w:gridCol w:w="1885"/>
        <w:gridCol w:w="2980"/>
        <w:gridCol w:w="1491"/>
        <w:gridCol w:w="3673"/>
      </w:tblGrid>
      <w:tr w:rsidR="00DD60E2" w14:paraId="40A1F270" w14:textId="77777777">
        <w:trPr>
          <w:cantSplit/>
          <w:trHeight w:val="454"/>
        </w:trPr>
        <w:tc>
          <w:tcPr>
            <w:tcW w:w="1885"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276DCA53" w14:textId="77777777" w:rsidR="00DD60E2" w:rsidRDefault="00151FAD">
            <w:pPr>
              <w:pBdr>
                <w:top w:val="nil"/>
                <w:left w:val="nil"/>
                <w:bottom w:val="nil"/>
                <w:right w:val="nil"/>
                <w:between w:val="nil"/>
              </w:pBdr>
              <w:tabs>
                <w:tab w:val="left" w:pos="5880"/>
              </w:tabs>
              <w:jc w:val="center"/>
              <w:rPr>
                <w:rFonts w:ascii="標楷體" w:eastAsia="標楷體" w:hAnsi="標楷體" w:cs="標楷體"/>
                <w:color w:val="000000"/>
              </w:rPr>
            </w:pPr>
            <w:r>
              <w:rPr>
                <w:rFonts w:ascii="標楷體" w:eastAsia="標楷體" w:hAnsi="標楷體" w:cs="標楷體"/>
                <w:color w:val="000000"/>
              </w:rPr>
              <w:t>甄選證號碼</w:t>
            </w:r>
          </w:p>
        </w:tc>
        <w:tc>
          <w:tcPr>
            <w:tcW w:w="2980" w:type="dxa"/>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39F7985C" w14:textId="77777777" w:rsidR="00DD60E2" w:rsidRDefault="00DD60E2">
            <w:pPr>
              <w:pBdr>
                <w:top w:val="nil"/>
                <w:left w:val="nil"/>
                <w:bottom w:val="nil"/>
                <w:right w:val="nil"/>
                <w:between w:val="nil"/>
              </w:pBdr>
              <w:tabs>
                <w:tab w:val="left" w:pos="8357"/>
              </w:tabs>
              <w:ind w:left="2477"/>
              <w:jc w:val="center"/>
              <w:rPr>
                <w:rFonts w:ascii="標楷體" w:eastAsia="標楷體" w:hAnsi="標楷體" w:cs="標楷體"/>
                <w:color w:val="000000"/>
              </w:rPr>
            </w:pPr>
          </w:p>
        </w:tc>
        <w:tc>
          <w:tcPr>
            <w:tcW w:w="1491"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6A9CE2D4" w14:textId="77777777" w:rsidR="00DD60E2" w:rsidRDefault="00151FAD">
            <w:pPr>
              <w:pBdr>
                <w:top w:val="nil"/>
                <w:left w:val="nil"/>
                <w:bottom w:val="nil"/>
                <w:right w:val="nil"/>
                <w:between w:val="nil"/>
              </w:pBdr>
              <w:tabs>
                <w:tab w:val="left" w:pos="5880"/>
              </w:tabs>
              <w:jc w:val="center"/>
              <w:rPr>
                <w:rFonts w:ascii="標楷體" w:eastAsia="標楷體" w:hAnsi="標楷體" w:cs="標楷體"/>
                <w:color w:val="000000"/>
              </w:rPr>
            </w:pPr>
            <w:r>
              <w:rPr>
                <w:rFonts w:ascii="標楷體" w:eastAsia="標楷體" w:hAnsi="標楷體" w:cs="標楷體"/>
                <w:color w:val="000000"/>
              </w:rPr>
              <w:t>姓      名</w:t>
            </w:r>
          </w:p>
        </w:tc>
        <w:tc>
          <w:tcPr>
            <w:tcW w:w="3673"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1FB6BDF4" w14:textId="77777777" w:rsidR="00DD60E2" w:rsidRDefault="00DD60E2">
            <w:pPr>
              <w:pBdr>
                <w:top w:val="nil"/>
                <w:left w:val="nil"/>
                <w:bottom w:val="nil"/>
                <w:right w:val="nil"/>
                <w:between w:val="nil"/>
              </w:pBdr>
              <w:tabs>
                <w:tab w:val="left" w:pos="6107"/>
              </w:tabs>
              <w:ind w:left="227"/>
              <w:jc w:val="center"/>
              <w:rPr>
                <w:rFonts w:ascii="標楷體" w:eastAsia="標楷體" w:hAnsi="標楷體" w:cs="標楷體"/>
                <w:color w:val="000000"/>
              </w:rPr>
            </w:pPr>
          </w:p>
        </w:tc>
      </w:tr>
      <w:tr w:rsidR="00DD60E2" w14:paraId="7A271022" w14:textId="77777777">
        <w:trPr>
          <w:cantSplit/>
          <w:trHeight w:val="454"/>
        </w:trPr>
        <w:tc>
          <w:tcPr>
            <w:tcW w:w="1885"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1FDE8064" w14:textId="77777777" w:rsidR="00DD60E2" w:rsidRDefault="00151FAD">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電話號碼</w:t>
            </w:r>
          </w:p>
        </w:tc>
        <w:tc>
          <w:tcPr>
            <w:tcW w:w="2980" w:type="dxa"/>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35F03DAB" w14:textId="77777777" w:rsidR="00DD60E2" w:rsidRDefault="00DD60E2">
            <w:pPr>
              <w:pBdr>
                <w:top w:val="nil"/>
                <w:left w:val="nil"/>
                <w:bottom w:val="nil"/>
                <w:right w:val="nil"/>
                <w:between w:val="nil"/>
              </w:pBdr>
              <w:jc w:val="center"/>
              <w:rPr>
                <w:rFonts w:ascii="標楷體" w:eastAsia="標楷體" w:hAnsi="標楷體" w:cs="標楷體"/>
                <w:color w:val="000000"/>
              </w:rPr>
            </w:pPr>
          </w:p>
        </w:tc>
        <w:tc>
          <w:tcPr>
            <w:tcW w:w="1491" w:type="dxa"/>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5C7A8B95" w14:textId="77777777" w:rsidR="00DD60E2" w:rsidRDefault="00151FAD">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傳真號碼</w:t>
            </w:r>
          </w:p>
        </w:tc>
        <w:tc>
          <w:tcPr>
            <w:tcW w:w="3673"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6449B163" w14:textId="77777777" w:rsidR="00DD60E2" w:rsidRDefault="00DD60E2">
            <w:pPr>
              <w:pBdr>
                <w:top w:val="nil"/>
                <w:left w:val="nil"/>
                <w:bottom w:val="nil"/>
                <w:right w:val="nil"/>
                <w:between w:val="nil"/>
              </w:pBdr>
              <w:jc w:val="center"/>
              <w:rPr>
                <w:rFonts w:ascii="標楷體" w:eastAsia="標楷體" w:hAnsi="標楷體" w:cs="標楷體"/>
                <w:color w:val="000000"/>
              </w:rPr>
            </w:pPr>
          </w:p>
        </w:tc>
      </w:tr>
      <w:tr w:rsidR="00DD60E2" w14:paraId="2E2EB594" w14:textId="77777777">
        <w:trPr>
          <w:cantSplit/>
          <w:trHeight w:val="454"/>
        </w:trPr>
        <w:tc>
          <w:tcPr>
            <w:tcW w:w="1885"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47A2DB24" w14:textId="77777777" w:rsidR="00DD60E2" w:rsidRDefault="00151FAD">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聯絡地址</w:t>
            </w:r>
          </w:p>
        </w:tc>
        <w:tc>
          <w:tcPr>
            <w:tcW w:w="2980" w:type="dxa"/>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4DBDD868" w14:textId="77777777" w:rsidR="00DD60E2" w:rsidRDefault="00DD60E2">
            <w:pPr>
              <w:pBdr>
                <w:top w:val="nil"/>
                <w:left w:val="nil"/>
                <w:bottom w:val="nil"/>
                <w:right w:val="nil"/>
                <w:between w:val="nil"/>
              </w:pBdr>
              <w:jc w:val="center"/>
              <w:rPr>
                <w:rFonts w:ascii="標楷體" w:eastAsia="標楷體" w:hAnsi="標楷體" w:cs="標楷體"/>
                <w:color w:val="000000"/>
              </w:rPr>
            </w:pPr>
          </w:p>
        </w:tc>
        <w:tc>
          <w:tcPr>
            <w:tcW w:w="1491" w:type="dxa"/>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0723EFF1" w14:textId="77777777" w:rsidR="00DD60E2" w:rsidRDefault="00151FAD">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E-mail信箱</w:t>
            </w:r>
          </w:p>
        </w:tc>
        <w:tc>
          <w:tcPr>
            <w:tcW w:w="3673"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08B8A215" w14:textId="77777777" w:rsidR="00DD60E2" w:rsidRDefault="00DD60E2">
            <w:pPr>
              <w:pBdr>
                <w:top w:val="nil"/>
                <w:left w:val="nil"/>
                <w:bottom w:val="nil"/>
                <w:right w:val="nil"/>
                <w:between w:val="nil"/>
              </w:pBdr>
              <w:jc w:val="center"/>
              <w:rPr>
                <w:rFonts w:ascii="標楷體" w:eastAsia="標楷體" w:hAnsi="標楷體" w:cs="標楷體"/>
                <w:color w:val="000000"/>
              </w:rPr>
            </w:pPr>
          </w:p>
        </w:tc>
      </w:tr>
      <w:tr w:rsidR="00DD60E2" w14:paraId="71F2C276" w14:textId="77777777">
        <w:trPr>
          <w:cantSplit/>
          <w:trHeight w:val="402"/>
        </w:trPr>
        <w:tc>
          <w:tcPr>
            <w:tcW w:w="1002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0F8C036" w14:textId="77777777" w:rsidR="00DD60E2" w:rsidRDefault="00151FAD">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申請複查項目</w:t>
            </w:r>
          </w:p>
        </w:tc>
      </w:tr>
      <w:tr w:rsidR="00DD60E2" w14:paraId="7CE2A4DE" w14:textId="77777777">
        <w:trPr>
          <w:cantSplit/>
          <w:trHeight w:val="949"/>
        </w:trPr>
        <w:tc>
          <w:tcPr>
            <w:tcW w:w="1002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91B29D3" w14:textId="77777777" w:rsidR="00DD60E2" w:rsidRDefault="00151FAD">
            <w:pPr>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t>□</w:t>
            </w:r>
            <w:proofErr w:type="gramStart"/>
            <w:r>
              <w:rPr>
                <w:rFonts w:ascii="標楷體" w:eastAsia="標楷體" w:hAnsi="標楷體" w:cs="標楷體"/>
                <w:color w:val="000000"/>
              </w:rPr>
              <w:t>複</w:t>
            </w:r>
            <w:proofErr w:type="gramEnd"/>
            <w:r>
              <w:rPr>
                <w:rFonts w:ascii="標楷體" w:eastAsia="標楷體" w:hAnsi="標楷體" w:cs="標楷體"/>
                <w:color w:val="000000"/>
              </w:rPr>
              <w:t>試－資訊能力實作     分數：___________</w:t>
            </w:r>
          </w:p>
          <w:p w14:paraId="722027FD" w14:textId="77777777" w:rsidR="00DD60E2" w:rsidRDefault="00151FAD">
            <w:pPr>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t>□</w:t>
            </w:r>
            <w:proofErr w:type="gramStart"/>
            <w:r>
              <w:rPr>
                <w:rFonts w:ascii="標楷體" w:eastAsia="標楷體" w:hAnsi="標楷體" w:cs="標楷體"/>
                <w:color w:val="000000"/>
              </w:rPr>
              <w:t>複</w:t>
            </w:r>
            <w:proofErr w:type="gramEnd"/>
            <w:r>
              <w:rPr>
                <w:rFonts w:ascii="標楷體" w:eastAsia="標楷體" w:hAnsi="標楷體" w:cs="標楷體"/>
                <w:color w:val="000000"/>
              </w:rPr>
              <w:t>試－術科             分數：___________</w:t>
            </w:r>
          </w:p>
          <w:p w14:paraId="56AB18C8" w14:textId="77777777" w:rsidR="00DD60E2" w:rsidRDefault="00151FAD">
            <w:pPr>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t>□</w:t>
            </w:r>
            <w:proofErr w:type="gramStart"/>
            <w:r>
              <w:rPr>
                <w:rFonts w:ascii="標楷體" w:eastAsia="標楷體" w:hAnsi="標楷體" w:cs="標楷體"/>
                <w:color w:val="000000"/>
              </w:rPr>
              <w:t>複</w:t>
            </w:r>
            <w:proofErr w:type="gramEnd"/>
            <w:r>
              <w:rPr>
                <w:rFonts w:ascii="標楷體" w:eastAsia="標楷體" w:hAnsi="標楷體" w:cs="標楷體"/>
                <w:color w:val="000000"/>
              </w:rPr>
              <w:t>試－口試             分數：___________</w:t>
            </w:r>
          </w:p>
        </w:tc>
      </w:tr>
      <w:tr w:rsidR="00DD60E2" w14:paraId="1485A741" w14:textId="77777777">
        <w:trPr>
          <w:cantSplit/>
          <w:trHeight w:val="687"/>
        </w:trPr>
        <w:tc>
          <w:tcPr>
            <w:tcW w:w="1002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DDBCE4A" w14:textId="77777777" w:rsidR="00DD60E2" w:rsidRDefault="00151FAD">
            <w:pPr>
              <w:pBdr>
                <w:top w:val="nil"/>
                <w:left w:val="nil"/>
                <w:bottom w:val="nil"/>
                <w:right w:val="nil"/>
                <w:between w:val="nil"/>
              </w:pBdr>
              <w:jc w:val="both"/>
              <w:rPr>
                <w:rFonts w:ascii="標楷體" w:eastAsia="標楷體" w:hAnsi="標楷體" w:cs="標楷體"/>
                <w:color w:val="000000"/>
              </w:rPr>
            </w:pPr>
            <w:proofErr w:type="gramStart"/>
            <w:r>
              <w:rPr>
                <w:rFonts w:ascii="標楷體" w:eastAsia="標楷體" w:hAnsi="標楷體" w:cs="標楷體"/>
                <w:color w:val="000000"/>
              </w:rPr>
              <w:t>複</w:t>
            </w:r>
            <w:proofErr w:type="gramEnd"/>
            <w:r>
              <w:rPr>
                <w:rFonts w:ascii="標楷體" w:eastAsia="標楷體" w:hAnsi="標楷體" w:cs="標楷體"/>
                <w:color w:val="000000"/>
              </w:rPr>
              <w:t>試成績複查費用100元。</w:t>
            </w:r>
            <w:r>
              <w:rPr>
                <w:rFonts w:ascii="標楷體" w:eastAsia="標楷體" w:hAnsi="標楷體" w:cs="標楷體"/>
                <w:color w:val="000000"/>
              </w:rPr>
              <w:br/>
              <w:t>聯合甄選委員會於接獲申請後隨即查核，並告知複查結果。</w:t>
            </w:r>
          </w:p>
        </w:tc>
      </w:tr>
    </w:tbl>
    <w:p w14:paraId="666E2F32" w14:textId="77777777" w:rsidR="00DD60E2" w:rsidRDefault="00151FAD">
      <w:pPr>
        <w:pBdr>
          <w:top w:val="nil"/>
          <w:left w:val="nil"/>
          <w:bottom w:val="nil"/>
          <w:right w:val="nil"/>
          <w:between w:val="nil"/>
        </w:pBdr>
        <w:spacing w:before="180"/>
        <w:ind w:firstLine="400"/>
        <w:rPr>
          <w:rFonts w:ascii="標楷體" w:eastAsia="標楷體" w:hAnsi="標楷體" w:cs="標楷體"/>
          <w:color w:val="000000"/>
          <w:u w:val="single"/>
        </w:rPr>
      </w:pPr>
      <w:r>
        <w:rPr>
          <w:rFonts w:ascii="標楷體" w:eastAsia="標楷體" w:hAnsi="標楷體" w:cs="標楷體"/>
          <w:color w:val="000000"/>
        </w:rPr>
        <w:t>※</w:t>
      </w:r>
      <w:proofErr w:type="gramStart"/>
      <w:r>
        <w:rPr>
          <w:rFonts w:ascii="標楷體" w:eastAsia="標楷體" w:hAnsi="標楷體" w:cs="標楷體"/>
          <w:color w:val="000000"/>
        </w:rPr>
        <w:t>本聯由</w:t>
      </w:r>
      <w:proofErr w:type="gramEnd"/>
      <w:r>
        <w:rPr>
          <w:rFonts w:ascii="標楷體" w:eastAsia="標楷體" w:hAnsi="標楷體" w:cs="標楷體"/>
          <w:color w:val="000000"/>
        </w:rPr>
        <w:t>甄選委員會留存。                        　　　　　申請人簽章：</w:t>
      </w:r>
      <w:r>
        <w:rPr>
          <w:rFonts w:ascii="標楷體" w:eastAsia="標楷體" w:hAnsi="標楷體" w:cs="標楷體"/>
          <w:color w:val="000000"/>
          <w:u w:val="single"/>
        </w:rPr>
        <w:t xml:space="preserve">           </w:t>
      </w:r>
    </w:p>
    <w:p w14:paraId="24E2EE12" w14:textId="07C8F0B8" w:rsidR="00C0050E" w:rsidRPr="00C0050E" w:rsidRDefault="00C11C67" w:rsidP="00C0050E">
      <w:pPr>
        <w:pBdr>
          <w:top w:val="nil"/>
          <w:left w:val="nil"/>
          <w:bottom w:val="nil"/>
          <w:right w:val="nil"/>
          <w:between w:val="nil"/>
        </w:pBdr>
        <w:spacing w:before="180"/>
        <w:rPr>
          <w:rFonts w:ascii="標楷體" w:eastAsia="標楷體" w:hAnsi="標楷體" w:cs="標楷體"/>
          <w:color w:val="000000"/>
          <w:sz w:val="16"/>
          <w:szCs w:val="16"/>
        </w:rPr>
      </w:pPr>
      <w:r>
        <w:rPr>
          <w:rFonts w:ascii="標楷體" w:eastAsia="標楷體" w:hAnsi="標楷體" w:cs="標楷體"/>
          <w:color w:val="000000"/>
          <w:sz w:val="16"/>
          <w:szCs w:val="16"/>
          <w:u w:val="single"/>
        </w:rPr>
        <w:t>-----------------------------------------------------------------------------------------------------------------------------</w:t>
      </w:r>
    </w:p>
    <w:p w14:paraId="2C156F0D" w14:textId="77777777" w:rsidR="00DD60E2" w:rsidRDefault="00151FAD">
      <w:pPr>
        <w:pBdr>
          <w:top w:val="nil"/>
          <w:left w:val="nil"/>
          <w:bottom w:val="nil"/>
          <w:right w:val="nil"/>
          <w:between w:val="nil"/>
        </w:pBdr>
        <w:rPr>
          <w:rFonts w:ascii="標楷體" w:eastAsia="標楷體" w:hAnsi="標楷體" w:cs="標楷體"/>
          <w:color w:val="000000"/>
        </w:rPr>
      </w:pPr>
      <w:r>
        <w:rPr>
          <w:rFonts w:ascii="標楷體" w:eastAsia="標楷體" w:hAnsi="標楷體" w:cs="標楷體"/>
          <w:b/>
          <w:color w:val="000000"/>
          <w:u w:val="single"/>
        </w:rPr>
        <w:t xml:space="preserve">   </w:t>
      </w:r>
      <w:r>
        <w:rPr>
          <w:rFonts w:ascii="標楷體" w:eastAsia="標楷體" w:hAnsi="標楷體" w:cs="標楷體"/>
          <w:color w:val="000000"/>
          <w:u w:val="single"/>
        </w:rPr>
        <w:t xml:space="preserve">                                                                                                                              </w:t>
      </w:r>
    </w:p>
    <w:p w14:paraId="35744A74" w14:textId="77777777" w:rsidR="00D23E97" w:rsidRPr="00A8678E" w:rsidRDefault="00D23E97" w:rsidP="00D23E97">
      <w:pPr>
        <w:pBdr>
          <w:top w:val="nil"/>
          <w:left w:val="nil"/>
          <w:bottom w:val="nil"/>
          <w:right w:val="nil"/>
          <w:between w:val="nil"/>
        </w:pBdr>
        <w:jc w:val="center"/>
        <w:rPr>
          <w:rFonts w:ascii="標楷體" w:eastAsia="標楷體" w:hAnsi="標楷體" w:cs="標楷體"/>
          <w:color w:val="000000"/>
          <w:sz w:val="32"/>
          <w:szCs w:val="32"/>
        </w:rPr>
      </w:pPr>
      <w:r w:rsidRPr="00A8678E">
        <w:rPr>
          <w:rFonts w:ascii="標楷體" w:eastAsia="標楷體" w:hAnsi="標楷體" w:cs="標楷體"/>
          <w:b/>
          <w:color w:val="000000"/>
          <w:sz w:val="32"/>
          <w:szCs w:val="32"/>
        </w:rPr>
        <w:t>114年高雄市政府教育局所屬學校正式護理人員暨約聘護理師聯合甄選</w:t>
      </w:r>
    </w:p>
    <w:p w14:paraId="603EA3C1" w14:textId="1E74FF33" w:rsidR="00DD60E2" w:rsidRPr="00A8678E" w:rsidRDefault="00151FAD">
      <w:pPr>
        <w:pBdr>
          <w:top w:val="nil"/>
          <w:left w:val="nil"/>
          <w:bottom w:val="nil"/>
          <w:right w:val="nil"/>
          <w:between w:val="nil"/>
        </w:pBdr>
        <w:ind w:right="198"/>
        <w:jc w:val="center"/>
        <w:rPr>
          <w:rFonts w:ascii="標楷體" w:eastAsia="標楷體" w:hAnsi="標楷體" w:cs="標楷體"/>
          <w:color w:val="000000"/>
          <w:sz w:val="32"/>
          <w:szCs w:val="32"/>
        </w:rPr>
      </w:pPr>
      <w:r w:rsidRPr="00814372">
        <w:rPr>
          <w:rFonts w:ascii="標楷體" w:eastAsia="標楷體" w:hAnsi="標楷體" w:cs="標楷體"/>
          <w:b/>
          <w:color w:val="000000" w:themeColor="text1"/>
          <w:sz w:val="32"/>
          <w:szCs w:val="32"/>
        </w:rPr>
        <w:t>試題疑義申請表</w:t>
      </w:r>
      <w:r w:rsidR="00A8678E" w:rsidRPr="00A8678E">
        <w:rPr>
          <w:rFonts w:ascii="標楷體" w:eastAsia="標楷體" w:hAnsi="標楷體" w:cs="標楷體" w:hint="eastAsia"/>
          <w:b/>
          <w:color w:val="000000"/>
          <w:sz w:val="32"/>
          <w:szCs w:val="32"/>
        </w:rPr>
        <w:t>(</w:t>
      </w:r>
      <w:proofErr w:type="gramStart"/>
      <w:r w:rsidRPr="00A8678E">
        <w:rPr>
          <w:rFonts w:ascii="標楷體" w:eastAsia="標楷體" w:hAnsi="標楷體" w:cs="標楷體"/>
          <w:b/>
          <w:color w:val="000000"/>
          <w:sz w:val="32"/>
          <w:szCs w:val="32"/>
        </w:rPr>
        <w:t>複</w:t>
      </w:r>
      <w:proofErr w:type="gramEnd"/>
      <w:r w:rsidRPr="00A8678E">
        <w:rPr>
          <w:rFonts w:ascii="標楷體" w:eastAsia="標楷體" w:hAnsi="標楷體" w:cs="標楷體"/>
          <w:b/>
          <w:color w:val="000000"/>
          <w:sz w:val="32"/>
          <w:szCs w:val="32"/>
        </w:rPr>
        <w:t>試-成績複查結果表</w:t>
      </w:r>
      <w:r w:rsidR="00A8678E" w:rsidRPr="00A8678E">
        <w:rPr>
          <w:rFonts w:ascii="標楷體" w:eastAsia="標楷體" w:hAnsi="標楷體" w:cs="標楷體" w:hint="eastAsia"/>
          <w:b/>
          <w:color w:val="000000"/>
          <w:sz w:val="32"/>
          <w:szCs w:val="32"/>
        </w:rPr>
        <w:t>)</w:t>
      </w:r>
    </w:p>
    <w:p w14:paraId="5E1D0591" w14:textId="77777777" w:rsidR="00DD60E2" w:rsidRDefault="00151FAD">
      <w:pPr>
        <w:pBdr>
          <w:top w:val="nil"/>
          <w:left w:val="nil"/>
          <w:bottom w:val="nil"/>
          <w:right w:val="nil"/>
          <w:between w:val="nil"/>
        </w:pBdr>
        <w:tabs>
          <w:tab w:val="left" w:pos="6718"/>
        </w:tabs>
        <w:ind w:left="-2" w:hanging="24"/>
        <w:jc w:val="both"/>
        <w:rPr>
          <w:rFonts w:ascii="標楷體" w:eastAsia="標楷體" w:hAnsi="標楷體" w:cs="標楷體"/>
          <w:color w:val="000000"/>
        </w:rPr>
      </w:pPr>
      <w:r>
        <w:rPr>
          <w:rFonts w:ascii="標楷體" w:eastAsia="標楷體" w:hAnsi="標楷體" w:cs="標楷體"/>
          <w:color w:val="000000"/>
        </w:rPr>
        <w:t>申請日期： 　年 　月 　日                     ※收件編號：</w:t>
      </w:r>
      <w:r>
        <w:rPr>
          <w:rFonts w:ascii="標楷體" w:eastAsia="標楷體" w:hAnsi="標楷體" w:cs="標楷體"/>
          <w:color w:val="000000"/>
          <w:u w:val="single"/>
        </w:rPr>
        <w:t xml:space="preserve">　　　　　　　　</w:t>
      </w:r>
    </w:p>
    <w:tbl>
      <w:tblPr>
        <w:tblStyle w:val="affc"/>
        <w:tblW w:w="10029" w:type="dxa"/>
        <w:tblInd w:w="-28" w:type="dxa"/>
        <w:tblLayout w:type="fixed"/>
        <w:tblLook w:val="0400" w:firstRow="0" w:lastRow="0" w:firstColumn="0" w:lastColumn="0" w:noHBand="0" w:noVBand="1"/>
      </w:tblPr>
      <w:tblGrid>
        <w:gridCol w:w="1875"/>
        <w:gridCol w:w="2969"/>
        <w:gridCol w:w="1485"/>
        <w:gridCol w:w="3700"/>
      </w:tblGrid>
      <w:tr w:rsidR="00DD60E2" w14:paraId="2FBD6123" w14:textId="77777777">
        <w:trPr>
          <w:cantSplit/>
          <w:trHeight w:val="454"/>
        </w:trPr>
        <w:tc>
          <w:tcPr>
            <w:tcW w:w="1875"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1A6B7F71" w14:textId="77777777" w:rsidR="00DD60E2" w:rsidRDefault="00151FAD">
            <w:pPr>
              <w:pBdr>
                <w:top w:val="nil"/>
                <w:left w:val="nil"/>
                <w:bottom w:val="nil"/>
                <w:right w:val="nil"/>
                <w:between w:val="nil"/>
              </w:pBdr>
              <w:tabs>
                <w:tab w:val="left" w:pos="5880"/>
              </w:tabs>
              <w:jc w:val="center"/>
              <w:rPr>
                <w:rFonts w:ascii="標楷體" w:eastAsia="標楷體" w:hAnsi="標楷體" w:cs="標楷體"/>
                <w:color w:val="000000"/>
              </w:rPr>
            </w:pPr>
            <w:r>
              <w:rPr>
                <w:rFonts w:ascii="標楷體" w:eastAsia="標楷體" w:hAnsi="標楷體" w:cs="標楷體"/>
                <w:color w:val="000000"/>
              </w:rPr>
              <w:t>甄選證號碼</w:t>
            </w:r>
          </w:p>
        </w:tc>
        <w:tc>
          <w:tcPr>
            <w:tcW w:w="2969" w:type="dxa"/>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2904DDE1" w14:textId="77777777" w:rsidR="00DD60E2" w:rsidRDefault="00DD60E2">
            <w:pPr>
              <w:pBdr>
                <w:top w:val="nil"/>
                <w:left w:val="nil"/>
                <w:bottom w:val="nil"/>
                <w:right w:val="nil"/>
                <w:between w:val="nil"/>
              </w:pBdr>
              <w:tabs>
                <w:tab w:val="left" w:pos="8357"/>
              </w:tabs>
              <w:ind w:left="2477"/>
              <w:jc w:val="center"/>
              <w:rPr>
                <w:rFonts w:ascii="標楷體" w:eastAsia="標楷體" w:hAnsi="標楷體" w:cs="標楷體"/>
                <w:color w:val="000000"/>
              </w:rPr>
            </w:pPr>
          </w:p>
        </w:tc>
        <w:tc>
          <w:tcPr>
            <w:tcW w:w="1485"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3AC0D3AF" w14:textId="77777777" w:rsidR="00DD60E2" w:rsidRDefault="00151FAD">
            <w:pPr>
              <w:pBdr>
                <w:top w:val="nil"/>
                <w:left w:val="nil"/>
                <w:bottom w:val="nil"/>
                <w:right w:val="nil"/>
                <w:between w:val="nil"/>
              </w:pBdr>
              <w:tabs>
                <w:tab w:val="left" w:pos="5880"/>
              </w:tabs>
              <w:jc w:val="center"/>
              <w:rPr>
                <w:rFonts w:ascii="標楷體" w:eastAsia="標楷體" w:hAnsi="標楷體" w:cs="標楷體"/>
                <w:color w:val="000000"/>
              </w:rPr>
            </w:pPr>
            <w:r>
              <w:rPr>
                <w:rFonts w:ascii="標楷體" w:eastAsia="標楷體" w:hAnsi="標楷體" w:cs="標楷體"/>
                <w:color w:val="000000"/>
              </w:rPr>
              <w:t>姓      名</w:t>
            </w:r>
          </w:p>
        </w:tc>
        <w:tc>
          <w:tcPr>
            <w:tcW w:w="3700"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1285BD57" w14:textId="77777777" w:rsidR="00DD60E2" w:rsidRDefault="00DD60E2">
            <w:pPr>
              <w:pBdr>
                <w:top w:val="nil"/>
                <w:left w:val="nil"/>
                <w:bottom w:val="nil"/>
                <w:right w:val="nil"/>
                <w:between w:val="nil"/>
              </w:pBdr>
              <w:tabs>
                <w:tab w:val="left" w:pos="6107"/>
              </w:tabs>
              <w:ind w:left="227"/>
              <w:jc w:val="center"/>
              <w:rPr>
                <w:rFonts w:ascii="標楷體" w:eastAsia="標楷體" w:hAnsi="標楷體" w:cs="標楷體"/>
                <w:color w:val="000000"/>
              </w:rPr>
            </w:pPr>
          </w:p>
        </w:tc>
      </w:tr>
      <w:tr w:rsidR="00DD60E2" w14:paraId="3393A2A0" w14:textId="77777777">
        <w:trPr>
          <w:cantSplit/>
          <w:trHeight w:val="454"/>
        </w:trPr>
        <w:tc>
          <w:tcPr>
            <w:tcW w:w="1875"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0F444DD7" w14:textId="77777777" w:rsidR="00DD60E2" w:rsidRDefault="00151FAD">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電話號碼</w:t>
            </w:r>
          </w:p>
        </w:tc>
        <w:tc>
          <w:tcPr>
            <w:tcW w:w="2969" w:type="dxa"/>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4A6AE794" w14:textId="77777777" w:rsidR="00DD60E2" w:rsidRDefault="00DD60E2">
            <w:pPr>
              <w:pBdr>
                <w:top w:val="nil"/>
                <w:left w:val="nil"/>
                <w:bottom w:val="nil"/>
                <w:right w:val="nil"/>
                <w:between w:val="nil"/>
              </w:pBdr>
              <w:jc w:val="center"/>
              <w:rPr>
                <w:rFonts w:ascii="標楷體" w:eastAsia="標楷體" w:hAnsi="標楷體" w:cs="標楷體"/>
                <w:color w:val="000000"/>
              </w:rPr>
            </w:pPr>
          </w:p>
        </w:tc>
        <w:tc>
          <w:tcPr>
            <w:tcW w:w="1485" w:type="dxa"/>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0242F4A2" w14:textId="77777777" w:rsidR="00DD60E2" w:rsidRDefault="00151FAD">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傳真號碼</w:t>
            </w:r>
          </w:p>
        </w:tc>
        <w:tc>
          <w:tcPr>
            <w:tcW w:w="3700"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5DAF927D" w14:textId="77777777" w:rsidR="00DD60E2" w:rsidRDefault="00DD60E2">
            <w:pPr>
              <w:pBdr>
                <w:top w:val="nil"/>
                <w:left w:val="nil"/>
                <w:bottom w:val="nil"/>
                <w:right w:val="nil"/>
                <w:between w:val="nil"/>
              </w:pBdr>
              <w:jc w:val="center"/>
              <w:rPr>
                <w:rFonts w:ascii="標楷體" w:eastAsia="標楷體" w:hAnsi="標楷體" w:cs="標楷體"/>
                <w:color w:val="000000"/>
              </w:rPr>
            </w:pPr>
          </w:p>
        </w:tc>
      </w:tr>
      <w:tr w:rsidR="00DD60E2" w14:paraId="30556C54" w14:textId="77777777">
        <w:trPr>
          <w:cantSplit/>
          <w:trHeight w:val="454"/>
        </w:trPr>
        <w:tc>
          <w:tcPr>
            <w:tcW w:w="1875"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41D29D1B" w14:textId="77777777" w:rsidR="00DD60E2" w:rsidRDefault="00151FAD">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聯絡地址</w:t>
            </w:r>
          </w:p>
        </w:tc>
        <w:tc>
          <w:tcPr>
            <w:tcW w:w="2969" w:type="dxa"/>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47E1EB80" w14:textId="77777777" w:rsidR="00DD60E2" w:rsidRDefault="00DD60E2">
            <w:pPr>
              <w:pBdr>
                <w:top w:val="nil"/>
                <w:left w:val="nil"/>
                <w:bottom w:val="nil"/>
                <w:right w:val="nil"/>
                <w:between w:val="nil"/>
              </w:pBdr>
              <w:jc w:val="center"/>
              <w:rPr>
                <w:rFonts w:ascii="標楷體" w:eastAsia="標楷體" w:hAnsi="標楷體" w:cs="標楷體"/>
                <w:color w:val="000000"/>
              </w:rPr>
            </w:pPr>
          </w:p>
        </w:tc>
        <w:tc>
          <w:tcPr>
            <w:tcW w:w="1485" w:type="dxa"/>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41146D69" w14:textId="77777777" w:rsidR="00DD60E2" w:rsidRDefault="00151FAD">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E-mail信箱</w:t>
            </w:r>
          </w:p>
        </w:tc>
        <w:tc>
          <w:tcPr>
            <w:tcW w:w="3700" w:type="dxa"/>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47B61BCD" w14:textId="77777777" w:rsidR="00DD60E2" w:rsidRDefault="00DD60E2">
            <w:pPr>
              <w:pBdr>
                <w:top w:val="nil"/>
                <w:left w:val="nil"/>
                <w:bottom w:val="nil"/>
                <w:right w:val="nil"/>
                <w:between w:val="nil"/>
              </w:pBdr>
              <w:jc w:val="center"/>
              <w:rPr>
                <w:rFonts w:ascii="標楷體" w:eastAsia="標楷體" w:hAnsi="標楷體" w:cs="標楷體"/>
                <w:color w:val="000000"/>
              </w:rPr>
            </w:pPr>
          </w:p>
        </w:tc>
      </w:tr>
      <w:tr w:rsidR="00DD60E2" w14:paraId="4ED4D29D" w14:textId="77777777">
        <w:trPr>
          <w:cantSplit/>
          <w:trHeight w:val="402"/>
        </w:trPr>
        <w:tc>
          <w:tcPr>
            <w:tcW w:w="1002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82998B9" w14:textId="77777777" w:rsidR="00DD60E2" w:rsidRDefault="00151FAD">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申請複查項目</w:t>
            </w:r>
          </w:p>
        </w:tc>
      </w:tr>
      <w:tr w:rsidR="00DD60E2" w14:paraId="3EB4DFC3" w14:textId="77777777">
        <w:trPr>
          <w:cantSplit/>
          <w:trHeight w:val="1257"/>
        </w:trPr>
        <w:tc>
          <w:tcPr>
            <w:tcW w:w="1002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5A0AFF8" w14:textId="77777777" w:rsidR="00DD60E2" w:rsidRDefault="00151FAD">
            <w:pPr>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t>□</w:t>
            </w:r>
            <w:proofErr w:type="gramStart"/>
            <w:r>
              <w:rPr>
                <w:rFonts w:ascii="標楷體" w:eastAsia="標楷體" w:hAnsi="標楷體" w:cs="標楷體"/>
                <w:color w:val="000000"/>
              </w:rPr>
              <w:t>複</w:t>
            </w:r>
            <w:proofErr w:type="gramEnd"/>
            <w:r>
              <w:rPr>
                <w:rFonts w:ascii="標楷體" w:eastAsia="標楷體" w:hAnsi="標楷體" w:cs="標楷體"/>
                <w:color w:val="000000"/>
              </w:rPr>
              <w:t>試－資訊能力實作    原始分數：___________    複查分數：___________</w:t>
            </w:r>
          </w:p>
          <w:p w14:paraId="108B9C42" w14:textId="77777777" w:rsidR="00DD60E2" w:rsidRDefault="00151FAD">
            <w:pPr>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t>□</w:t>
            </w:r>
            <w:proofErr w:type="gramStart"/>
            <w:r>
              <w:rPr>
                <w:rFonts w:ascii="標楷體" w:eastAsia="標楷體" w:hAnsi="標楷體" w:cs="標楷體"/>
                <w:color w:val="000000"/>
              </w:rPr>
              <w:t>複</w:t>
            </w:r>
            <w:proofErr w:type="gramEnd"/>
            <w:r>
              <w:rPr>
                <w:rFonts w:ascii="標楷體" w:eastAsia="標楷體" w:hAnsi="標楷體" w:cs="標楷體"/>
                <w:color w:val="000000"/>
              </w:rPr>
              <w:t>試－術科            原始分數：___________    複查分數：___________</w:t>
            </w:r>
          </w:p>
          <w:p w14:paraId="56F63750" w14:textId="77777777" w:rsidR="00DD60E2" w:rsidRDefault="00151FAD">
            <w:pPr>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t>□</w:t>
            </w:r>
            <w:proofErr w:type="gramStart"/>
            <w:r>
              <w:rPr>
                <w:rFonts w:ascii="標楷體" w:eastAsia="標楷體" w:hAnsi="標楷體" w:cs="標楷體"/>
                <w:color w:val="000000"/>
              </w:rPr>
              <w:t>複</w:t>
            </w:r>
            <w:proofErr w:type="gramEnd"/>
            <w:r>
              <w:rPr>
                <w:rFonts w:ascii="標楷體" w:eastAsia="標楷體" w:hAnsi="標楷體" w:cs="標楷體"/>
                <w:color w:val="000000"/>
              </w:rPr>
              <w:t>試－口試            原始分數：___________    複查分數：___________</w:t>
            </w:r>
          </w:p>
        </w:tc>
      </w:tr>
      <w:tr w:rsidR="00DD60E2" w14:paraId="3503408E" w14:textId="77777777">
        <w:trPr>
          <w:cantSplit/>
          <w:trHeight w:val="931"/>
        </w:trPr>
        <w:tc>
          <w:tcPr>
            <w:tcW w:w="1875" w:type="dxa"/>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3BF924AA" w14:textId="77777777" w:rsidR="00DD60E2" w:rsidRDefault="00151FAD">
            <w:pPr>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t>複查結果</w:t>
            </w:r>
          </w:p>
        </w:tc>
        <w:tc>
          <w:tcPr>
            <w:tcW w:w="8154" w:type="dxa"/>
            <w:gridSpan w:val="3"/>
            <w:tcBorders>
              <w:top w:val="single" w:sz="6"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60006C04" w14:textId="77777777" w:rsidR="00DD60E2" w:rsidRDefault="00151FAD">
            <w:pPr>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t>□經查</w:t>
            </w:r>
            <w:proofErr w:type="gramStart"/>
            <w:r>
              <w:rPr>
                <w:rFonts w:ascii="標楷體" w:eastAsia="標楷體" w:hAnsi="標楷體" w:cs="標楷體"/>
                <w:color w:val="000000"/>
              </w:rPr>
              <w:t>複</w:t>
            </w:r>
            <w:proofErr w:type="gramEnd"/>
            <w:r>
              <w:rPr>
                <w:rFonts w:ascii="標楷體" w:eastAsia="標楷體" w:hAnsi="標楷體" w:cs="標楷體"/>
                <w:color w:val="000000"/>
              </w:rPr>
              <w:t>試成績無訛。</w:t>
            </w:r>
          </w:p>
          <w:p w14:paraId="0B3CC2A1" w14:textId="77777777" w:rsidR="00DD60E2" w:rsidRDefault="00151FAD">
            <w:pPr>
              <w:pBdr>
                <w:top w:val="nil"/>
                <w:left w:val="nil"/>
                <w:bottom w:val="nil"/>
                <w:right w:val="nil"/>
                <w:between w:val="nil"/>
              </w:pBdr>
              <w:jc w:val="both"/>
              <w:rPr>
                <w:rFonts w:ascii="標楷體" w:eastAsia="標楷體" w:hAnsi="標楷體" w:cs="標楷體"/>
                <w:color w:val="000000"/>
              </w:rPr>
            </w:pPr>
            <w:r>
              <w:rPr>
                <w:rFonts w:ascii="標楷體" w:eastAsia="標楷體" w:hAnsi="標楷體" w:cs="標楷體"/>
                <w:color w:val="000000"/>
              </w:rPr>
              <w:t>□經查</w:t>
            </w:r>
            <w:proofErr w:type="gramStart"/>
            <w:r>
              <w:rPr>
                <w:rFonts w:ascii="標楷體" w:eastAsia="標楷體" w:hAnsi="標楷體" w:cs="標楷體"/>
                <w:color w:val="000000"/>
              </w:rPr>
              <w:t>複</w:t>
            </w:r>
            <w:proofErr w:type="gramEnd"/>
            <w:r>
              <w:rPr>
                <w:rFonts w:ascii="標楷體" w:eastAsia="標楷體" w:hAnsi="標楷體" w:cs="標楷體"/>
                <w:color w:val="000000"/>
              </w:rPr>
              <w:t>試成績確實有誤，並予更正。</w:t>
            </w:r>
          </w:p>
        </w:tc>
      </w:tr>
      <w:tr w:rsidR="00DD60E2" w14:paraId="49091461" w14:textId="77777777">
        <w:trPr>
          <w:cantSplit/>
          <w:trHeight w:val="687"/>
        </w:trPr>
        <w:tc>
          <w:tcPr>
            <w:tcW w:w="1002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8D0458D" w14:textId="77777777" w:rsidR="00DD60E2" w:rsidRDefault="00151FAD">
            <w:pPr>
              <w:pBdr>
                <w:top w:val="nil"/>
                <w:left w:val="nil"/>
                <w:bottom w:val="nil"/>
                <w:right w:val="nil"/>
                <w:between w:val="nil"/>
              </w:pBdr>
              <w:jc w:val="both"/>
              <w:rPr>
                <w:rFonts w:ascii="標楷體" w:eastAsia="標楷體" w:hAnsi="標楷體" w:cs="標楷體"/>
                <w:color w:val="000000"/>
              </w:rPr>
            </w:pPr>
            <w:proofErr w:type="gramStart"/>
            <w:r>
              <w:rPr>
                <w:rFonts w:ascii="標楷體" w:eastAsia="標楷體" w:hAnsi="標楷體" w:cs="標楷體"/>
                <w:color w:val="000000"/>
              </w:rPr>
              <w:t>複</w:t>
            </w:r>
            <w:proofErr w:type="gramEnd"/>
            <w:r>
              <w:rPr>
                <w:rFonts w:ascii="標楷體" w:eastAsia="標楷體" w:hAnsi="標楷體" w:cs="標楷體"/>
                <w:color w:val="000000"/>
              </w:rPr>
              <w:t>試成績複查費用100元。</w:t>
            </w:r>
            <w:r>
              <w:rPr>
                <w:rFonts w:ascii="標楷體" w:eastAsia="標楷體" w:hAnsi="標楷體" w:cs="標楷體"/>
                <w:color w:val="000000"/>
              </w:rPr>
              <w:br/>
              <w:t>聯合甄選委員會於接獲申請後隨即查核，並告知複查結果。</w:t>
            </w:r>
          </w:p>
        </w:tc>
      </w:tr>
    </w:tbl>
    <w:p w14:paraId="7C5FA520" w14:textId="77777777" w:rsidR="00DD60E2" w:rsidRDefault="00151FAD">
      <w:pPr>
        <w:pBdr>
          <w:top w:val="nil"/>
          <w:left w:val="nil"/>
          <w:bottom w:val="nil"/>
          <w:right w:val="nil"/>
          <w:between w:val="nil"/>
        </w:pBdr>
        <w:spacing w:before="180"/>
        <w:ind w:firstLine="400"/>
        <w:rPr>
          <w:rFonts w:ascii="標楷體" w:eastAsia="標楷體" w:hAnsi="標楷體" w:cs="標楷體"/>
          <w:color w:val="000000"/>
        </w:rPr>
      </w:pPr>
      <w:r>
        <w:rPr>
          <w:rFonts w:ascii="標楷體" w:eastAsia="標楷體" w:hAnsi="標楷體" w:cs="標楷體"/>
          <w:color w:val="000000"/>
        </w:rPr>
        <w:t>※</w:t>
      </w:r>
      <w:proofErr w:type="gramStart"/>
      <w:r>
        <w:rPr>
          <w:rFonts w:ascii="標楷體" w:eastAsia="標楷體" w:hAnsi="標楷體" w:cs="標楷體"/>
          <w:color w:val="000000"/>
        </w:rPr>
        <w:t>本聯由</w:t>
      </w:r>
      <w:proofErr w:type="gramEnd"/>
      <w:r>
        <w:rPr>
          <w:rFonts w:ascii="標楷體" w:eastAsia="標楷體" w:hAnsi="標楷體" w:cs="標楷體"/>
          <w:color w:val="000000"/>
        </w:rPr>
        <w:t xml:space="preserve">甄選委員會加蓋戳印後，交還申請人留存。              </w:t>
      </w:r>
      <w:r>
        <w:rPr>
          <w:rFonts w:ascii="標楷體" w:eastAsia="標楷體" w:hAnsi="標楷體" w:cs="標楷體"/>
          <w:color w:val="000000"/>
          <w:sz w:val="28"/>
          <w:szCs w:val="28"/>
        </w:rPr>
        <w:t>【章戳】</w:t>
      </w:r>
      <w:r>
        <w:rPr>
          <w:rFonts w:ascii="標楷體" w:eastAsia="標楷體" w:hAnsi="標楷體" w:cs="標楷體"/>
          <w:b/>
          <w:color w:val="000000"/>
          <w:u w:val="single"/>
        </w:rPr>
        <w:t xml:space="preserve">  </w:t>
      </w:r>
      <w:r>
        <w:rPr>
          <w:rFonts w:ascii="標楷體" w:eastAsia="標楷體" w:hAnsi="標楷體" w:cs="標楷體"/>
          <w:color w:val="000000"/>
          <w:u w:val="single"/>
        </w:rPr>
        <w:t xml:space="preserve">                                                                                                                  </w:t>
      </w:r>
    </w:p>
    <w:p w14:paraId="7C4EBF4C" w14:textId="77777777" w:rsidR="00DD60E2" w:rsidRDefault="00151FAD">
      <w:pPr>
        <w:pBdr>
          <w:top w:val="nil"/>
          <w:left w:val="nil"/>
          <w:bottom w:val="nil"/>
          <w:right w:val="nil"/>
          <w:between w:val="nil"/>
        </w:pBdr>
        <w:spacing w:before="120"/>
        <w:ind w:left="-53" w:firstLine="90"/>
        <w:jc w:val="both"/>
        <w:rPr>
          <w:rFonts w:ascii="標楷體" w:eastAsia="標楷體" w:hAnsi="標楷體" w:cs="標楷體"/>
          <w:color w:val="000000"/>
          <w:sz w:val="18"/>
          <w:szCs w:val="18"/>
        </w:rPr>
      </w:pPr>
      <w:r>
        <w:rPr>
          <w:rFonts w:ascii="標楷體" w:eastAsia="標楷體" w:hAnsi="標楷體" w:cs="標楷體"/>
          <w:color w:val="000000"/>
          <w:sz w:val="18"/>
          <w:szCs w:val="18"/>
        </w:rPr>
        <w:t>複查分數申請注意事項：</w:t>
      </w:r>
    </w:p>
    <w:p w14:paraId="740DBE6B" w14:textId="77777777" w:rsidR="00DD60E2" w:rsidRDefault="00151FAD">
      <w:pPr>
        <w:pBdr>
          <w:top w:val="nil"/>
          <w:left w:val="nil"/>
          <w:bottom w:val="nil"/>
          <w:right w:val="nil"/>
          <w:between w:val="nil"/>
        </w:pBdr>
        <w:tabs>
          <w:tab w:val="left" w:pos="930"/>
        </w:tabs>
        <w:ind w:left="360" w:hanging="360"/>
        <w:jc w:val="both"/>
        <w:rPr>
          <w:rFonts w:ascii="標楷體" w:eastAsia="標楷體" w:hAnsi="標楷體" w:cs="標楷體"/>
          <w:color w:val="000000"/>
          <w:sz w:val="18"/>
          <w:szCs w:val="18"/>
        </w:rPr>
      </w:pPr>
      <w:r>
        <w:rPr>
          <w:rFonts w:ascii="標楷體" w:eastAsia="標楷體" w:hAnsi="標楷體" w:cs="標楷體"/>
          <w:color w:val="000000"/>
          <w:sz w:val="18"/>
          <w:szCs w:val="18"/>
        </w:rPr>
        <w:t>一、各欄資料請填寫</w:t>
      </w:r>
      <w:proofErr w:type="gramStart"/>
      <w:r>
        <w:rPr>
          <w:rFonts w:ascii="標楷體" w:eastAsia="標楷體" w:hAnsi="標楷體" w:cs="標楷體"/>
          <w:color w:val="000000"/>
          <w:sz w:val="18"/>
          <w:szCs w:val="18"/>
        </w:rPr>
        <w:t>清楚，</w:t>
      </w:r>
      <w:proofErr w:type="gramEnd"/>
      <w:r>
        <w:rPr>
          <w:rFonts w:ascii="標楷體" w:eastAsia="標楷體" w:hAnsi="標楷體" w:cs="標楷體"/>
          <w:color w:val="000000"/>
          <w:sz w:val="18"/>
          <w:szCs w:val="18"/>
        </w:rPr>
        <w:t>本表件不可</w:t>
      </w:r>
      <w:proofErr w:type="gramStart"/>
      <w:r>
        <w:rPr>
          <w:rFonts w:ascii="標楷體" w:eastAsia="標楷體" w:hAnsi="標楷體" w:cs="標楷體"/>
          <w:color w:val="000000"/>
          <w:sz w:val="18"/>
          <w:szCs w:val="18"/>
        </w:rPr>
        <w:t>裁開且</w:t>
      </w:r>
      <w:proofErr w:type="gramEnd"/>
      <w:r>
        <w:rPr>
          <w:rFonts w:ascii="標楷體" w:eastAsia="標楷體" w:hAnsi="標楷體" w:cs="標楷體"/>
          <w:color w:val="000000"/>
          <w:sz w:val="18"/>
          <w:szCs w:val="18"/>
        </w:rPr>
        <w:t>所填之內容應相同，如有不同則以申請表為</w:t>
      </w:r>
      <w:proofErr w:type="gramStart"/>
      <w:r>
        <w:rPr>
          <w:rFonts w:ascii="標楷體" w:eastAsia="標楷體" w:hAnsi="標楷體" w:cs="標楷體"/>
          <w:color w:val="000000"/>
          <w:sz w:val="18"/>
          <w:szCs w:val="18"/>
        </w:rPr>
        <w:t>準</w:t>
      </w:r>
      <w:proofErr w:type="gramEnd"/>
      <w:r>
        <w:rPr>
          <w:rFonts w:ascii="標楷體" w:eastAsia="標楷體" w:hAnsi="標楷體" w:cs="標楷體"/>
          <w:color w:val="000000"/>
          <w:sz w:val="18"/>
          <w:szCs w:val="18"/>
        </w:rPr>
        <w:t>；申請複查項目務必</w:t>
      </w:r>
      <w:proofErr w:type="gramStart"/>
      <w:r>
        <w:rPr>
          <w:rFonts w:ascii="標楷體" w:eastAsia="標楷體" w:hAnsi="標楷體" w:cs="標楷體"/>
          <w:color w:val="000000"/>
          <w:sz w:val="18"/>
          <w:szCs w:val="18"/>
        </w:rPr>
        <w:t>請劃記</w:t>
      </w:r>
      <w:proofErr w:type="gramEnd"/>
      <w:r>
        <w:rPr>
          <w:rFonts w:ascii="標楷體" w:eastAsia="標楷體" w:hAnsi="標楷體" w:cs="標楷體"/>
          <w:color w:val="000000"/>
          <w:sz w:val="18"/>
          <w:szCs w:val="18"/>
        </w:rPr>
        <w:t>。</w:t>
      </w:r>
    </w:p>
    <w:p w14:paraId="4E4EF9CB" w14:textId="77777777" w:rsidR="00DD60E2" w:rsidRDefault="00151FAD">
      <w:pPr>
        <w:pBdr>
          <w:top w:val="nil"/>
          <w:left w:val="nil"/>
          <w:bottom w:val="nil"/>
          <w:right w:val="nil"/>
          <w:between w:val="nil"/>
        </w:pBdr>
        <w:tabs>
          <w:tab w:val="left" w:pos="930"/>
        </w:tabs>
        <w:ind w:left="360" w:hanging="360"/>
        <w:jc w:val="both"/>
        <w:rPr>
          <w:rFonts w:ascii="標楷體" w:eastAsia="標楷體" w:hAnsi="標楷體" w:cs="標楷體"/>
          <w:color w:val="000000"/>
          <w:sz w:val="18"/>
          <w:szCs w:val="18"/>
        </w:rPr>
      </w:pPr>
      <w:r>
        <w:rPr>
          <w:rFonts w:ascii="標楷體" w:eastAsia="標楷體" w:hAnsi="標楷體" w:cs="標楷體"/>
          <w:color w:val="000000"/>
          <w:sz w:val="18"/>
          <w:szCs w:val="18"/>
        </w:rPr>
        <w:t>二、申請複查時間及地點：</w:t>
      </w:r>
    </w:p>
    <w:p w14:paraId="46D1C261" w14:textId="732BC3DF" w:rsidR="00DD60E2" w:rsidRPr="009E6BCC" w:rsidRDefault="00151FAD">
      <w:pPr>
        <w:pBdr>
          <w:top w:val="nil"/>
          <w:left w:val="nil"/>
          <w:bottom w:val="nil"/>
          <w:right w:val="nil"/>
          <w:between w:val="nil"/>
        </w:pBdr>
        <w:tabs>
          <w:tab w:val="left" w:pos="570"/>
        </w:tabs>
        <w:ind w:firstLine="180"/>
        <w:jc w:val="both"/>
        <w:rPr>
          <w:rFonts w:ascii="標楷體" w:eastAsia="標楷體" w:hAnsi="標楷體" w:cs="標楷體"/>
          <w:color w:val="000000"/>
          <w:sz w:val="18"/>
          <w:szCs w:val="18"/>
        </w:rPr>
      </w:pPr>
      <w:r>
        <w:rPr>
          <w:rFonts w:ascii="標楷體" w:eastAsia="標楷體" w:hAnsi="標楷體" w:cs="標楷體"/>
          <w:color w:val="000000"/>
          <w:sz w:val="18"/>
          <w:szCs w:val="18"/>
        </w:rPr>
        <w:t>（一）時間：</w:t>
      </w:r>
      <w:r w:rsidRPr="009E6BCC">
        <w:rPr>
          <w:rFonts w:ascii="標楷體" w:eastAsia="標楷體" w:hAnsi="標楷體" w:cs="標楷體"/>
          <w:color w:val="000000"/>
          <w:sz w:val="18"/>
          <w:szCs w:val="18"/>
        </w:rPr>
        <w:t>11</w:t>
      </w:r>
      <w:r w:rsidR="006E6C78" w:rsidRPr="009E6BCC">
        <w:rPr>
          <w:rFonts w:ascii="標楷體" w:eastAsia="標楷體" w:hAnsi="標楷體" w:cs="標楷體" w:hint="eastAsia"/>
          <w:color w:val="000000"/>
          <w:sz w:val="18"/>
          <w:szCs w:val="18"/>
        </w:rPr>
        <w:t>4</w:t>
      </w:r>
      <w:r w:rsidRPr="009E6BCC">
        <w:rPr>
          <w:rFonts w:ascii="標楷體" w:eastAsia="標楷體" w:hAnsi="標楷體" w:cs="標楷體"/>
          <w:color w:val="000000"/>
          <w:sz w:val="18"/>
          <w:szCs w:val="18"/>
        </w:rPr>
        <w:t>年1</w:t>
      </w:r>
      <w:r w:rsidR="006E6C78" w:rsidRPr="009E6BCC">
        <w:rPr>
          <w:rFonts w:ascii="標楷體" w:eastAsia="標楷體" w:hAnsi="標楷體" w:cs="標楷體" w:hint="eastAsia"/>
          <w:color w:val="000000"/>
          <w:sz w:val="18"/>
          <w:szCs w:val="18"/>
        </w:rPr>
        <w:t>2</w:t>
      </w:r>
      <w:r w:rsidRPr="009E6BCC">
        <w:rPr>
          <w:rFonts w:ascii="標楷體" w:eastAsia="標楷體" w:hAnsi="標楷體" w:cs="標楷體"/>
          <w:color w:val="000000"/>
          <w:sz w:val="18"/>
          <w:szCs w:val="18"/>
        </w:rPr>
        <w:t>月2</w:t>
      </w:r>
      <w:r w:rsidR="006E6C78" w:rsidRPr="009E6BCC">
        <w:rPr>
          <w:rFonts w:ascii="標楷體" w:eastAsia="標楷體" w:hAnsi="標楷體" w:cs="標楷體" w:hint="eastAsia"/>
          <w:color w:val="000000"/>
          <w:sz w:val="18"/>
          <w:szCs w:val="18"/>
        </w:rPr>
        <w:t>3</w:t>
      </w:r>
      <w:r w:rsidRPr="009E6BCC">
        <w:rPr>
          <w:rFonts w:ascii="標楷體" w:eastAsia="標楷體" w:hAnsi="標楷體" w:cs="標楷體"/>
          <w:color w:val="000000"/>
          <w:sz w:val="18"/>
          <w:szCs w:val="18"/>
        </w:rPr>
        <w:t>日下午3時前</w:t>
      </w:r>
    </w:p>
    <w:p w14:paraId="781AD0B6" w14:textId="441F9794" w:rsidR="00DD60E2" w:rsidRDefault="00151FAD">
      <w:pPr>
        <w:pBdr>
          <w:top w:val="nil"/>
          <w:left w:val="nil"/>
          <w:bottom w:val="nil"/>
          <w:right w:val="nil"/>
          <w:between w:val="nil"/>
        </w:pBdr>
        <w:tabs>
          <w:tab w:val="left" w:pos="570"/>
        </w:tabs>
        <w:ind w:firstLine="180"/>
        <w:jc w:val="both"/>
        <w:rPr>
          <w:rFonts w:ascii="標楷體" w:eastAsia="標楷體" w:hAnsi="標楷體" w:cs="標楷體"/>
          <w:color w:val="000000"/>
          <w:sz w:val="18"/>
          <w:szCs w:val="18"/>
        </w:rPr>
      </w:pPr>
      <w:r w:rsidRPr="009E6BCC">
        <w:rPr>
          <w:rFonts w:ascii="標楷體" w:eastAsia="標楷體" w:hAnsi="標楷體" w:cs="標楷體"/>
          <w:color w:val="000000"/>
          <w:sz w:val="18"/>
          <w:szCs w:val="18"/>
        </w:rPr>
        <w:t>（二）地點：</w:t>
      </w:r>
      <w:r w:rsidR="006E6C78" w:rsidRPr="009E6BCC">
        <w:rPr>
          <w:rFonts w:ascii="標楷體" w:eastAsia="標楷體" w:hAnsi="標楷體" w:cs="標楷體"/>
          <w:color w:val="000000"/>
          <w:sz w:val="18"/>
          <w:szCs w:val="18"/>
        </w:rPr>
        <w:t>高雄</w:t>
      </w:r>
      <w:proofErr w:type="gramStart"/>
      <w:r w:rsidR="006E6C78" w:rsidRPr="009E6BCC">
        <w:rPr>
          <w:rFonts w:ascii="標楷體" w:eastAsia="標楷體" w:hAnsi="標楷體" w:cs="標楷體"/>
          <w:color w:val="000000"/>
          <w:sz w:val="18"/>
          <w:szCs w:val="18"/>
        </w:rPr>
        <w:t>市立</w:t>
      </w:r>
      <w:r w:rsidR="006E6C78" w:rsidRPr="009E6BCC">
        <w:rPr>
          <w:rFonts w:ascii="標楷體" w:eastAsia="標楷體" w:hAnsi="標楷體" w:cs="標楷體" w:hint="eastAsia"/>
          <w:color w:val="000000"/>
          <w:sz w:val="18"/>
          <w:szCs w:val="18"/>
        </w:rPr>
        <w:t>福誠高級中學</w:t>
      </w:r>
      <w:proofErr w:type="gramEnd"/>
      <w:r w:rsidR="006E6C78" w:rsidRPr="009E6BCC">
        <w:rPr>
          <w:rFonts w:ascii="標楷體" w:eastAsia="標楷體" w:hAnsi="標楷體" w:cs="標楷體"/>
          <w:color w:val="000000"/>
          <w:sz w:val="18"/>
          <w:szCs w:val="18"/>
        </w:rPr>
        <w:t>（高雄市鳳山區五甲三路176號）</w:t>
      </w:r>
    </w:p>
    <w:p w14:paraId="37C5CF47" w14:textId="77777777" w:rsidR="00DD60E2" w:rsidRDefault="00151FAD">
      <w:pPr>
        <w:pBdr>
          <w:top w:val="nil"/>
          <w:left w:val="nil"/>
          <w:bottom w:val="nil"/>
          <w:right w:val="nil"/>
          <w:between w:val="nil"/>
        </w:pBdr>
        <w:tabs>
          <w:tab w:val="left" w:pos="930"/>
        </w:tabs>
        <w:ind w:left="360" w:hanging="360"/>
        <w:jc w:val="both"/>
        <w:rPr>
          <w:rFonts w:ascii="標楷體" w:eastAsia="標楷體" w:hAnsi="標楷體" w:cs="標楷體"/>
          <w:color w:val="000000"/>
        </w:rPr>
      </w:pPr>
      <w:r>
        <w:rPr>
          <w:rFonts w:ascii="標楷體" w:eastAsia="標楷體" w:hAnsi="標楷體" w:cs="標楷體"/>
          <w:color w:val="000000"/>
          <w:sz w:val="18"/>
          <w:szCs w:val="18"/>
        </w:rPr>
        <w:t>三、申請方式：持甄選證及具照片身分證件（如國民身分證、駕照、有效期限護照、全民健康保險卡）及填具本申請表，</w:t>
      </w:r>
      <w:r>
        <w:rPr>
          <w:rFonts w:ascii="標楷體" w:eastAsia="標楷體" w:hAnsi="標楷體" w:cs="標楷體"/>
          <w:color w:val="000000"/>
          <w:sz w:val="18"/>
          <w:szCs w:val="18"/>
          <w:u w:val="single"/>
        </w:rPr>
        <w:t>限本人</w:t>
      </w:r>
      <w:r>
        <w:rPr>
          <w:rFonts w:ascii="標楷體" w:eastAsia="標楷體" w:hAnsi="標楷體" w:cs="標楷體"/>
          <w:color w:val="000000"/>
          <w:sz w:val="18"/>
          <w:szCs w:val="18"/>
        </w:rPr>
        <w:t>現場申請複查，</w:t>
      </w:r>
      <w:proofErr w:type="gramStart"/>
      <w:r>
        <w:rPr>
          <w:rFonts w:ascii="標楷體" w:eastAsia="標楷體" w:hAnsi="標楷體" w:cs="標楷體"/>
          <w:color w:val="000000"/>
          <w:sz w:val="18"/>
          <w:szCs w:val="18"/>
        </w:rPr>
        <w:t>複</w:t>
      </w:r>
      <w:proofErr w:type="gramEnd"/>
      <w:r>
        <w:rPr>
          <w:rFonts w:ascii="標楷體" w:eastAsia="標楷體" w:hAnsi="標楷體" w:cs="標楷體"/>
          <w:color w:val="000000"/>
          <w:sz w:val="18"/>
          <w:szCs w:val="18"/>
        </w:rPr>
        <w:t>試成績複查費用新臺幣100元。</w:t>
      </w:r>
    </w:p>
    <w:p w14:paraId="3AADA5B1" w14:textId="77777777" w:rsidR="00DD60E2" w:rsidRDefault="00151FAD">
      <w:pPr>
        <w:pBdr>
          <w:top w:val="nil"/>
          <w:left w:val="nil"/>
          <w:bottom w:val="nil"/>
          <w:right w:val="nil"/>
          <w:between w:val="nil"/>
        </w:pBdr>
        <w:tabs>
          <w:tab w:val="left" w:pos="930"/>
        </w:tabs>
        <w:ind w:left="360" w:hanging="360"/>
        <w:jc w:val="both"/>
        <w:rPr>
          <w:rFonts w:ascii="標楷體" w:eastAsia="標楷體" w:hAnsi="標楷體" w:cs="標楷體"/>
          <w:color w:val="000000"/>
        </w:rPr>
      </w:pPr>
      <w:r>
        <w:rPr>
          <w:rFonts w:ascii="標楷體" w:eastAsia="標楷體" w:hAnsi="標楷體" w:cs="標楷體"/>
          <w:color w:val="000000"/>
          <w:sz w:val="18"/>
          <w:szCs w:val="18"/>
        </w:rPr>
        <w:t>四、複查成績僅得查核各科分數之登錄及統計是否有誤，且以複查原始分數及累計分數為限，不得要求調閱、影印試卷或申請重新閱卷及評分。</w:t>
      </w:r>
    </w:p>
    <w:sectPr w:rsidR="00DD60E2">
      <w:footerReference w:type="default" r:id="rId11"/>
      <w:pgSz w:w="11906" w:h="16838"/>
      <w:pgMar w:top="851" w:right="991" w:bottom="993" w:left="870" w:header="720" w:footer="50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00E39" w14:textId="77777777" w:rsidR="007E164E" w:rsidRDefault="007E164E">
      <w:r>
        <w:separator/>
      </w:r>
    </w:p>
  </w:endnote>
  <w:endnote w:type="continuationSeparator" w:id="0">
    <w:p w14:paraId="630FFD6C" w14:textId="77777777" w:rsidR="007E164E" w:rsidRDefault="007E1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細明體_HKSCS">
    <w:panose1 w:val="02020500000000000000"/>
    <w:charset w:val="88"/>
    <w:family w:val="roman"/>
    <w:pitch w:val="variable"/>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Liberation Sans">
    <w:charset w:val="00"/>
    <w:family w:val="swiss"/>
    <w:pitch w:val="variable"/>
    <w:sig w:usb0="E0000AFF" w:usb1="500078FF" w:usb2="00000021" w:usb3="00000000" w:csb0="000001BF" w:csb1="00000000"/>
  </w:font>
  <w:font w:name="Source Han Sans">
    <w:altName w:val="Calibri"/>
    <w:charset w:val="00"/>
    <w:family w:val="auto"/>
    <w:pitch w:val="variable"/>
  </w:font>
  <w:font w:name="Lucida Sans">
    <w:charset w:val="00"/>
    <w:family w:val="swiss"/>
    <w:pitch w:val="variable"/>
    <w:sig w:usb0="00000003" w:usb1="00000000" w:usb2="00000000" w:usb3="00000000" w:csb0="00000001" w:csb1="00000000"/>
  </w:font>
  <w:font w:name="標楷體">
    <w:altName w:val=".D·￠Ae"/>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66AF1" w14:textId="25995894" w:rsidR="008F7F51" w:rsidRDefault="008F7F51">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rFonts w:eastAsia="Times New Roman"/>
        <w:color w:val="000000"/>
        <w:sz w:val="20"/>
        <w:szCs w:val="20"/>
      </w:rPr>
      <w:instrText>PAGE</w:instrText>
    </w:r>
    <w:r>
      <w:rPr>
        <w:color w:val="000000"/>
        <w:sz w:val="20"/>
        <w:szCs w:val="20"/>
      </w:rPr>
      <w:fldChar w:fldCharType="separate"/>
    </w:r>
    <w:r w:rsidR="00BF4AAA">
      <w:rPr>
        <w:rFonts w:eastAsia="Times New Roman"/>
        <w:noProof/>
        <w:color w:val="000000"/>
        <w:sz w:val="20"/>
        <w:szCs w:val="20"/>
      </w:rPr>
      <w:t>1</w:t>
    </w:r>
    <w:r>
      <w:rPr>
        <w:color w:val="000000"/>
        <w:sz w:val="20"/>
        <w:szCs w:val="20"/>
      </w:rPr>
      <w:fldChar w:fldCharType="end"/>
    </w:r>
  </w:p>
  <w:p w14:paraId="454185D4" w14:textId="77777777" w:rsidR="008F7F51" w:rsidRDefault="008F7F51">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9C4C8" w14:textId="77777777" w:rsidR="007E164E" w:rsidRDefault="007E164E">
      <w:r>
        <w:separator/>
      </w:r>
    </w:p>
  </w:footnote>
  <w:footnote w:type="continuationSeparator" w:id="0">
    <w:p w14:paraId="6D04DC8F" w14:textId="77777777" w:rsidR="007E164E" w:rsidRDefault="007E16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9F007A"/>
    <w:multiLevelType w:val="hybridMultilevel"/>
    <w:tmpl w:val="7DC6A18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AA04C72"/>
    <w:multiLevelType w:val="hybridMultilevel"/>
    <w:tmpl w:val="7DC6A18E"/>
    <w:lvl w:ilvl="0" w:tplc="FFFFFFFF">
      <w:start w:val="1"/>
      <w:numFmt w:val="taiwaneseCountingThousand"/>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470A1208"/>
    <w:multiLevelType w:val="hybridMultilevel"/>
    <w:tmpl w:val="74E4ACA0"/>
    <w:lvl w:ilvl="0" w:tplc="FFFFFFFF">
      <w:start w:val="1"/>
      <w:numFmt w:val="taiwaneseCountingThousand"/>
      <w:lvlText w:val="(%1)"/>
      <w:lvlJc w:val="left"/>
      <w:pPr>
        <w:ind w:left="900" w:hanging="480"/>
      </w:pPr>
      <w:rPr>
        <w:rFonts w:hint="default"/>
      </w:rPr>
    </w:lvl>
    <w:lvl w:ilvl="1" w:tplc="FFFFFFFF" w:tentative="1">
      <w:start w:val="1"/>
      <w:numFmt w:val="ideographTraditional"/>
      <w:lvlText w:val="%2、"/>
      <w:lvlJc w:val="left"/>
      <w:pPr>
        <w:ind w:left="1380" w:hanging="480"/>
      </w:pPr>
    </w:lvl>
    <w:lvl w:ilvl="2" w:tplc="FFFFFFFF" w:tentative="1">
      <w:start w:val="1"/>
      <w:numFmt w:val="lowerRoman"/>
      <w:lvlText w:val="%3."/>
      <w:lvlJc w:val="right"/>
      <w:pPr>
        <w:ind w:left="1860" w:hanging="480"/>
      </w:pPr>
    </w:lvl>
    <w:lvl w:ilvl="3" w:tplc="FFFFFFFF" w:tentative="1">
      <w:start w:val="1"/>
      <w:numFmt w:val="decimal"/>
      <w:lvlText w:val="%4."/>
      <w:lvlJc w:val="left"/>
      <w:pPr>
        <w:ind w:left="2340" w:hanging="480"/>
      </w:pPr>
    </w:lvl>
    <w:lvl w:ilvl="4" w:tplc="FFFFFFFF" w:tentative="1">
      <w:start w:val="1"/>
      <w:numFmt w:val="ideographTraditional"/>
      <w:lvlText w:val="%5、"/>
      <w:lvlJc w:val="left"/>
      <w:pPr>
        <w:ind w:left="2820" w:hanging="480"/>
      </w:pPr>
    </w:lvl>
    <w:lvl w:ilvl="5" w:tplc="FFFFFFFF" w:tentative="1">
      <w:start w:val="1"/>
      <w:numFmt w:val="lowerRoman"/>
      <w:lvlText w:val="%6."/>
      <w:lvlJc w:val="right"/>
      <w:pPr>
        <w:ind w:left="3300" w:hanging="480"/>
      </w:pPr>
    </w:lvl>
    <w:lvl w:ilvl="6" w:tplc="FFFFFFFF" w:tentative="1">
      <w:start w:val="1"/>
      <w:numFmt w:val="decimal"/>
      <w:lvlText w:val="%7."/>
      <w:lvlJc w:val="left"/>
      <w:pPr>
        <w:ind w:left="3780" w:hanging="480"/>
      </w:pPr>
    </w:lvl>
    <w:lvl w:ilvl="7" w:tplc="FFFFFFFF" w:tentative="1">
      <w:start w:val="1"/>
      <w:numFmt w:val="ideographTraditional"/>
      <w:lvlText w:val="%8、"/>
      <w:lvlJc w:val="left"/>
      <w:pPr>
        <w:ind w:left="4260" w:hanging="480"/>
      </w:pPr>
    </w:lvl>
    <w:lvl w:ilvl="8" w:tplc="FFFFFFFF" w:tentative="1">
      <w:start w:val="1"/>
      <w:numFmt w:val="lowerRoman"/>
      <w:lvlText w:val="%9."/>
      <w:lvlJc w:val="right"/>
      <w:pPr>
        <w:ind w:left="4740" w:hanging="480"/>
      </w:pPr>
    </w:lvl>
  </w:abstractNum>
  <w:abstractNum w:abstractNumId="3" w15:restartNumberingAfterBreak="0">
    <w:nsid w:val="47FD0ACE"/>
    <w:multiLevelType w:val="hybridMultilevel"/>
    <w:tmpl w:val="045A3252"/>
    <w:lvl w:ilvl="0" w:tplc="C01ED042">
      <w:start w:val="1"/>
      <w:numFmt w:val="decimal"/>
      <w:lvlText w:val="%1."/>
      <w:lvlJc w:val="left"/>
      <w:pPr>
        <w:ind w:left="360" w:hanging="298"/>
      </w:pPr>
      <w:rPr>
        <w:rFonts w:ascii="細明體_HKSCS" w:eastAsia="細明體_HKSCS" w:hAnsi="細明體_HKSCS" w:cs="細明體_HKSCS" w:hint="default"/>
        <w:w w:val="99"/>
        <w:sz w:val="22"/>
        <w:szCs w:val="22"/>
        <w:lang w:val="zh-TW" w:eastAsia="zh-TW" w:bidi="zh-TW"/>
      </w:rPr>
    </w:lvl>
    <w:lvl w:ilvl="1" w:tplc="F822B3BA">
      <w:numFmt w:val="bullet"/>
      <w:lvlText w:val="•"/>
      <w:lvlJc w:val="left"/>
      <w:pPr>
        <w:ind w:left="578" w:hanging="298"/>
      </w:pPr>
      <w:rPr>
        <w:rFonts w:hint="default"/>
        <w:lang w:val="zh-TW" w:eastAsia="zh-TW" w:bidi="zh-TW"/>
      </w:rPr>
    </w:lvl>
    <w:lvl w:ilvl="2" w:tplc="7DE43B8E">
      <w:numFmt w:val="bullet"/>
      <w:lvlText w:val="•"/>
      <w:lvlJc w:val="left"/>
      <w:pPr>
        <w:ind w:left="797" w:hanging="298"/>
      </w:pPr>
      <w:rPr>
        <w:rFonts w:hint="default"/>
        <w:lang w:val="zh-TW" w:eastAsia="zh-TW" w:bidi="zh-TW"/>
      </w:rPr>
    </w:lvl>
    <w:lvl w:ilvl="3" w:tplc="27D6C1F6">
      <w:numFmt w:val="bullet"/>
      <w:lvlText w:val="•"/>
      <w:lvlJc w:val="left"/>
      <w:pPr>
        <w:ind w:left="1016" w:hanging="298"/>
      </w:pPr>
      <w:rPr>
        <w:rFonts w:hint="default"/>
        <w:lang w:val="zh-TW" w:eastAsia="zh-TW" w:bidi="zh-TW"/>
      </w:rPr>
    </w:lvl>
    <w:lvl w:ilvl="4" w:tplc="82BE347E">
      <w:numFmt w:val="bullet"/>
      <w:lvlText w:val="•"/>
      <w:lvlJc w:val="left"/>
      <w:pPr>
        <w:ind w:left="1234" w:hanging="298"/>
      </w:pPr>
      <w:rPr>
        <w:rFonts w:hint="default"/>
        <w:lang w:val="zh-TW" w:eastAsia="zh-TW" w:bidi="zh-TW"/>
      </w:rPr>
    </w:lvl>
    <w:lvl w:ilvl="5" w:tplc="459493C8">
      <w:numFmt w:val="bullet"/>
      <w:lvlText w:val="•"/>
      <w:lvlJc w:val="left"/>
      <w:pPr>
        <w:ind w:left="1453" w:hanging="298"/>
      </w:pPr>
      <w:rPr>
        <w:rFonts w:hint="default"/>
        <w:lang w:val="zh-TW" w:eastAsia="zh-TW" w:bidi="zh-TW"/>
      </w:rPr>
    </w:lvl>
    <w:lvl w:ilvl="6" w:tplc="EC4011CC">
      <w:numFmt w:val="bullet"/>
      <w:lvlText w:val="•"/>
      <w:lvlJc w:val="left"/>
      <w:pPr>
        <w:ind w:left="1672" w:hanging="298"/>
      </w:pPr>
      <w:rPr>
        <w:rFonts w:hint="default"/>
        <w:lang w:val="zh-TW" w:eastAsia="zh-TW" w:bidi="zh-TW"/>
      </w:rPr>
    </w:lvl>
    <w:lvl w:ilvl="7" w:tplc="45B48708">
      <w:numFmt w:val="bullet"/>
      <w:lvlText w:val="•"/>
      <w:lvlJc w:val="left"/>
      <w:pPr>
        <w:ind w:left="1890" w:hanging="298"/>
      </w:pPr>
      <w:rPr>
        <w:rFonts w:hint="default"/>
        <w:lang w:val="zh-TW" w:eastAsia="zh-TW" w:bidi="zh-TW"/>
      </w:rPr>
    </w:lvl>
    <w:lvl w:ilvl="8" w:tplc="A1C0AE54">
      <w:numFmt w:val="bullet"/>
      <w:lvlText w:val="•"/>
      <w:lvlJc w:val="left"/>
      <w:pPr>
        <w:ind w:left="2109" w:hanging="298"/>
      </w:pPr>
      <w:rPr>
        <w:rFonts w:hint="default"/>
        <w:lang w:val="zh-TW" w:eastAsia="zh-TW" w:bidi="zh-TW"/>
      </w:rPr>
    </w:lvl>
  </w:abstractNum>
  <w:abstractNum w:abstractNumId="4" w15:restartNumberingAfterBreak="0">
    <w:nsid w:val="5FE04CF9"/>
    <w:multiLevelType w:val="hybridMultilevel"/>
    <w:tmpl w:val="74E4ACA0"/>
    <w:lvl w:ilvl="0" w:tplc="D9E25480">
      <w:start w:val="1"/>
      <w:numFmt w:val="taiwaneseCountingThousand"/>
      <w:lvlText w:val="(%1)"/>
      <w:lvlJc w:val="left"/>
      <w:pPr>
        <w:ind w:left="900" w:hanging="48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5" w15:restartNumberingAfterBreak="0">
    <w:nsid w:val="66AC20E1"/>
    <w:multiLevelType w:val="multilevel"/>
    <w:tmpl w:val="00D689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72516916"/>
    <w:multiLevelType w:val="hybridMultilevel"/>
    <w:tmpl w:val="045A3252"/>
    <w:lvl w:ilvl="0" w:tplc="FFFFFFFF">
      <w:start w:val="1"/>
      <w:numFmt w:val="decimal"/>
      <w:lvlText w:val="%1."/>
      <w:lvlJc w:val="left"/>
      <w:pPr>
        <w:ind w:left="360" w:hanging="298"/>
      </w:pPr>
      <w:rPr>
        <w:rFonts w:ascii="細明體_HKSCS" w:eastAsia="細明體_HKSCS" w:hAnsi="細明體_HKSCS" w:cs="細明體_HKSCS" w:hint="default"/>
        <w:w w:val="99"/>
        <w:sz w:val="22"/>
        <w:szCs w:val="22"/>
        <w:lang w:val="zh-TW" w:eastAsia="zh-TW" w:bidi="zh-TW"/>
      </w:rPr>
    </w:lvl>
    <w:lvl w:ilvl="1" w:tplc="FFFFFFFF">
      <w:numFmt w:val="bullet"/>
      <w:lvlText w:val="•"/>
      <w:lvlJc w:val="left"/>
      <w:pPr>
        <w:ind w:left="578" w:hanging="298"/>
      </w:pPr>
      <w:rPr>
        <w:rFonts w:hint="default"/>
        <w:lang w:val="zh-TW" w:eastAsia="zh-TW" w:bidi="zh-TW"/>
      </w:rPr>
    </w:lvl>
    <w:lvl w:ilvl="2" w:tplc="FFFFFFFF">
      <w:numFmt w:val="bullet"/>
      <w:lvlText w:val="•"/>
      <w:lvlJc w:val="left"/>
      <w:pPr>
        <w:ind w:left="797" w:hanging="298"/>
      </w:pPr>
      <w:rPr>
        <w:rFonts w:hint="default"/>
        <w:lang w:val="zh-TW" w:eastAsia="zh-TW" w:bidi="zh-TW"/>
      </w:rPr>
    </w:lvl>
    <w:lvl w:ilvl="3" w:tplc="FFFFFFFF">
      <w:numFmt w:val="bullet"/>
      <w:lvlText w:val="•"/>
      <w:lvlJc w:val="left"/>
      <w:pPr>
        <w:ind w:left="1016" w:hanging="298"/>
      </w:pPr>
      <w:rPr>
        <w:rFonts w:hint="default"/>
        <w:lang w:val="zh-TW" w:eastAsia="zh-TW" w:bidi="zh-TW"/>
      </w:rPr>
    </w:lvl>
    <w:lvl w:ilvl="4" w:tplc="FFFFFFFF">
      <w:numFmt w:val="bullet"/>
      <w:lvlText w:val="•"/>
      <w:lvlJc w:val="left"/>
      <w:pPr>
        <w:ind w:left="1234" w:hanging="298"/>
      </w:pPr>
      <w:rPr>
        <w:rFonts w:hint="default"/>
        <w:lang w:val="zh-TW" w:eastAsia="zh-TW" w:bidi="zh-TW"/>
      </w:rPr>
    </w:lvl>
    <w:lvl w:ilvl="5" w:tplc="FFFFFFFF">
      <w:numFmt w:val="bullet"/>
      <w:lvlText w:val="•"/>
      <w:lvlJc w:val="left"/>
      <w:pPr>
        <w:ind w:left="1453" w:hanging="298"/>
      </w:pPr>
      <w:rPr>
        <w:rFonts w:hint="default"/>
        <w:lang w:val="zh-TW" w:eastAsia="zh-TW" w:bidi="zh-TW"/>
      </w:rPr>
    </w:lvl>
    <w:lvl w:ilvl="6" w:tplc="FFFFFFFF">
      <w:numFmt w:val="bullet"/>
      <w:lvlText w:val="•"/>
      <w:lvlJc w:val="left"/>
      <w:pPr>
        <w:ind w:left="1672" w:hanging="298"/>
      </w:pPr>
      <w:rPr>
        <w:rFonts w:hint="default"/>
        <w:lang w:val="zh-TW" w:eastAsia="zh-TW" w:bidi="zh-TW"/>
      </w:rPr>
    </w:lvl>
    <w:lvl w:ilvl="7" w:tplc="FFFFFFFF">
      <w:numFmt w:val="bullet"/>
      <w:lvlText w:val="•"/>
      <w:lvlJc w:val="left"/>
      <w:pPr>
        <w:ind w:left="1890" w:hanging="298"/>
      </w:pPr>
      <w:rPr>
        <w:rFonts w:hint="default"/>
        <w:lang w:val="zh-TW" w:eastAsia="zh-TW" w:bidi="zh-TW"/>
      </w:rPr>
    </w:lvl>
    <w:lvl w:ilvl="8" w:tplc="FFFFFFFF">
      <w:numFmt w:val="bullet"/>
      <w:lvlText w:val="•"/>
      <w:lvlJc w:val="left"/>
      <w:pPr>
        <w:ind w:left="2109" w:hanging="298"/>
      </w:pPr>
      <w:rPr>
        <w:rFonts w:hint="default"/>
        <w:lang w:val="zh-TW" w:eastAsia="zh-TW" w:bidi="zh-TW"/>
      </w:rPr>
    </w:lvl>
  </w:abstractNum>
  <w:num w:numId="1" w16cid:durableId="1977491093">
    <w:abstractNumId w:val="5"/>
  </w:num>
  <w:num w:numId="2" w16cid:durableId="2770289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68470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232592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348457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996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47241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199923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61204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268607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633340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964133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92979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846477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12161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348371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850229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266522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447738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994384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611587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078843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631401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043487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092331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073363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041825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088677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668366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84247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315376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750867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755908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983295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559710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77706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32162346">
    <w:abstractNumId w:val="3"/>
  </w:num>
  <w:num w:numId="38" w16cid:durableId="1689484927">
    <w:abstractNumId w:val="6"/>
  </w:num>
  <w:num w:numId="39" w16cid:durableId="1405646611">
    <w:abstractNumId w:val="4"/>
  </w:num>
  <w:num w:numId="40" w16cid:durableId="1038316827">
    <w:abstractNumId w:val="2"/>
  </w:num>
  <w:num w:numId="41" w16cid:durableId="1737317064">
    <w:abstractNumId w:val="0"/>
  </w:num>
  <w:num w:numId="42" w16cid:durableId="33432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0E2"/>
    <w:rsid w:val="000067FA"/>
    <w:rsid w:val="00021C99"/>
    <w:rsid w:val="00027201"/>
    <w:rsid w:val="00047D93"/>
    <w:rsid w:val="0005049D"/>
    <w:rsid w:val="000552DC"/>
    <w:rsid w:val="00060881"/>
    <w:rsid w:val="0006589B"/>
    <w:rsid w:val="00085897"/>
    <w:rsid w:val="00090928"/>
    <w:rsid w:val="000A1B2D"/>
    <w:rsid w:val="000C33B3"/>
    <w:rsid w:val="000D194D"/>
    <w:rsid w:val="000F6CFC"/>
    <w:rsid w:val="000F7613"/>
    <w:rsid w:val="00106548"/>
    <w:rsid w:val="0014639B"/>
    <w:rsid w:val="00151FAD"/>
    <w:rsid w:val="001665BB"/>
    <w:rsid w:val="0018170B"/>
    <w:rsid w:val="00182DA9"/>
    <w:rsid w:val="00190A2A"/>
    <w:rsid w:val="00191EBE"/>
    <w:rsid w:val="00196A7D"/>
    <w:rsid w:val="001C4D8E"/>
    <w:rsid w:val="001D575F"/>
    <w:rsid w:val="001D5E3E"/>
    <w:rsid w:val="001E3358"/>
    <w:rsid w:val="002155E6"/>
    <w:rsid w:val="00227292"/>
    <w:rsid w:val="00252CFF"/>
    <w:rsid w:val="00274EC8"/>
    <w:rsid w:val="002931F7"/>
    <w:rsid w:val="002932A2"/>
    <w:rsid w:val="00296EB8"/>
    <w:rsid w:val="002A1CDB"/>
    <w:rsid w:val="0031388B"/>
    <w:rsid w:val="00335BDE"/>
    <w:rsid w:val="00340373"/>
    <w:rsid w:val="00364125"/>
    <w:rsid w:val="0038205B"/>
    <w:rsid w:val="00384B10"/>
    <w:rsid w:val="0038704B"/>
    <w:rsid w:val="003C4C3C"/>
    <w:rsid w:val="003D6CB5"/>
    <w:rsid w:val="003D7767"/>
    <w:rsid w:val="003D7D5A"/>
    <w:rsid w:val="0042573B"/>
    <w:rsid w:val="00443327"/>
    <w:rsid w:val="004714F0"/>
    <w:rsid w:val="00475B08"/>
    <w:rsid w:val="00476A80"/>
    <w:rsid w:val="0048213C"/>
    <w:rsid w:val="00482ABF"/>
    <w:rsid w:val="00482F94"/>
    <w:rsid w:val="00495D1E"/>
    <w:rsid w:val="004C2E41"/>
    <w:rsid w:val="004C6F42"/>
    <w:rsid w:val="004D1B20"/>
    <w:rsid w:val="004D4EC5"/>
    <w:rsid w:val="004D7715"/>
    <w:rsid w:val="0051386C"/>
    <w:rsid w:val="00536DC0"/>
    <w:rsid w:val="005526ED"/>
    <w:rsid w:val="00553FF3"/>
    <w:rsid w:val="005615E3"/>
    <w:rsid w:val="00565018"/>
    <w:rsid w:val="005769D8"/>
    <w:rsid w:val="00592B34"/>
    <w:rsid w:val="0059322B"/>
    <w:rsid w:val="005A23AA"/>
    <w:rsid w:val="005C0BF5"/>
    <w:rsid w:val="005C54C9"/>
    <w:rsid w:val="005C5B28"/>
    <w:rsid w:val="005D4C89"/>
    <w:rsid w:val="005E3F6B"/>
    <w:rsid w:val="005F63BC"/>
    <w:rsid w:val="0063070C"/>
    <w:rsid w:val="00634A70"/>
    <w:rsid w:val="006641E8"/>
    <w:rsid w:val="0068080F"/>
    <w:rsid w:val="006A74CA"/>
    <w:rsid w:val="006E6C78"/>
    <w:rsid w:val="007107AC"/>
    <w:rsid w:val="00712E8F"/>
    <w:rsid w:val="00732832"/>
    <w:rsid w:val="00735FA2"/>
    <w:rsid w:val="007366F8"/>
    <w:rsid w:val="00743782"/>
    <w:rsid w:val="00781A5D"/>
    <w:rsid w:val="007935CC"/>
    <w:rsid w:val="007B1369"/>
    <w:rsid w:val="007B3251"/>
    <w:rsid w:val="007B6FA2"/>
    <w:rsid w:val="007E164E"/>
    <w:rsid w:val="007E48BA"/>
    <w:rsid w:val="00814107"/>
    <w:rsid w:val="00814372"/>
    <w:rsid w:val="008A0AEF"/>
    <w:rsid w:val="008B78C6"/>
    <w:rsid w:val="008D0A56"/>
    <w:rsid w:val="008E2BA6"/>
    <w:rsid w:val="008E3F09"/>
    <w:rsid w:val="008F7F51"/>
    <w:rsid w:val="009019EC"/>
    <w:rsid w:val="00986C59"/>
    <w:rsid w:val="009C1179"/>
    <w:rsid w:val="009D75B6"/>
    <w:rsid w:val="009D7F0E"/>
    <w:rsid w:val="009E6BCC"/>
    <w:rsid w:val="00A40F25"/>
    <w:rsid w:val="00A42FBB"/>
    <w:rsid w:val="00A4752E"/>
    <w:rsid w:val="00A53E41"/>
    <w:rsid w:val="00A8678E"/>
    <w:rsid w:val="00A91DCB"/>
    <w:rsid w:val="00AC2D05"/>
    <w:rsid w:val="00AC6EC7"/>
    <w:rsid w:val="00AF024A"/>
    <w:rsid w:val="00AF2220"/>
    <w:rsid w:val="00B03740"/>
    <w:rsid w:val="00B17C55"/>
    <w:rsid w:val="00B3600B"/>
    <w:rsid w:val="00B53022"/>
    <w:rsid w:val="00BA4116"/>
    <w:rsid w:val="00BA72B5"/>
    <w:rsid w:val="00BD5B53"/>
    <w:rsid w:val="00BF4AAA"/>
    <w:rsid w:val="00C0050E"/>
    <w:rsid w:val="00C11C67"/>
    <w:rsid w:val="00C173D1"/>
    <w:rsid w:val="00C33F4D"/>
    <w:rsid w:val="00C54797"/>
    <w:rsid w:val="00C75083"/>
    <w:rsid w:val="00C83255"/>
    <w:rsid w:val="00C84040"/>
    <w:rsid w:val="00CC338D"/>
    <w:rsid w:val="00CF55AD"/>
    <w:rsid w:val="00CF75AB"/>
    <w:rsid w:val="00D1206A"/>
    <w:rsid w:val="00D23E97"/>
    <w:rsid w:val="00D3368E"/>
    <w:rsid w:val="00D33A89"/>
    <w:rsid w:val="00D52734"/>
    <w:rsid w:val="00D55FAA"/>
    <w:rsid w:val="00D6491E"/>
    <w:rsid w:val="00D804BB"/>
    <w:rsid w:val="00D80777"/>
    <w:rsid w:val="00D94A57"/>
    <w:rsid w:val="00DB2A5B"/>
    <w:rsid w:val="00DB41EC"/>
    <w:rsid w:val="00DB4EA9"/>
    <w:rsid w:val="00DC0DA7"/>
    <w:rsid w:val="00DD60E2"/>
    <w:rsid w:val="00E1782A"/>
    <w:rsid w:val="00E54D07"/>
    <w:rsid w:val="00E54F93"/>
    <w:rsid w:val="00E65303"/>
    <w:rsid w:val="00E84158"/>
    <w:rsid w:val="00E9772C"/>
    <w:rsid w:val="00F30353"/>
    <w:rsid w:val="00F35C51"/>
    <w:rsid w:val="00F44375"/>
    <w:rsid w:val="00F52A2E"/>
    <w:rsid w:val="00F70576"/>
    <w:rsid w:val="00F830D8"/>
    <w:rsid w:val="00FD77D6"/>
    <w:rsid w:val="00FE4095"/>
    <w:rsid w:val="00FE4B72"/>
    <w:rsid w:val="00FF38BB"/>
    <w:rsid w:val="00FF7C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FF737"/>
  <w15:docId w15:val="{8387CCC8-B3A2-4555-B576-D624DDDD3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widowControl/>
      <w:pBdr>
        <w:top w:val="nil"/>
        <w:left w:val="nil"/>
        <w:bottom w:val="nil"/>
        <w:right w:val="nil"/>
        <w:between w:val="nil"/>
      </w:pBdr>
      <w:spacing w:before="280" w:after="280"/>
      <w:outlineLvl w:val="3"/>
    </w:pPr>
    <w:rPr>
      <w:rFonts w:ascii="新細明體" w:eastAsia="新細明體" w:hAnsi="新細明體" w:cs="新細明體"/>
      <w:b/>
      <w:color w:val="000000"/>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paragraph" w:customStyle="1" w:styleId="Standard">
    <w:name w:val="Standard"/>
    <w:pPr>
      <w:suppressAutoHyphens/>
    </w:pPr>
    <w:rPr>
      <w:kern w:val="3"/>
    </w:rPr>
  </w:style>
  <w:style w:type="paragraph" w:customStyle="1" w:styleId="Heading">
    <w:name w:val="Heading"/>
    <w:basedOn w:val="Standard"/>
    <w:next w:val="Textbody"/>
    <w:pPr>
      <w:keepNext/>
      <w:spacing w:before="240" w:after="120"/>
    </w:pPr>
    <w:rPr>
      <w:rFonts w:ascii="Liberation Sans" w:eastAsia="Source Han Sans" w:hAnsi="Liberation Sans" w:cs="Lucida Sans"/>
      <w:sz w:val="28"/>
      <w:szCs w:val="28"/>
    </w:rPr>
  </w:style>
  <w:style w:type="paragraph" w:customStyle="1" w:styleId="Textbody">
    <w:name w:val="Text body"/>
    <w:basedOn w:val="Standard"/>
    <w:pPr>
      <w:spacing w:after="120"/>
    </w:pPr>
  </w:style>
  <w:style w:type="paragraph" w:styleId="a4">
    <w:name w:val="List"/>
    <w:basedOn w:val="Textbody"/>
    <w:rPr>
      <w:rFonts w:cs="Lucida Sans"/>
    </w:rPr>
  </w:style>
  <w:style w:type="paragraph" w:styleId="a5">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a6">
    <w:name w:val="header"/>
    <w:basedOn w:val="Standard"/>
    <w:pPr>
      <w:tabs>
        <w:tab w:val="center" w:pos="4153"/>
        <w:tab w:val="right" w:pos="8306"/>
      </w:tabs>
      <w:snapToGrid w:val="0"/>
    </w:pPr>
    <w:rPr>
      <w:sz w:val="20"/>
    </w:rPr>
  </w:style>
  <w:style w:type="paragraph" w:styleId="30">
    <w:name w:val="Body Text Indent 3"/>
    <w:basedOn w:val="Standard"/>
    <w:pPr>
      <w:spacing w:after="120"/>
      <w:ind w:left="480"/>
    </w:pPr>
    <w:rPr>
      <w:sz w:val="16"/>
    </w:rPr>
  </w:style>
  <w:style w:type="paragraph" w:customStyle="1" w:styleId="12-1">
    <w:name w:val="12-1."/>
    <w:basedOn w:val="Standard"/>
    <w:pPr>
      <w:spacing w:line="280" w:lineRule="exact"/>
      <w:ind w:left="244" w:hanging="216"/>
      <w:jc w:val="both"/>
    </w:pPr>
    <w:rPr>
      <w:rFonts w:eastAsia="標楷體"/>
    </w:rPr>
  </w:style>
  <w:style w:type="paragraph" w:styleId="a7">
    <w:name w:val="Balloon Text"/>
    <w:basedOn w:val="Standard"/>
    <w:rPr>
      <w:rFonts w:ascii="Arial" w:eastAsia="Arial" w:hAnsi="Arial" w:cs="Arial"/>
      <w:sz w:val="18"/>
    </w:rPr>
  </w:style>
  <w:style w:type="paragraph" w:styleId="HTML">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0"/>
    </w:rPr>
  </w:style>
  <w:style w:type="paragraph" w:styleId="a8">
    <w:name w:val="Plain Text"/>
    <w:basedOn w:val="Standard"/>
    <w:rPr>
      <w:rFonts w:ascii="細明體" w:eastAsia="細明體" w:hAnsi="細明體" w:cs="細明體"/>
    </w:rPr>
  </w:style>
  <w:style w:type="paragraph" w:styleId="20">
    <w:name w:val="Body Text Indent 2"/>
    <w:basedOn w:val="Standard"/>
    <w:pPr>
      <w:spacing w:after="120" w:line="480" w:lineRule="auto"/>
      <w:ind w:left="480"/>
    </w:pPr>
  </w:style>
  <w:style w:type="paragraph" w:styleId="a9">
    <w:name w:val="Note Heading"/>
    <w:basedOn w:val="Standard"/>
    <w:next w:val="Standard"/>
    <w:pPr>
      <w:jc w:val="center"/>
    </w:pPr>
    <w:rPr>
      <w:rFonts w:ascii="標楷體" w:eastAsia="標楷體" w:hAnsi="標楷體" w:cs="標楷體"/>
      <w:color w:val="000000"/>
    </w:rPr>
  </w:style>
  <w:style w:type="paragraph" w:styleId="aa">
    <w:name w:val="Closing"/>
    <w:basedOn w:val="Standard"/>
    <w:pPr>
      <w:ind w:left="100"/>
    </w:pPr>
    <w:rPr>
      <w:rFonts w:ascii="標楷體" w:eastAsia="標楷體" w:hAnsi="標楷體" w:cs="標楷體"/>
      <w:color w:val="000000"/>
    </w:rPr>
  </w:style>
  <w:style w:type="paragraph" w:styleId="ab">
    <w:name w:val="footer"/>
    <w:basedOn w:val="Standard"/>
    <w:link w:val="ac"/>
    <w:uiPriority w:val="99"/>
    <w:pPr>
      <w:tabs>
        <w:tab w:val="center" w:pos="4153"/>
        <w:tab w:val="right" w:pos="8306"/>
      </w:tabs>
      <w:snapToGrid w:val="0"/>
    </w:pPr>
    <w:rPr>
      <w:sz w:val="20"/>
    </w:rPr>
  </w:style>
  <w:style w:type="paragraph" w:styleId="Web">
    <w:name w:val="Normal (Web)"/>
    <w:basedOn w:val="Standard"/>
    <w:pPr>
      <w:widowControl/>
      <w:spacing w:before="280" w:after="280"/>
    </w:pPr>
    <w:rPr>
      <w:rFonts w:ascii="新細明體" w:hAnsi="新細明體" w:cs="新細明體"/>
      <w:kern w:val="0"/>
    </w:rPr>
  </w:style>
  <w:style w:type="paragraph" w:styleId="ad">
    <w:name w:val="annotation text"/>
    <w:basedOn w:val="Standard"/>
  </w:style>
  <w:style w:type="paragraph" w:styleId="ae">
    <w:name w:val="annotation subject"/>
    <w:basedOn w:val="ad"/>
    <w:next w:val="ad"/>
    <w:rPr>
      <w:b/>
      <w:bCs/>
    </w:rPr>
  </w:style>
  <w:style w:type="paragraph" w:styleId="21">
    <w:name w:val="Body Text 2"/>
    <w:basedOn w:val="Standard"/>
    <w:pPr>
      <w:spacing w:after="120" w:line="480" w:lineRule="auto"/>
    </w:pPr>
  </w:style>
  <w:style w:type="paragraph" w:customStyle="1" w:styleId="Default">
    <w:name w:val="Default"/>
    <w:pPr>
      <w:suppressAutoHyphens/>
    </w:pPr>
    <w:rPr>
      <w:rFonts w:ascii="標楷體" w:eastAsia="標楷體" w:hAnsi="標楷體" w:cs="標楷體"/>
      <w:color w:val="000000"/>
    </w:rPr>
  </w:style>
  <w:style w:type="paragraph" w:styleId="af">
    <w:name w:val="List Paragraph"/>
    <w:basedOn w:val="Standard"/>
    <w:pPr>
      <w:ind w:left="720"/>
    </w:p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styleId="af0">
    <w:name w:val="page number"/>
    <w:basedOn w:val="a0"/>
  </w:style>
  <w:style w:type="character" w:customStyle="1" w:styleId="name2">
    <w:name w:val="name2"/>
    <w:rPr>
      <w:color w:val="336699"/>
    </w:rPr>
  </w:style>
  <w:style w:type="character" w:customStyle="1" w:styleId="af1">
    <w:name w:val="頁首 字元"/>
    <w:rPr>
      <w:kern w:val="3"/>
    </w:rPr>
  </w:style>
  <w:style w:type="character" w:customStyle="1" w:styleId="Internetlink">
    <w:name w:val="Internet link"/>
    <w:rPr>
      <w:color w:val="0000FF"/>
      <w:u w:val="single"/>
    </w:rPr>
  </w:style>
  <w:style w:type="character" w:styleId="af2">
    <w:name w:val="Strong"/>
    <w:rPr>
      <w:b/>
    </w:rPr>
  </w:style>
  <w:style w:type="character" w:customStyle="1" w:styleId="style41">
    <w:name w:val="style41"/>
    <w:rPr>
      <w:color w:val="333333"/>
      <w:sz w:val="18"/>
    </w:rPr>
  </w:style>
  <w:style w:type="character" w:customStyle="1" w:styleId="HTML0">
    <w:name w:val="HTML 預設格式 字元"/>
    <w:rPr>
      <w:rFonts w:ascii="細明體" w:eastAsia="細明體" w:hAnsi="細明體" w:cs="細明體"/>
    </w:rPr>
  </w:style>
  <w:style w:type="character" w:customStyle="1" w:styleId="apple-converted-space">
    <w:name w:val="apple-converted-space"/>
    <w:basedOn w:val="a0"/>
  </w:style>
  <w:style w:type="character" w:customStyle="1" w:styleId="url">
    <w:name w:val="url"/>
    <w:basedOn w:val="a0"/>
  </w:style>
  <w:style w:type="character" w:styleId="HTML1">
    <w:name w:val="HTML Cite"/>
    <w:rPr>
      <w:i w:val="0"/>
      <w:iCs w:val="0"/>
      <w:color w:val="006621"/>
    </w:rPr>
  </w:style>
  <w:style w:type="character" w:styleId="af3">
    <w:name w:val="annotation reference"/>
    <w:rPr>
      <w:sz w:val="18"/>
      <w:szCs w:val="18"/>
    </w:rPr>
  </w:style>
  <w:style w:type="character" w:customStyle="1" w:styleId="af4">
    <w:name w:val="註解文字 字元"/>
    <w:rPr>
      <w:kern w:val="3"/>
      <w:sz w:val="24"/>
    </w:rPr>
  </w:style>
  <w:style w:type="character" w:customStyle="1" w:styleId="af5">
    <w:name w:val="註解主旨 字元"/>
    <w:rPr>
      <w:b/>
      <w:bCs/>
      <w:kern w:val="3"/>
      <w:sz w:val="24"/>
    </w:rPr>
  </w:style>
  <w:style w:type="character" w:customStyle="1" w:styleId="22">
    <w:name w:val="本文 2 字元"/>
    <w:rPr>
      <w:kern w:val="3"/>
      <w:sz w:val="24"/>
    </w:rPr>
  </w:style>
  <w:style w:type="character" w:customStyle="1" w:styleId="w8qarf">
    <w:name w:val="w8qarf"/>
  </w:style>
  <w:style w:type="character" w:customStyle="1" w:styleId="lrzxr">
    <w:name w:val="lrzxr"/>
  </w:style>
  <w:style w:type="character" w:styleId="af6">
    <w:name w:val="Emphasis"/>
    <w:rPr>
      <w:i/>
      <w:iCs/>
    </w:rPr>
  </w:style>
  <w:style w:type="character" w:customStyle="1" w:styleId="ListLabel1">
    <w:name w:val="ListLabel 1"/>
    <w:rPr>
      <w:rFonts w:eastAsia="標楷體"/>
    </w:rPr>
  </w:style>
  <w:style w:type="character" w:customStyle="1" w:styleId="ListLabel2">
    <w:name w:val="ListLabel 2"/>
    <w:rPr>
      <w:rFonts w:eastAsia="標楷體"/>
    </w:rPr>
  </w:style>
  <w:style w:type="character" w:customStyle="1" w:styleId="ListLabel3">
    <w:name w:val="ListLabel 3"/>
    <w:rPr>
      <w:rFonts w:ascii="標楷體" w:eastAsia="標楷體" w:hAnsi="標楷體" w:cs="Times New Roman"/>
      <w:sz w:val="32"/>
    </w:rPr>
  </w:style>
  <w:style w:type="character" w:customStyle="1" w:styleId="ListLabel4">
    <w:name w:val="ListLabel 4"/>
    <w:rPr>
      <w:rFonts w:eastAsia="標楷體" w:cs="Times New Roman"/>
      <w:color w:val="FF0000"/>
    </w:rPr>
  </w:style>
  <w:style w:type="character" w:customStyle="1" w:styleId="ListLabel5">
    <w:name w:val="ListLabel 5"/>
    <w:rPr>
      <w:b w:val="0"/>
      <w:sz w:val="28"/>
      <w:szCs w:val="28"/>
    </w:rPr>
  </w:style>
  <w:style w:type="character" w:customStyle="1" w:styleId="ListLabel6">
    <w:name w:val="ListLabel 6"/>
    <w:rPr>
      <w:b w:val="0"/>
      <w:sz w:val="28"/>
      <w:szCs w:val="28"/>
    </w:rPr>
  </w:style>
  <w:style w:type="character" w:customStyle="1" w:styleId="ListLabel7">
    <w:name w:val="ListLabel 7"/>
    <w:rPr>
      <w:rFonts w:ascii="標楷體" w:eastAsia="標楷體" w:hAnsi="標楷體" w:cs="標楷體"/>
      <w:b w:val="0"/>
      <w:bCs/>
      <w:sz w:val="28"/>
    </w:rPr>
  </w:style>
  <w:style w:type="character" w:customStyle="1" w:styleId="ListLabel8">
    <w:name w:val="ListLabel 8"/>
    <w:rPr>
      <w:rFonts w:ascii="標楷體" w:eastAsia="標楷體" w:hAnsi="標楷體" w:cs="標楷體"/>
      <w:color w:val="auto"/>
      <w:sz w:val="28"/>
    </w:rPr>
  </w:style>
  <w:style w:type="character" w:customStyle="1" w:styleId="ListLabel9">
    <w:name w:val="ListLabel 9"/>
    <w:rPr>
      <w:rFonts w:ascii="標楷體" w:eastAsia="標楷體" w:hAnsi="標楷體" w:cs="標楷體"/>
      <w:kern w:val="0"/>
      <w:sz w:val="28"/>
      <w:szCs w:val="28"/>
    </w:rPr>
  </w:style>
  <w:style w:type="numbering" w:customStyle="1" w:styleId="10">
    <w:name w:val="無清單1"/>
    <w:basedOn w:val="a2"/>
  </w:style>
  <w:style w:type="numbering" w:customStyle="1" w:styleId="WWNum1">
    <w:name w:val="WWNum1"/>
    <w:basedOn w:val="a2"/>
  </w:style>
  <w:style w:type="numbering" w:customStyle="1" w:styleId="WWNum2">
    <w:name w:val="WWNum2"/>
    <w:basedOn w:val="a2"/>
  </w:style>
  <w:style w:type="numbering" w:customStyle="1" w:styleId="WWNum3">
    <w:name w:val="WWNum3"/>
    <w:basedOn w:val="a2"/>
  </w:style>
  <w:style w:type="numbering" w:customStyle="1" w:styleId="WWNum4">
    <w:name w:val="WWNum4"/>
    <w:basedOn w:val="a2"/>
  </w:style>
  <w:style w:type="numbering" w:customStyle="1" w:styleId="WWNum5">
    <w:name w:val="WWNum5"/>
    <w:basedOn w:val="a2"/>
  </w:style>
  <w:style w:type="numbering" w:customStyle="1" w:styleId="WWNum6">
    <w:name w:val="WWNum6"/>
    <w:basedOn w:val="a2"/>
  </w:style>
  <w:style w:type="numbering" w:customStyle="1" w:styleId="WWNum7">
    <w:name w:val="WWNum7"/>
    <w:basedOn w:val="a2"/>
  </w:style>
  <w:style w:type="numbering" w:customStyle="1" w:styleId="WWNum8">
    <w:name w:val="WWNum8"/>
    <w:basedOn w:val="a2"/>
  </w:style>
  <w:style w:type="numbering" w:customStyle="1" w:styleId="WWNum9">
    <w:name w:val="WWNum9"/>
    <w:basedOn w:val="a2"/>
  </w:style>
  <w:style w:type="numbering" w:customStyle="1" w:styleId="WWNum10">
    <w:name w:val="WWNum10"/>
    <w:basedOn w:val="a2"/>
  </w:style>
  <w:style w:type="numbering" w:customStyle="1" w:styleId="WWNum11">
    <w:name w:val="WWNum11"/>
    <w:basedOn w:val="a2"/>
  </w:style>
  <w:style w:type="numbering" w:customStyle="1" w:styleId="WWNum12">
    <w:name w:val="WWNum12"/>
    <w:basedOn w:val="a2"/>
  </w:style>
  <w:style w:type="numbering" w:customStyle="1" w:styleId="WWNum13">
    <w:name w:val="WWNum13"/>
    <w:basedOn w:val="a2"/>
  </w:style>
  <w:style w:type="numbering" w:customStyle="1" w:styleId="WWNum14">
    <w:name w:val="WWNum14"/>
    <w:basedOn w:val="a2"/>
  </w:style>
  <w:style w:type="numbering" w:customStyle="1" w:styleId="WWNum15">
    <w:name w:val="WWNum15"/>
    <w:basedOn w:val="a2"/>
  </w:style>
  <w:style w:type="numbering" w:customStyle="1" w:styleId="WWNum16">
    <w:name w:val="WWNum16"/>
    <w:basedOn w:val="a2"/>
  </w:style>
  <w:style w:type="numbering" w:customStyle="1" w:styleId="WWNum17">
    <w:name w:val="WWNum17"/>
    <w:basedOn w:val="a2"/>
  </w:style>
  <w:style w:type="numbering" w:customStyle="1" w:styleId="WWNum18">
    <w:name w:val="WWNum18"/>
    <w:basedOn w:val="a2"/>
  </w:style>
  <w:style w:type="numbering" w:customStyle="1" w:styleId="WWNum19">
    <w:name w:val="WWNum19"/>
    <w:basedOn w:val="a2"/>
  </w:style>
  <w:style w:type="numbering" w:customStyle="1" w:styleId="WWNum20">
    <w:name w:val="WWNum20"/>
    <w:basedOn w:val="a2"/>
  </w:style>
  <w:style w:type="numbering" w:customStyle="1" w:styleId="WWNum21">
    <w:name w:val="WWNum21"/>
    <w:basedOn w:val="a2"/>
  </w:style>
  <w:style w:type="numbering" w:customStyle="1" w:styleId="WWNum22">
    <w:name w:val="WWNum22"/>
    <w:basedOn w:val="a2"/>
  </w:style>
  <w:style w:type="numbering" w:customStyle="1" w:styleId="WWNum23">
    <w:name w:val="WWNum23"/>
    <w:basedOn w:val="a2"/>
  </w:style>
  <w:style w:type="numbering" w:customStyle="1" w:styleId="WWNum24">
    <w:name w:val="WWNum24"/>
    <w:basedOn w:val="a2"/>
  </w:style>
  <w:style w:type="numbering" w:customStyle="1" w:styleId="WWNum25">
    <w:name w:val="WWNum25"/>
    <w:basedOn w:val="a2"/>
  </w:style>
  <w:style w:type="numbering" w:customStyle="1" w:styleId="WWNum26">
    <w:name w:val="WWNum26"/>
    <w:basedOn w:val="a2"/>
  </w:style>
  <w:style w:type="numbering" w:customStyle="1" w:styleId="WWNum27">
    <w:name w:val="WWNum27"/>
    <w:basedOn w:val="a2"/>
  </w:style>
  <w:style w:type="numbering" w:customStyle="1" w:styleId="WWNum28">
    <w:name w:val="WWNum28"/>
    <w:basedOn w:val="a2"/>
  </w:style>
  <w:style w:type="numbering" w:customStyle="1" w:styleId="WWNum29">
    <w:name w:val="WWNum29"/>
    <w:basedOn w:val="a2"/>
  </w:style>
  <w:style w:type="numbering" w:customStyle="1" w:styleId="WWNum30">
    <w:name w:val="WWNum30"/>
    <w:basedOn w:val="a2"/>
  </w:style>
  <w:style w:type="numbering" w:customStyle="1" w:styleId="WWNum31">
    <w:name w:val="WWNum31"/>
    <w:basedOn w:val="a2"/>
  </w:style>
  <w:style w:type="numbering" w:customStyle="1" w:styleId="WWNum32">
    <w:name w:val="WWNum32"/>
    <w:basedOn w:val="a2"/>
  </w:style>
  <w:style w:type="numbering" w:customStyle="1" w:styleId="WWNum33">
    <w:name w:val="WWNum33"/>
    <w:basedOn w:val="a2"/>
  </w:style>
  <w:style w:type="numbering" w:customStyle="1" w:styleId="WWNum34">
    <w:name w:val="WWNum34"/>
    <w:basedOn w:val="a2"/>
  </w:style>
  <w:style w:type="numbering" w:customStyle="1" w:styleId="WWNum35">
    <w:name w:val="WWNum35"/>
    <w:basedOn w:val="a2"/>
  </w:style>
  <w:style w:type="character" w:customStyle="1" w:styleId="ac">
    <w:name w:val="頁尾 字元"/>
    <w:basedOn w:val="a0"/>
    <w:link w:val="ab"/>
    <w:uiPriority w:val="99"/>
    <w:rsid w:val="00CD3607"/>
    <w:rPr>
      <w:kern w:val="3"/>
      <w:sz w:val="20"/>
    </w:rPr>
  </w:style>
  <w:style w:type="paragraph" w:customStyle="1" w:styleId="TableParagraph">
    <w:name w:val="Table Paragraph"/>
    <w:uiPriority w:val="1"/>
    <w:qFormat/>
    <w:rsid w:val="00714B06"/>
    <w:pPr>
      <w:autoSpaceDE w:val="0"/>
    </w:pPr>
    <w:rPr>
      <w:rFonts w:ascii="標楷體" w:eastAsia="標楷體" w:hAnsi="標楷體" w:cs="標楷體"/>
      <w:sz w:val="22"/>
      <w:szCs w:val="22"/>
      <w:lang w:val="zh-TW" w:bidi="zh-TW"/>
    </w:rPr>
  </w:style>
  <w:style w:type="paragraph" w:styleId="af7">
    <w:name w:val="Body Text"/>
    <w:link w:val="af8"/>
    <w:uiPriority w:val="99"/>
    <w:semiHidden/>
    <w:unhideWhenUsed/>
    <w:rsid w:val="00F67F61"/>
    <w:pPr>
      <w:spacing w:after="120"/>
    </w:pPr>
  </w:style>
  <w:style w:type="character" w:customStyle="1" w:styleId="af8">
    <w:name w:val="本文 字元"/>
    <w:basedOn w:val="a0"/>
    <w:link w:val="af7"/>
    <w:uiPriority w:val="99"/>
    <w:semiHidden/>
    <w:rsid w:val="00F67F61"/>
  </w:style>
  <w:style w:type="table" w:styleId="af9">
    <w:name w:val="Table Grid"/>
    <w:basedOn w:val="a1"/>
    <w:uiPriority w:val="39"/>
    <w:rsid w:val="004D41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b">
    <w:basedOn w:val="TableNormal"/>
    <w:tblPr>
      <w:tblStyleRowBandSize w:val="1"/>
      <w:tblStyleColBandSize w:val="1"/>
      <w:tblCellMar>
        <w:top w:w="0" w:type="dxa"/>
        <w:left w:w="10" w:type="dxa"/>
        <w:bottom w:w="0" w:type="dxa"/>
        <w:right w:w="10" w:type="dxa"/>
      </w:tblCellMar>
    </w:tblPr>
  </w:style>
  <w:style w:type="table" w:customStyle="1" w:styleId="afc">
    <w:basedOn w:val="TableNormal"/>
    <w:tblPr>
      <w:tblStyleRowBandSize w:val="1"/>
      <w:tblStyleColBandSize w:val="1"/>
      <w:tblCellMar>
        <w:top w:w="0" w:type="dxa"/>
        <w:left w:w="10" w:type="dxa"/>
        <w:bottom w:w="0" w:type="dxa"/>
        <w:right w:w="10" w:type="dxa"/>
      </w:tblCellMar>
    </w:tblPr>
  </w:style>
  <w:style w:type="table" w:customStyle="1" w:styleId="afd">
    <w:basedOn w:val="TableNormal"/>
    <w:tblPr>
      <w:tblStyleRowBandSize w:val="1"/>
      <w:tblStyleColBandSize w:val="1"/>
      <w:tblCellMar>
        <w:top w:w="0" w:type="dxa"/>
        <w:left w:w="10" w:type="dxa"/>
        <w:bottom w:w="0" w:type="dxa"/>
        <w:right w:w="10" w:type="dxa"/>
      </w:tblCellMar>
    </w:tblPr>
  </w:style>
  <w:style w:type="table" w:customStyle="1" w:styleId="afe">
    <w:basedOn w:val="TableNormal"/>
    <w:tblPr>
      <w:tblStyleRowBandSize w:val="1"/>
      <w:tblStyleColBandSize w:val="1"/>
      <w:tblCellMar>
        <w:top w:w="0" w:type="dxa"/>
        <w:left w:w="10" w:type="dxa"/>
        <w:bottom w:w="0" w:type="dxa"/>
        <w:right w:w="10" w:type="dxa"/>
      </w:tblCellMar>
    </w:tblPr>
  </w:style>
  <w:style w:type="table" w:customStyle="1" w:styleId="aff">
    <w:basedOn w:val="TableNormal"/>
    <w:tblPr>
      <w:tblStyleRowBandSize w:val="1"/>
      <w:tblStyleColBandSize w:val="1"/>
      <w:tblCellMar>
        <w:top w:w="0" w:type="dxa"/>
        <w:left w:w="108" w:type="dxa"/>
        <w:bottom w:w="0" w:type="dxa"/>
        <w:right w:w="108" w:type="dxa"/>
      </w:tblCellMar>
    </w:tblPr>
  </w:style>
  <w:style w:type="table" w:customStyle="1" w:styleId="aff0">
    <w:basedOn w:val="TableNormal"/>
    <w:tblPr>
      <w:tblStyleRowBandSize w:val="1"/>
      <w:tblStyleColBandSize w:val="1"/>
      <w:tblCellMar>
        <w:top w:w="0" w:type="dxa"/>
        <w:left w:w="10" w:type="dxa"/>
        <w:bottom w:w="0" w:type="dxa"/>
        <w:right w:w="10" w:type="dxa"/>
      </w:tblCellMar>
    </w:tblPr>
  </w:style>
  <w:style w:type="table" w:customStyle="1" w:styleId="aff1">
    <w:basedOn w:val="TableNormal"/>
    <w:tblPr>
      <w:tblStyleRowBandSize w:val="1"/>
      <w:tblStyleColBandSize w:val="1"/>
      <w:tblCellMar>
        <w:top w:w="0" w:type="dxa"/>
        <w:left w:w="10" w:type="dxa"/>
        <w:bottom w:w="0" w:type="dxa"/>
        <w:right w:w="10" w:type="dxa"/>
      </w:tblCellMar>
    </w:tblPr>
  </w:style>
  <w:style w:type="table" w:customStyle="1" w:styleId="aff2">
    <w:basedOn w:val="TableNormal"/>
    <w:tblPr>
      <w:tblStyleRowBandSize w:val="1"/>
      <w:tblStyleColBandSize w:val="1"/>
      <w:tblCellMar>
        <w:top w:w="0" w:type="dxa"/>
        <w:left w:w="10" w:type="dxa"/>
        <w:bottom w:w="0" w:type="dxa"/>
        <w:right w:w="10" w:type="dxa"/>
      </w:tblCellMar>
    </w:tblPr>
  </w:style>
  <w:style w:type="table" w:customStyle="1" w:styleId="aff3">
    <w:basedOn w:val="TableNormal"/>
    <w:tblPr>
      <w:tblStyleRowBandSize w:val="1"/>
      <w:tblStyleColBandSize w:val="1"/>
      <w:tblCellMar>
        <w:top w:w="0" w:type="dxa"/>
        <w:left w:w="10" w:type="dxa"/>
        <w:bottom w:w="0" w:type="dxa"/>
        <w:right w:w="10" w:type="dxa"/>
      </w:tblCellMar>
    </w:tblPr>
  </w:style>
  <w:style w:type="table" w:customStyle="1" w:styleId="aff4">
    <w:basedOn w:val="TableNormal"/>
    <w:tblPr>
      <w:tblStyleRowBandSize w:val="1"/>
      <w:tblStyleColBandSize w:val="1"/>
      <w:tblCellMar>
        <w:top w:w="0" w:type="dxa"/>
        <w:left w:w="10" w:type="dxa"/>
        <w:bottom w:w="0" w:type="dxa"/>
        <w:right w:w="10" w:type="dxa"/>
      </w:tblCellMar>
    </w:tblPr>
  </w:style>
  <w:style w:type="table" w:customStyle="1" w:styleId="aff5">
    <w:basedOn w:val="TableNormal"/>
    <w:tblPr>
      <w:tblStyleRowBandSize w:val="1"/>
      <w:tblStyleColBandSize w:val="1"/>
      <w:tblCellMar>
        <w:top w:w="0" w:type="dxa"/>
        <w:left w:w="10" w:type="dxa"/>
        <w:bottom w:w="0" w:type="dxa"/>
        <w:right w:w="10" w:type="dxa"/>
      </w:tblCellMar>
    </w:tblPr>
  </w:style>
  <w:style w:type="table" w:customStyle="1" w:styleId="aff6">
    <w:basedOn w:val="TableNormal"/>
    <w:tblPr>
      <w:tblStyleRowBandSize w:val="1"/>
      <w:tblStyleColBandSize w:val="1"/>
      <w:tblCellMar>
        <w:top w:w="0" w:type="dxa"/>
        <w:left w:w="10" w:type="dxa"/>
        <w:bottom w:w="0" w:type="dxa"/>
        <w:right w:w="10" w:type="dxa"/>
      </w:tblCellMar>
    </w:tblPr>
  </w:style>
  <w:style w:type="table" w:customStyle="1" w:styleId="aff7">
    <w:basedOn w:val="TableNormal"/>
    <w:tblPr>
      <w:tblStyleRowBandSize w:val="1"/>
      <w:tblStyleColBandSize w:val="1"/>
      <w:tblCellMar>
        <w:top w:w="0" w:type="dxa"/>
        <w:left w:w="10" w:type="dxa"/>
        <w:bottom w:w="0" w:type="dxa"/>
        <w:right w:w="10" w:type="dxa"/>
      </w:tblCellMar>
    </w:tblPr>
  </w:style>
  <w:style w:type="table" w:customStyle="1" w:styleId="aff8">
    <w:basedOn w:val="TableNormal"/>
    <w:tblPr>
      <w:tblStyleRowBandSize w:val="1"/>
      <w:tblStyleColBandSize w:val="1"/>
      <w:tblCellMar>
        <w:top w:w="0" w:type="dxa"/>
        <w:left w:w="10" w:type="dxa"/>
        <w:bottom w:w="0" w:type="dxa"/>
        <w:right w:w="10" w:type="dxa"/>
      </w:tblCellMar>
    </w:tblPr>
  </w:style>
  <w:style w:type="table" w:customStyle="1" w:styleId="aff9">
    <w:basedOn w:val="TableNormal"/>
    <w:tblPr>
      <w:tblStyleRowBandSize w:val="1"/>
      <w:tblStyleColBandSize w:val="1"/>
      <w:tblCellMar>
        <w:top w:w="0" w:type="dxa"/>
        <w:left w:w="10" w:type="dxa"/>
        <w:bottom w:w="0" w:type="dxa"/>
        <w:right w:w="10" w:type="dxa"/>
      </w:tblCellMar>
    </w:tblPr>
  </w:style>
  <w:style w:type="table" w:customStyle="1" w:styleId="affa">
    <w:basedOn w:val="TableNormal"/>
    <w:tblPr>
      <w:tblStyleRowBandSize w:val="1"/>
      <w:tblStyleColBandSize w:val="1"/>
      <w:tblCellMar>
        <w:top w:w="0" w:type="dxa"/>
        <w:left w:w="10" w:type="dxa"/>
        <w:bottom w:w="0" w:type="dxa"/>
        <w:right w:w="10" w:type="dxa"/>
      </w:tblCellMar>
    </w:tblPr>
  </w:style>
  <w:style w:type="table" w:customStyle="1" w:styleId="affb">
    <w:basedOn w:val="TableNormal"/>
    <w:tblPr>
      <w:tblStyleRowBandSize w:val="1"/>
      <w:tblStyleColBandSize w:val="1"/>
      <w:tblCellMar>
        <w:top w:w="0" w:type="dxa"/>
        <w:left w:w="10" w:type="dxa"/>
        <w:bottom w:w="0" w:type="dxa"/>
        <w:right w:w="10" w:type="dxa"/>
      </w:tblCellMar>
    </w:tblPr>
  </w:style>
  <w:style w:type="table" w:customStyle="1" w:styleId="affc">
    <w:basedOn w:val="TableNormal"/>
    <w:tblPr>
      <w:tblStyleRowBandSize w:val="1"/>
      <w:tblStyleColBandSize w:val="1"/>
      <w:tblCellMar>
        <w:top w:w="0" w:type="dxa"/>
        <w:left w:w="10" w:type="dxa"/>
        <w:bottom w:w="0" w:type="dxa"/>
        <w:right w:w="10" w:type="dxa"/>
      </w:tblCellMar>
    </w:tblPr>
  </w:style>
  <w:style w:type="table" w:customStyle="1" w:styleId="TableNormal0">
    <w:name w:val="Table Normal"/>
    <w:uiPriority w:val="2"/>
    <w:semiHidden/>
    <w:unhideWhenUsed/>
    <w:qFormat/>
    <w:rsid w:val="001D575F"/>
    <w:pPr>
      <w:autoSpaceDE w:val="0"/>
      <w:autoSpaceDN w:val="0"/>
    </w:pPr>
    <w:rPr>
      <w:rFonts w:ascii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20789">
      <w:bodyDiv w:val="1"/>
      <w:marLeft w:val="0"/>
      <w:marRight w:val="0"/>
      <w:marTop w:val="0"/>
      <w:marBottom w:val="0"/>
      <w:divBdr>
        <w:top w:val="none" w:sz="0" w:space="0" w:color="auto"/>
        <w:left w:val="none" w:sz="0" w:space="0" w:color="auto"/>
        <w:bottom w:val="none" w:sz="0" w:space="0" w:color="auto"/>
        <w:right w:val="none" w:sz="0" w:space="0" w:color="auto"/>
      </w:divBdr>
      <w:divsChild>
        <w:div w:id="930889282">
          <w:marLeft w:val="240"/>
          <w:marRight w:val="0"/>
          <w:marTop w:val="0"/>
          <w:marBottom w:val="120"/>
          <w:divBdr>
            <w:top w:val="none" w:sz="0" w:space="0" w:color="auto"/>
            <w:left w:val="none" w:sz="0" w:space="0" w:color="auto"/>
            <w:bottom w:val="none" w:sz="0" w:space="0" w:color="auto"/>
            <w:right w:val="none" w:sz="0" w:space="0" w:color="auto"/>
          </w:divBdr>
        </w:div>
        <w:div w:id="1934313154">
          <w:marLeft w:val="240"/>
          <w:marRight w:val="0"/>
          <w:marTop w:val="0"/>
          <w:marBottom w:val="120"/>
          <w:divBdr>
            <w:top w:val="none" w:sz="0" w:space="0" w:color="auto"/>
            <w:left w:val="none" w:sz="0" w:space="0" w:color="auto"/>
            <w:bottom w:val="none" w:sz="0" w:space="0" w:color="auto"/>
            <w:right w:val="none" w:sz="0" w:space="0" w:color="auto"/>
          </w:divBdr>
        </w:div>
      </w:divsChild>
    </w:div>
    <w:div w:id="734277944">
      <w:bodyDiv w:val="1"/>
      <w:marLeft w:val="0"/>
      <w:marRight w:val="0"/>
      <w:marTop w:val="0"/>
      <w:marBottom w:val="0"/>
      <w:divBdr>
        <w:top w:val="none" w:sz="0" w:space="0" w:color="auto"/>
        <w:left w:val="none" w:sz="0" w:space="0" w:color="auto"/>
        <w:bottom w:val="none" w:sz="0" w:space="0" w:color="auto"/>
        <w:right w:val="none" w:sz="0" w:space="0" w:color="auto"/>
      </w:divBdr>
      <w:divsChild>
        <w:div w:id="1323461918">
          <w:marLeft w:val="240"/>
          <w:marRight w:val="0"/>
          <w:marTop w:val="0"/>
          <w:marBottom w:val="120"/>
          <w:divBdr>
            <w:top w:val="none" w:sz="0" w:space="0" w:color="auto"/>
            <w:left w:val="none" w:sz="0" w:space="0" w:color="auto"/>
            <w:bottom w:val="none" w:sz="0" w:space="0" w:color="auto"/>
            <w:right w:val="none" w:sz="0" w:space="0" w:color="auto"/>
          </w:divBdr>
        </w:div>
        <w:div w:id="1188637180">
          <w:marLeft w:val="240"/>
          <w:marRight w:val="0"/>
          <w:marTop w:val="0"/>
          <w:marBottom w:val="120"/>
          <w:divBdr>
            <w:top w:val="none" w:sz="0" w:space="0" w:color="auto"/>
            <w:left w:val="none" w:sz="0" w:space="0" w:color="auto"/>
            <w:bottom w:val="none" w:sz="0" w:space="0" w:color="auto"/>
            <w:right w:val="none" w:sz="0" w:space="0" w:color="auto"/>
          </w:divBdr>
        </w:div>
      </w:divsChild>
    </w:div>
    <w:div w:id="895122178">
      <w:bodyDiv w:val="1"/>
      <w:marLeft w:val="0"/>
      <w:marRight w:val="0"/>
      <w:marTop w:val="0"/>
      <w:marBottom w:val="0"/>
      <w:divBdr>
        <w:top w:val="none" w:sz="0" w:space="0" w:color="auto"/>
        <w:left w:val="none" w:sz="0" w:space="0" w:color="auto"/>
        <w:bottom w:val="none" w:sz="0" w:space="0" w:color="auto"/>
        <w:right w:val="none" w:sz="0" w:space="0" w:color="auto"/>
      </w:divBdr>
      <w:divsChild>
        <w:div w:id="976881569">
          <w:marLeft w:val="240"/>
          <w:marRight w:val="0"/>
          <w:marTop w:val="0"/>
          <w:marBottom w:val="120"/>
          <w:divBdr>
            <w:top w:val="none" w:sz="0" w:space="0" w:color="auto"/>
            <w:left w:val="none" w:sz="0" w:space="0" w:color="auto"/>
            <w:bottom w:val="none" w:sz="0" w:space="0" w:color="auto"/>
            <w:right w:val="none" w:sz="0" w:space="0" w:color="auto"/>
          </w:divBdr>
        </w:div>
        <w:div w:id="1100952431">
          <w:marLeft w:val="240"/>
          <w:marRight w:val="0"/>
          <w:marTop w:val="0"/>
          <w:marBottom w:val="120"/>
          <w:divBdr>
            <w:top w:val="none" w:sz="0" w:space="0" w:color="auto"/>
            <w:left w:val="none" w:sz="0" w:space="0" w:color="auto"/>
            <w:bottom w:val="none" w:sz="0" w:space="0" w:color="auto"/>
            <w:right w:val="none" w:sz="0" w:space="0" w:color="auto"/>
          </w:divBdr>
        </w:div>
      </w:divsChild>
    </w:div>
    <w:div w:id="899678913">
      <w:bodyDiv w:val="1"/>
      <w:marLeft w:val="0"/>
      <w:marRight w:val="0"/>
      <w:marTop w:val="0"/>
      <w:marBottom w:val="0"/>
      <w:divBdr>
        <w:top w:val="none" w:sz="0" w:space="0" w:color="auto"/>
        <w:left w:val="none" w:sz="0" w:space="0" w:color="auto"/>
        <w:bottom w:val="none" w:sz="0" w:space="0" w:color="auto"/>
        <w:right w:val="none" w:sz="0" w:space="0" w:color="auto"/>
      </w:divBdr>
      <w:divsChild>
        <w:div w:id="376971055">
          <w:marLeft w:val="240"/>
          <w:marRight w:val="0"/>
          <w:marTop w:val="0"/>
          <w:marBottom w:val="120"/>
          <w:divBdr>
            <w:top w:val="none" w:sz="0" w:space="0" w:color="auto"/>
            <w:left w:val="none" w:sz="0" w:space="0" w:color="auto"/>
            <w:bottom w:val="none" w:sz="0" w:space="0" w:color="auto"/>
            <w:right w:val="none" w:sz="0" w:space="0" w:color="auto"/>
          </w:divBdr>
        </w:div>
        <w:div w:id="1439443665">
          <w:marLeft w:val="240"/>
          <w:marRight w:val="0"/>
          <w:marTop w:val="0"/>
          <w:marBottom w:val="120"/>
          <w:divBdr>
            <w:top w:val="none" w:sz="0" w:space="0" w:color="auto"/>
            <w:left w:val="none" w:sz="0" w:space="0" w:color="auto"/>
            <w:bottom w:val="none" w:sz="0" w:space="0" w:color="auto"/>
            <w:right w:val="none" w:sz="0" w:space="0" w:color="auto"/>
          </w:divBdr>
        </w:div>
      </w:divsChild>
    </w:div>
    <w:div w:id="1240746166">
      <w:bodyDiv w:val="1"/>
      <w:marLeft w:val="0"/>
      <w:marRight w:val="0"/>
      <w:marTop w:val="0"/>
      <w:marBottom w:val="0"/>
      <w:divBdr>
        <w:top w:val="none" w:sz="0" w:space="0" w:color="auto"/>
        <w:left w:val="none" w:sz="0" w:space="0" w:color="auto"/>
        <w:bottom w:val="none" w:sz="0" w:space="0" w:color="auto"/>
        <w:right w:val="none" w:sz="0" w:space="0" w:color="auto"/>
      </w:divBdr>
      <w:divsChild>
        <w:div w:id="1159954394">
          <w:marLeft w:val="240"/>
          <w:marRight w:val="0"/>
          <w:marTop w:val="0"/>
          <w:marBottom w:val="120"/>
          <w:divBdr>
            <w:top w:val="none" w:sz="0" w:space="0" w:color="auto"/>
            <w:left w:val="none" w:sz="0" w:space="0" w:color="auto"/>
            <w:bottom w:val="none" w:sz="0" w:space="0" w:color="auto"/>
            <w:right w:val="none" w:sz="0" w:space="0" w:color="auto"/>
          </w:divBdr>
        </w:div>
        <w:div w:id="145323070">
          <w:marLeft w:val="720"/>
          <w:marRight w:val="0"/>
          <w:marTop w:val="0"/>
          <w:marBottom w:val="120"/>
          <w:divBdr>
            <w:top w:val="none" w:sz="0" w:space="0" w:color="auto"/>
            <w:left w:val="none" w:sz="0" w:space="0" w:color="auto"/>
            <w:bottom w:val="none" w:sz="0" w:space="0" w:color="auto"/>
            <w:right w:val="none" w:sz="0" w:space="0" w:color="auto"/>
          </w:divBdr>
        </w:div>
        <w:div w:id="124279607">
          <w:marLeft w:val="720"/>
          <w:marRight w:val="0"/>
          <w:marTop w:val="0"/>
          <w:marBottom w:val="120"/>
          <w:divBdr>
            <w:top w:val="none" w:sz="0" w:space="0" w:color="auto"/>
            <w:left w:val="none" w:sz="0" w:space="0" w:color="auto"/>
            <w:bottom w:val="none" w:sz="0" w:space="0" w:color="auto"/>
            <w:right w:val="none" w:sz="0" w:space="0" w:color="auto"/>
          </w:divBdr>
        </w:div>
        <w:div w:id="1586955288">
          <w:marLeft w:val="720"/>
          <w:marRight w:val="0"/>
          <w:marTop w:val="0"/>
          <w:marBottom w:val="120"/>
          <w:divBdr>
            <w:top w:val="none" w:sz="0" w:space="0" w:color="auto"/>
            <w:left w:val="none" w:sz="0" w:space="0" w:color="auto"/>
            <w:bottom w:val="none" w:sz="0" w:space="0" w:color="auto"/>
            <w:right w:val="none" w:sz="0" w:space="0" w:color="auto"/>
          </w:divBdr>
        </w:div>
        <w:div w:id="622425153">
          <w:marLeft w:val="720"/>
          <w:marRight w:val="0"/>
          <w:marTop w:val="0"/>
          <w:marBottom w:val="120"/>
          <w:divBdr>
            <w:top w:val="none" w:sz="0" w:space="0" w:color="auto"/>
            <w:left w:val="none" w:sz="0" w:space="0" w:color="auto"/>
            <w:bottom w:val="none" w:sz="0" w:space="0" w:color="auto"/>
            <w:right w:val="none" w:sz="0" w:space="0" w:color="auto"/>
          </w:divBdr>
        </w:div>
        <w:div w:id="84693660">
          <w:marLeft w:val="720"/>
          <w:marRight w:val="0"/>
          <w:marTop w:val="0"/>
          <w:marBottom w:val="120"/>
          <w:divBdr>
            <w:top w:val="none" w:sz="0" w:space="0" w:color="auto"/>
            <w:left w:val="none" w:sz="0" w:space="0" w:color="auto"/>
            <w:bottom w:val="none" w:sz="0" w:space="0" w:color="auto"/>
            <w:right w:val="none" w:sz="0" w:space="0" w:color="auto"/>
          </w:divBdr>
        </w:div>
        <w:div w:id="1217200248">
          <w:marLeft w:val="720"/>
          <w:marRight w:val="0"/>
          <w:marTop w:val="0"/>
          <w:marBottom w:val="120"/>
          <w:divBdr>
            <w:top w:val="none" w:sz="0" w:space="0" w:color="auto"/>
            <w:left w:val="none" w:sz="0" w:space="0" w:color="auto"/>
            <w:bottom w:val="none" w:sz="0" w:space="0" w:color="auto"/>
            <w:right w:val="none" w:sz="0" w:space="0" w:color="auto"/>
          </w:divBdr>
        </w:div>
        <w:div w:id="282543434">
          <w:marLeft w:val="720"/>
          <w:marRight w:val="0"/>
          <w:marTop w:val="0"/>
          <w:marBottom w:val="120"/>
          <w:divBdr>
            <w:top w:val="none" w:sz="0" w:space="0" w:color="auto"/>
            <w:left w:val="none" w:sz="0" w:space="0" w:color="auto"/>
            <w:bottom w:val="none" w:sz="0" w:space="0" w:color="auto"/>
            <w:right w:val="none" w:sz="0" w:space="0" w:color="auto"/>
          </w:divBdr>
        </w:div>
        <w:div w:id="982125723">
          <w:marLeft w:val="720"/>
          <w:marRight w:val="0"/>
          <w:marTop w:val="0"/>
          <w:marBottom w:val="120"/>
          <w:divBdr>
            <w:top w:val="none" w:sz="0" w:space="0" w:color="auto"/>
            <w:left w:val="none" w:sz="0" w:space="0" w:color="auto"/>
            <w:bottom w:val="none" w:sz="0" w:space="0" w:color="auto"/>
            <w:right w:val="none" w:sz="0" w:space="0" w:color="auto"/>
          </w:divBdr>
        </w:div>
        <w:div w:id="500314718">
          <w:marLeft w:val="720"/>
          <w:marRight w:val="0"/>
          <w:marTop w:val="0"/>
          <w:marBottom w:val="120"/>
          <w:divBdr>
            <w:top w:val="none" w:sz="0" w:space="0" w:color="auto"/>
            <w:left w:val="none" w:sz="0" w:space="0" w:color="auto"/>
            <w:bottom w:val="none" w:sz="0" w:space="0" w:color="auto"/>
            <w:right w:val="none" w:sz="0" w:space="0" w:color="auto"/>
          </w:divBdr>
        </w:div>
      </w:divsChild>
    </w:div>
    <w:div w:id="1575236849">
      <w:bodyDiv w:val="1"/>
      <w:marLeft w:val="0"/>
      <w:marRight w:val="0"/>
      <w:marTop w:val="0"/>
      <w:marBottom w:val="0"/>
      <w:divBdr>
        <w:top w:val="none" w:sz="0" w:space="0" w:color="auto"/>
        <w:left w:val="none" w:sz="0" w:space="0" w:color="auto"/>
        <w:bottom w:val="none" w:sz="0" w:space="0" w:color="auto"/>
        <w:right w:val="none" w:sz="0" w:space="0" w:color="auto"/>
      </w:divBdr>
      <w:divsChild>
        <w:div w:id="1972976917">
          <w:marLeft w:val="240"/>
          <w:marRight w:val="0"/>
          <w:marTop w:val="0"/>
          <w:marBottom w:val="120"/>
          <w:divBdr>
            <w:top w:val="none" w:sz="0" w:space="0" w:color="auto"/>
            <w:left w:val="none" w:sz="0" w:space="0" w:color="auto"/>
            <w:bottom w:val="none" w:sz="0" w:space="0" w:color="auto"/>
            <w:right w:val="none" w:sz="0" w:space="0" w:color="auto"/>
          </w:divBdr>
        </w:div>
        <w:div w:id="1760055329">
          <w:marLeft w:val="720"/>
          <w:marRight w:val="0"/>
          <w:marTop w:val="0"/>
          <w:marBottom w:val="120"/>
          <w:divBdr>
            <w:top w:val="none" w:sz="0" w:space="0" w:color="auto"/>
            <w:left w:val="none" w:sz="0" w:space="0" w:color="auto"/>
            <w:bottom w:val="none" w:sz="0" w:space="0" w:color="auto"/>
            <w:right w:val="none" w:sz="0" w:space="0" w:color="auto"/>
          </w:divBdr>
        </w:div>
        <w:div w:id="824666119">
          <w:marLeft w:val="720"/>
          <w:marRight w:val="0"/>
          <w:marTop w:val="0"/>
          <w:marBottom w:val="120"/>
          <w:divBdr>
            <w:top w:val="none" w:sz="0" w:space="0" w:color="auto"/>
            <w:left w:val="none" w:sz="0" w:space="0" w:color="auto"/>
            <w:bottom w:val="none" w:sz="0" w:space="0" w:color="auto"/>
            <w:right w:val="none" w:sz="0" w:space="0" w:color="auto"/>
          </w:divBdr>
        </w:div>
        <w:div w:id="2143693043">
          <w:marLeft w:val="720"/>
          <w:marRight w:val="0"/>
          <w:marTop w:val="0"/>
          <w:marBottom w:val="120"/>
          <w:divBdr>
            <w:top w:val="none" w:sz="0" w:space="0" w:color="auto"/>
            <w:left w:val="none" w:sz="0" w:space="0" w:color="auto"/>
            <w:bottom w:val="none" w:sz="0" w:space="0" w:color="auto"/>
            <w:right w:val="none" w:sz="0" w:space="0" w:color="auto"/>
          </w:divBdr>
        </w:div>
        <w:div w:id="357002430">
          <w:marLeft w:val="720"/>
          <w:marRight w:val="0"/>
          <w:marTop w:val="0"/>
          <w:marBottom w:val="120"/>
          <w:divBdr>
            <w:top w:val="none" w:sz="0" w:space="0" w:color="auto"/>
            <w:left w:val="none" w:sz="0" w:space="0" w:color="auto"/>
            <w:bottom w:val="none" w:sz="0" w:space="0" w:color="auto"/>
            <w:right w:val="none" w:sz="0" w:space="0" w:color="auto"/>
          </w:divBdr>
        </w:div>
        <w:div w:id="1750149480">
          <w:marLeft w:val="720"/>
          <w:marRight w:val="0"/>
          <w:marTop w:val="0"/>
          <w:marBottom w:val="120"/>
          <w:divBdr>
            <w:top w:val="none" w:sz="0" w:space="0" w:color="auto"/>
            <w:left w:val="none" w:sz="0" w:space="0" w:color="auto"/>
            <w:bottom w:val="none" w:sz="0" w:space="0" w:color="auto"/>
            <w:right w:val="none" w:sz="0" w:space="0" w:color="auto"/>
          </w:divBdr>
        </w:div>
        <w:div w:id="536622829">
          <w:marLeft w:val="720"/>
          <w:marRight w:val="0"/>
          <w:marTop w:val="0"/>
          <w:marBottom w:val="120"/>
          <w:divBdr>
            <w:top w:val="none" w:sz="0" w:space="0" w:color="auto"/>
            <w:left w:val="none" w:sz="0" w:space="0" w:color="auto"/>
            <w:bottom w:val="none" w:sz="0" w:space="0" w:color="auto"/>
            <w:right w:val="none" w:sz="0" w:space="0" w:color="auto"/>
          </w:divBdr>
        </w:div>
        <w:div w:id="811218906">
          <w:marLeft w:val="720"/>
          <w:marRight w:val="0"/>
          <w:marTop w:val="0"/>
          <w:marBottom w:val="120"/>
          <w:divBdr>
            <w:top w:val="none" w:sz="0" w:space="0" w:color="auto"/>
            <w:left w:val="none" w:sz="0" w:space="0" w:color="auto"/>
            <w:bottom w:val="none" w:sz="0" w:space="0" w:color="auto"/>
            <w:right w:val="none" w:sz="0" w:space="0" w:color="auto"/>
          </w:divBdr>
        </w:div>
        <w:div w:id="1374037312">
          <w:marLeft w:val="720"/>
          <w:marRight w:val="0"/>
          <w:marTop w:val="0"/>
          <w:marBottom w:val="120"/>
          <w:divBdr>
            <w:top w:val="none" w:sz="0" w:space="0" w:color="auto"/>
            <w:left w:val="none" w:sz="0" w:space="0" w:color="auto"/>
            <w:bottom w:val="none" w:sz="0" w:space="0" w:color="auto"/>
            <w:right w:val="none" w:sz="0" w:space="0" w:color="auto"/>
          </w:divBdr>
        </w:div>
        <w:div w:id="190805042">
          <w:marLeft w:val="720"/>
          <w:marRight w:val="0"/>
          <w:marTop w:val="0"/>
          <w:marBottom w:val="12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law.moj.gov.tw/LawClass/LawSingle.aspx?Pcode=L0040006&amp;FLNO=6" TargetMode="External"/><Relationship Id="rId4" Type="http://schemas.openxmlformats.org/officeDocument/2006/relationships/styles" Target="styles.xml"/><Relationship Id="rId9" Type="http://schemas.openxmlformats.org/officeDocument/2006/relationships/hyperlink" Target="http://law.moj.gov.tw/LawClass/LawContent.aspx?PCODE=L0040006"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P6yGYavfC/MGL08QV7hw5IMY3A==">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</go:docsCustomData>
</go:gDocsCustomXmlDataStorage>
</file>

<file path=customXml/itemProps1.xml><?xml version="1.0" encoding="utf-8"?>
<ds:datastoreItem xmlns:ds="http://schemas.openxmlformats.org/officeDocument/2006/customXml" ds:itemID="{77089A87-ADC3-405B-B5EC-D5CBD803033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26</Pages>
  <Words>3107</Words>
  <Characters>17715</Characters>
  <Application>Microsoft Office Word</Application>
  <DocSecurity>0</DocSecurity>
  <Lines>147</Lines>
  <Paragraphs>41</Paragraphs>
  <ScaleCrop>false</ScaleCrop>
  <Company/>
  <LinksUpToDate>false</LinksUpToDate>
  <CharactersWithSpaces>20781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 User</dc:creator>
  <cp:lastModifiedBy>user</cp:lastModifiedBy>
  <cp:revision>7</cp:revision>
  <cp:lastPrinted>2025-10-27T07:28:00Z</cp:lastPrinted>
  <dcterms:created xsi:type="dcterms:W3CDTF">2025-10-27T08:13:00Z</dcterms:created>
  <dcterms:modified xsi:type="dcterms:W3CDTF">2025-11-03T01:03:00Z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r8>0</vt:r8>
  </property>
  <property fmtid="{D5CDD505-2E9C-101B-9397-08002B2CF9AE}" pid="5" name="HyperlinksChanged">
    <vt:bool>false</vt:bool>
  </property>
  <property fmtid="{D5CDD505-2E9C-101B-9397-08002B2CF9AE}" pid="6" name="KSOProductBuildVer">
    <vt:lpwstr>2052-6.4.0.1930</vt:lpwstr>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