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323D5E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6E0882">
        <w:rPr>
          <w:rFonts w:ascii="標楷體" w:eastAsia="標楷體" w:hAnsi="標楷體" w:cstheme="majorBidi" w:hint="eastAsia"/>
          <w:bCs/>
          <w:kern w:val="52"/>
          <w:szCs w:val="24"/>
        </w:rPr>
        <w:t>學年度第二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1984"/>
        <w:gridCol w:w="1418"/>
        <w:gridCol w:w="141"/>
        <w:gridCol w:w="709"/>
        <w:gridCol w:w="2693"/>
        <w:gridCol w:w="1418"/>
      </w:tblGrid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204" w:type="dxa"/>
            <w:gridSpan w:val="2"/>
          </w:tcPr>
          <w:p w:rsidR="00DB0D51" w:rsidRPr="00FC6319" w:rsidRDefault="00E74D83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數學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961" w:type="dxa"/>
            <w:gridSpan w:val="4"/>
          </w:tcPr>
          <w:p w:rsidR="00DB0D51" w:rsidRPr="00F10E40" w:rsidRDefault="00362F12" w:rsidP="00DB0D51">
            <w:pP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  <w:r w:rsidR="00E74D83" w:rsidRPr="00E74D83">
              <w:rPr>
                <w:rFonts w:ascii="標楷體" w:eastAsia="標楷體" w:hAnsi="標楷體" w:hint="eastAsia"/>
                <w:sz w:val="18"/>
                <w:szCs w:val="18"/>
              </w:rPr>
              <w:t>年級</w:t>
            </w:r>
            <w:r w:rsidR="00DC6191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Start w:id="0" w:name="_GoBack"/>
            <w:bookmarkEnd w:id="0"/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204" w:type="dxa"/>
            <w:gridSpan w:val="2"/>
          </w:tcPr>
          <w:p w:rsidR="00DB0D51" w:rsidRPr="00FC6319" w:rsidRDefault="00362F12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南一版第</w:t>
            </w:r>
            <w:r w:rsidR="006E0882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="00E74D83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961" w:type="dxa"/>
            <w:gridSpan w:val="4"/>
          </w:tcPr>
          <w:p w:rsidR="00DB0D51" w:rsidRPr="00FC6319" w:rsidRDefault="00362F12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每週三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含原九年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一貫能力指標或調整後指標)</w:t>
            </w:r>
          </w:p>
        </w:tc>
        <w:tc>
          <w:tcPr>
            <w:tcW w:w="8363" w:type="dxa"/>
            <w:gridSpan w:val="6"/>
          </w:tcPr>
          <w:p w:rsidR="004F2C07" w:rsidRPr="004F2C07" w:rsidRDefault="008E5972" w:rsidP="004F2C07">
            <w:pPr>
              <w:snapToGrid w:val="0"/>
              <w:ind w:left="57" w:right="57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1、</w:t>
            </w:r>
            <w:r w:rsidR="004F2C07" w:rsidRPr="004F2C07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1-n-04 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能從合成、分解的活動中，理解加減法的意義，使用＋、－、＝作橫式紀錄與直式紀錄，並解決生活中的問題。</w:t>
            </w:r>
          </w:p>
          <w:p w:rsidR="004F2C07" w:rsidRPr="004F2C07" w:rsidRDefault="008E5972" w:rsidP="004F2C07">
            <w:pPr>
              <w:snapToGrid w:val="0"/>
              <w:ind w:left="57" w:right="57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2、</w:t>
            </w:r>
            <w:r w:rsidR="004F2C07" w:rsidRPr="004F2C07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1-n-05 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能熟練基本加減法。</w:t>
            </w:r>
          </w:p>
          <w:p w:rsidR="004F2C07" w:rsidRPr="004F2C07" w:rsidRDefault="008E5972" w:rsidP="004F2C07">
            <w:pPr>
              <w:snapToGrid w:val="0"/>
              <w:ind w:left="57" w:right="57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3、</w:t>
            </w:r>
            <w:r w:rsidR="004F2C07" w:rsidRPr="004F2C07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1-n-10 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能利用間接比較或以個別單位實測評量的方法比較物體的長短。</w:t>
            </w:r>
          </w:p>
          <w:p w:rsidR="004F2C07" w:rsidRPr="004F2C07" w:rsidRDefault="008E5972" w:rsidP="004F2C07">
            <w:pPr>
              <w:snapToGrid w:val="0"/>
              <w:ind w:left="57" w:right="57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4、</w:t>
            </w:r>
            <w:r w:rsidR="004F2C07" w:rsidRPr="004F2C07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1-n-01 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能認識</w:t>
            </w:r>
            <w:r w:rsidR="004F2C07" w:rsidRPr="004F2C07">
              <w:rPr>
                <w:rFonts w:ascii="標楷體" w:eastAsia="標楷體" w:hAnsi="標楷體" w:cs="Times New Roman"/>
                <w:noProof/>
                <w:szCs w:val="24"/>
              </w:rPr>
              <w:t>100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以內的數及「個位」、「十位」的位名，並進行位值單位的換算。</w:t>
            </w:r>
          </w:p>
          <w:p w:rsidR="004F2C07" w:rsidRPr="004F2C07" w:rsidRDefault="008E5972" w:rsidP="004F2C07">
            <w:pPr>
              <w:snapToGrid w:val="0"/>
              <w:ind w:left="57" w:right="57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5、</w:t>
            </w:r>
            <w:r w:rsidR="004F2C07" w:rsidRPr="004F2C07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1-n-03 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能運用數表達多少、大小、順序。</w:t>
            </w:r>
          </w:p>
          <w:p w:rsidR="004F2C07" w:rsidRPr="004F2C07" w:rsidRDefault="008E5972" w:rsidP="004F2C07">
            <w:pPr>
              <w:snapToGrid w:val="0"/>
              <w:ind w:left="57" w:right="57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6、</w:t>
            </w:r>
            <w:r w:rsidR="004F2C07" w:rsidRPr="004F2C07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1-n-07 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能進行</w:t>
            </w:r>
            <w:r w:rsidR="004F2C07" w:rsidRPr="004F2C07">
              <w:rPr>
                <w:rFonts w:ascii="標楷體" w:eastAsia="標楷體" w:hAnsi="標楷體" w:cs="Times New Roman"/>
                <w:noProof/>
                <w:szCs w:val="24"/>
              </w:rPr>
              <w:t>2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個一數、</w:t>
            </w:r>
            <w:r w:rsidR="004F2C07" w:rsidRPr="004F2C07">
              <w:rPr>
                <w:rFonts w:ascii="標楷體" w:eastAsia="標楷體" w:hAnsi="標楷體" w:cs="Times New Roman"/>
                <w:noProof/>
                <w:szCs w:val="24"/>
              </w:rPr>
              <w:t>5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個一數、</w:t>
            </w:r>
            <w:r w:rsidR="004F2C07" w:rsidRPr="004F2C07">
              <w:rPr>
                <w:rFonts w:ascii="標楷體" w:eastAsia="標楷體" w:hAnsi="標楷體" w:cs="Times New Roman"/>
                <w:noProof/>
                <w:szCs w:val="24"/>
              </w:rPr>
              <w:t>10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個一數等活動。</w:t>
            </w:r>
          </w:p>
          <w:p w:rsidR="004F2C07" w:rsidRPr="004F2C07" w:rsidRDefault="008E5972" w:rsidP="004F2C07">
            <w:pPr>
              <w:snapToGrid w:val="0"/>
              <w:ind w:left="57" w:right="57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7、</w:t>
            </w:r>
            <w:r w:rsidR="004F2C07" w:rsidRPr="004F2C07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1-n-02 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能認識</w:t>
            </w:r>
            <w:r w:rsidR="004F2C07" w:rsidRPr="004F2C07">
              <w:rPr>
                <w:rFonts w:ascii="標楷體" w:eastAsia="標楷體" w:hAnsi="標楷體" w:cs="Times New Roman" w:hint="eastAsia"/>
                <w:noProof/>
                <w:szCs w:val="24"/>
              </w:rPr>
              <w:t>1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元、</w:t>
            </w:r>
            <w:r w:rsidR="004F2C07" w:rsidRPr="004F2C07"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元、</w:t>
            </w:r>
            <w:r w:rsidR="004F2C07" w:rsidRPr="004F2C07"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元等錢幣幣值，並做</w:t>
            </w:r>
            <w:r w:rsidR="004F2C07" w:rsidRPr="004F2C07">
              <w:rPr>
                <w:rFonts w:ascii="標楷體" w:eastAsia="標楷體" w:hAnsi="標楷體" w:cs="Times New Roman" w:hint="eastAsia"/>
                <w:noProof/>
                <w:szCs w:val="24"/>
              </w:rPr>
              <w:t>1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元與</w:t>
            </w:r>
            <w:r w:rsidR="004F2C07" w:rsidRPr="004F2C07"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元錢幣的換算。</w:t>
            </w:r>
          </w:p>
          <w:p w:rsidR="004F2C07" w:rsidRPr="004F2C07" w:rsidRDefault="008E5972" w:rsidP="004F2C07">
            <w:pPr>
              <w:snapToGrid w:val="0"/>
              <w:ind w:left="57" w:right="57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8、</w:t>
            </w:r>
            <w:r w:rsidR="004F2C07" w:rsidRPr="004F2C07">
              <w:rPr>
                <w:rFonts w:ascii="標楷體" w:eastAsia="標楷體" w:hAnsi="標楷體" w:cs="Times New Roman"/>
                <w:noProof/>
                <w:szCs w:val="24"/>
              </w:rPr>
              <w:t>1-n-0</w:t>
            </w:r>
            <w:r w:rsidR="004F2C07" w:rsidRPr="004F2C07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6 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能做一位數的連加、連減和加減混合計算。</w:t>
            </w:r>
          </w:p>
          <w:p w:rsidR="004F2C07" w:rsidRPr="004F2C07" w:rsidRDefault="008E5972" w:rsidP="004F2C07">
            <w:pPr>
              <w:snapToGrid w:val="0"/>
              <w:ind w:left="57" w:right="57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9、</w:t>
            </w:r>
            <w:r w:rsidR="004F2C07" w:rsidRPr="004F2C07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1-a-02 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能在具體情境中，認識加法的交換律、結合律，並運用於簡化計算。</w:t>
            </w:r>
          </w:p>
          <w:p w:rsidR="004F2C07" w:rsidRPr="004F2C07" w:rsidRDefault="008E5972" w:rsidP="004F2C07">
            <w:pPr>
              <w:snapToGrid w:val="0"/>
              <w:ind w:left="57" w:right="57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10、</w:t>
            </w:r>
            <w:r w:rsidR="004F2C07" w:rsidRPr="004F2C07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1-n-08 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能認識常用時間用語，並報讀日期與鐘面上整點、半點的時刻。</w:t>
            </w:r>
          </w:p>
          <w:p w:rsidR="004F2C07" w:rsidRPr="004F2C07" w:rsidRDefault="008E5972" w:rsidP="004F2C07">
            <w:pPr>
              <w:snapToGrid w:val="0"/>
              <w:ind w:left="57" w:right="57"/>
              <w:rPr>
                <w:rFonts w:ascii="標楷體" w:eastAsia="標楷體" w:hAnsi="標楷體" w:cs="新細明體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11、</w:t>
            </w:r>
            <w:r w:rsidR="004F2C07" w:rsidRPr="004F2C07">
              <w:rPr>
                <w:rFonts w:ascii="標楷體" w:eastAsia="標楷體" w:hAnsi="標楷體" w:cs="Times New Roman"/>
                <w:noProof/>
                <w:szCs w:val="24"/>
              </w:rPr>
              <w:t>1-s-02</w:t>
            </w:r>
            <w:r w:rsidR="004F2C07" w:rsidRPr="004F2C07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 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能辨認、描述與分類簡單平面圖形與立體形體。</w:t>
            </w:r>
          </w:p>
          <w:p w:rsidR="00DB0D51" w:rsidRDefault="008E5972" w:rsidP="004F2C07">
            <w:pPr>
              <w:snapToGrid w:val="0"/>
              <w:ind w:left="57" w:right="57"/>
              <w:rPr>
                <w:rFonts w:ascii="標楷體" w:eastAsia="標楷體" w:hAnsi="標楷體" w:cs="新細明體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12、</w:t>
            </w:r>
            <w:r w:rsidR="004F2C07" w:rsidRPr="004F2C07">
              <w:rPr>
                <w:rFonts w:ascii="標楷體" w:eastAsia="標楷體" w:hAnsi="標楷體" w:cs="Times New Roman"/>
                <w:noProof/>
                <w:szCs w:val="24"/>
              </w:rPr>
              <w:t>1-s-0</w:t>
            </w:r>
            <w:r w:rsidR="004F2C07" w:rsidRPr="004F2C07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3 </w:t>
            </w:r>
            <w:r w:rsidR="004F2C07" w:rsidRPr="004F2C07">
              <w:rPr>
                <w:rFonts w:ascii="標楷體" w:eastAsia="標楷體" w:hAnsi="標楷體" w:cs="新細明體" w:hint="eastAsia"/>
                <w:noProof/>
                <w:szCs w:val="24"/>
              </w:rPr>
              <w:t>能描繪或仿製簡單平面圖形。</w:t>
            </w:r>
          </w:p>
          <w:p w:rsidR="008E5972" w:rsidRDefault="008E5972" w:rsidP="004F2C07">
            <w:pPr>
              <w:snapToGrid w:val="0"/>
              <w:ind w:left="57" w:right="57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13、</w:t>
            </w:r>
            <w:r w:rsidRPr="008E5972">
              <w:rPr>
                <w:rFonts w:ascii="標楷體" w:eastAsia="標楷體" w:hAnsi="標楷體" w:cs="Times New Roman" w:hint="eastAsia"/>
                <w:noProof/>
                <w:szCs w:val="24"/>
              </w:rPr>
              <w:t>1-s-04能依給定圖示，將簡單形體做平面鋪設與立體堆疊。</w:t>
            </w:r>
          </w:p>
          <w:p w:rsidR="008E5972" w:rsidRPr="008E5972" w:rsidRDefault="008E5972" w:rsidP="008E5972">
            <w:pPr>
              <w:snapToGrid w:val="0"/>
              <w:ind w:left="57" w:right="57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14、</w:t>
            </w:r>
            <w:r w:rsidRPr="008E5972">
              <w:rPr>
                <w:rFonts w:ascii="標楷體" w:eastAsia="標楷體" w:hAnsi="標楷體" w:cs="Times New Roman" w:hint="eastAsia"/>
                <w:noProof/>
                <w:szCs w:val="24"/>
              </w:rPr>
              <w:t>1-d-01能對生活中的事件或活動做初步的分類與紀錄。</w:t>
            </w:r>
          </w:p>
          <w:p w:rsidR="008E5972" w:rsidRPr="004F2C07" w:rsidRDefault="008E5972" w:rsidP="008E5972">
            <w:pPr>
              <w:snapToGrid w:val="0"/>
              <w:ind w:left="57" w:right="57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15、</w:t>
            </w:r>
            <w:r w:rsidRPr="008E5972">
              <w:rPr>
                <w:rFonts w:ascii="標楷體" w:eastAsia="標楷體" w:hAnsi="標楷體" w:cs="Times New Roman" w:hint="eastAsia"/>
                <w:noProof/>
                <w:szCs w:val="24"/>
              </w:rPr>
              <w:t>1-d-02能將紀錄以統計表呈現並說明。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8"/>
          </w:tcPr>
          <w:p w:rsidR="006D41B9" w:rsidRPr="006D41B9" w:rsidRDefault="00077D99" w:rsidP="006D41B9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>家政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631D7D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>生涯發展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教育 </w:t>
            </w:r>
            <w:proofErr w:type="gramStart"/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性侵害防治教育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性別平等教育(重大議題) </w:t>
            </w:r>
          </w:p>
          <w:p w:rsidR="006D41B9" w:rsidRPr="006D41B9" w:rsidRDefault="006D41B9" w:rsidP="006D41B9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□校園性侵害性騷擾及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性霸凌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防治</w:t>
            </w:r>
            <w:r w:rsidR="0092710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="00077D9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  <w:r w:rsidR="0092710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927108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資訊教育(含資訊倫理)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游泳教學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飲食教育課程</w:t>
            </w:r>
          </w:p>
          <w:p w:rsidR="00DB0D51" w:rsidRPr="00FC6319" w:rsidRDefault="00A83AF9" w:rsidP="006D41B9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愛滋病</w:t>
            </w:r>
            <w:proofErr w:type="gramEnd"/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、結核防治教育 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登革熱防治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防災教育 □全民國防教育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書法教育</w:t>
            </w:r>
          </w:p>
        </w:tc>
      </w:tr>
      <w:tr w:rsidR="007B58C5" w:rsidRPr="00FC6319" w:rsidTr="00475564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次/日期</w:t>
            </w:r>
          </w:p>
        </w:tc>
        <w:tc>
          <w:tcPr>
            <w:tcW w:w="5245" w:type="dxa"/>
            <w:gridSpan w:val="5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693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6900BE" w:rsidRPr="00FC6319" w:rsidTr="00475564"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6900BE" w:rsidRPr="00FC6319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0213-0217</w:t>
            </w:r>
          </w:p>
        </w:tc>
        <w:tc>
          <w:tcPr>
            <w:tcW w:w="5245" w:type="dxa"/>
            <w:gridSpan w:val="5"/>
            <w:vAlign w:val="center"/>
          </w:tcPr>
          <w:p w:rsidR="006900BE" w:rsidRPr="003F69A7" w:rsidRDefault="00553FC4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數到50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1.以累加 1、累加 10 的方式認識 50 以內的數。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以累減</w:t>
            </w:r>
            <w:proofErr w:type="gramEnd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 xml:space="preserve"> 1 的方式認識 50 以內的數。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3.能在具體情境中，進行 50 以內</w:t>
            </w:r>
            <w:proofErr w:type="gramStart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的做數活動</w:t>
            </w:r>
            <w:proofErr w:type="gramEnd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 xml:space="preserve">4.能在具體情境中，進行 5 </w:t>
            </w:r>
            <w:proofErr w:type="gramStart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proofErr w:type="gramEnd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 xml:space="preserve">一數、10 </w:t>
            </w:r>
            <w:proofErr w:type="gramStart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proofErr w:type="gramEnd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一數的數數活動。</w:t>
            </w:r>
          </w:p>
          <w:p w:rsidR="006900BE" w:rsidRPr="00041440" w:rsidRDefault="005D5951" w:rsidP="005D5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5.透過具體物的操作，認識十和</w:t>
            </w:r>
            <w:proofErr w:type="gramStart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的關係與換算。</w:t>
            </w:r>
            <w:r w:rsidR="006900BE" w:rsidRPr="006900B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900BE" w:rsidRDefault="006900BE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6900BE" w:rsidRDefault="006900BE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6900BE" w:rsidRPr="00FC6319" w:rsidRDefault="006900BE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418" w:type="dxa"/>
          </w:tcPr>
          <w:p w:rsidR="006900BE" w:rsidRPr="00FC6319" w:rsidRDefault="006900BE" w:rsidP="00AF704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00BE" w:rsidRPr="00FC6319" w:rsidTr="00475564"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6900BE" w:rsidRPr="00FC6319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0220-0224</w:t>
            </w:r>
          </w:p>
        </w:tc>
        <w:tc>
          <w:tcPr>
            <w:tcW w:w="5245" w:type="dxa"/>
            <w:gridSpan w:val="5"/>
            <w:vAlign w:val="center"/>
          </w:tcPr>
          <w:p w:rsidR="00553FC4" w:rsidRDefault="00553FC4" w:rsidP="002331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553FC4">
              <w:rPr>
                <w:rFonts w:ascii="標楷體" w:eastAsia="標楷體" w:hAnsi="標楷體" w:hint="eastAsia"/>
                <w:sz w:val="20"/>
                <w:szCs w:val="20"/>
              </w:rPr>
              <w:t>數到50</w:t>
            </w:r>
          </w:p>
          <w:p w:rsidR="005D5951" w:rsidRPr="005D5951" w:rsidRDefault="005D5951" w:rsidP="005D5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1.能確定某數（1 ～ 50）在序列中的位置。</w:t>
            </w:r>
          </w:p>
          <w:p w:rsidR="005D5951" w:rsidRPr="005D5951" w:rsidRDefault="005D5951" w:rsidP="005D5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 xml:space="preserve">2.透過具體物的操作，進行 50 </w:t>
            </w:r>
            <w:proofErr w:type="gramStart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以內兩數的</w:t>
            </w:r>
            <w:proofErr w:type="gramEnd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大小比較。</w:t>
            </w:r>
          </w:p>
          <w:p w:rsidR="005D5951" w:rsidRPr="005D5951" w:rsidRDefault="005D5951" w:rsidP="005D5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3.藉由錢幣具體物，認識 1 元、5 元和 10 元的錢幣。</w:t>
            </w:r>
          </w:p>
          <w:p w:rsidR="005D5951" w:rsidRPr="005D5951" w:rsidRDefault="005D5951" w:rsidP="005D5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4.透過具體物的操作，認識 1 元、5 元和 10 元的關係和換算。</w:t>
            </w:r>
          </w:p>
          <w:p w:rsidR="006900BE" w:rsidRPr="00041440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5.在生活情境中，使用 1 元、5 元和 10 元的錢幣。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6900BE" w:rsidRPr="00FC6319" w:rsidRDefault="006900BE" w:rsidP="00AF704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00BE" w:rsidRPr="00FC6319" w:rsidTr="00475564"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</w:t>
            </w:r>
            <w:proofErr w:type="gramEnd"/>
          </w:p>
          <w:p w:rsidR="006900BE" w:rsidRPr="00FC6319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0227-0303</w:t>
            </w:r>
          </w:p>
        </w:tc>
        <w:tc>
          <w:tcPr>
            <w:tcW w:w="5245" w:type="dxa"/>
            <w:gridSpan w:val="5"/>
            <w:vAlign w:val="center"/>
          </w:tcPr>
          <w:p w:rsidR="006900BE" w:rsidRPr="006900BE" w:rsidRDefault="006900BE" w:rsidP="00690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3FC4">
              <w:rPr>
                <w:rFonts w:ascii="標楷體" w:eastAsia="標楷體" w:hAnsi="標楷體" w:hint="eastAsia"/>
                <w:noProof/>
                <w:sz w:val="20"/>
                <w:szCs w:val="20"/>
              </w:rPr>
              <w:t>二、</w:t>
            </w:r>
            <w:r w:rsidR="00553FC4" w:rsidRPr="00553FC4">
              <w:rPr>
                <w:rFonts w:ascii="標楷體" w:eastAsia="標楷體" w:hAnsi="標楷體" w:hint="eastAsia"/>
                <w:sz w:val="20"/>
                <w:szCs w:val="20"/>
              </w:rPr>
              <w:t>18以內的加法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1.能從操作活動中理解添加、併加的意義。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2.能理解連加的意義，解決有兩數的和為10的加法。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3.解決並用算式記錄和在18以內有進位的添加型加法問題。</w:t>
            </w:r>
          </w:p>
          <w:p w:rsidR="006900BE" w:rsidRPr="00A81FAC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4.解決並用算式記錄和在18以內有進位的併加型加法問題。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AF704B" w:rsidRPr="00AF704B" w:rsidRDefault="003C2764" w:rsidP="00AF704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</w:t>
            </w:r>
            <w:r w:rsidR="00AF704B" w:rsidRPr="00AF704B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6900BE" w:rsidRPr="00FC6319" w:rsidRDefault="003C2764" w:rsidP="00AF704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1-1-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  2-1-1</w:t>
            </w:r>
          </w:p>
        </w:tc>
      </w:tr>
      <w:tr w:rsidR="006900BE" w:rsidRPr="00FC6319" w:rsidTr="00475564"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6900BE" w:rsidRPr="00FC6319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0306-0310</w:t>
            </w:r>
          </w:p>
        </w:tc>
        <w:tc>
          <w:tcPr>
            <w:tcW w:w="5245" w:type="dxa"/>
            <w:gridSpan w:val="5"/>
            <w:vAlign w:val="center"/>
          </w:tcPr>
          <w:p w:rsidR="00553FC4" w:rsidRDefault="00553FC4" w:rsidP="00553FC4">
            <w:pPr>
              <w:pStyle w:val="a4"/>
              <w:numPr>
                <w:ilvl w:val="0"/>
                <w:numId w:val="41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553FC4">
              <w:rPr>
                <w:rFonts w:ascii="標楷體" w:eastAsia="標楷體" w:hAnsi="標楷體" w:hint="eastAsia"/>
                <w:noProof/>
                <w:sz w:val="20"/>
                <w:szCs w:val="20"/>
              </w:rPr>
              <w:t>18以內的加法</w:t>
            </w:r>
          </w:p>
          <w:p w:rsidR="005D5951" w:rsidRPr="005D5951" w:rsidRDefault="005D5951" w:rsidP="005D5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1.解決並用算式記錄和在18以內有進位的比較型（比較量未知）加法問題。</w:t>
            </w:r>
          </w:p>
          <w:p w:rsidR="005D5951" w:rsidRPr="005D5951" w:rsidRDefault="005D5951" w:rsidP="005D5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2.透過同數相加的結果，解決加數加1或減1的問題。</w:t>
            </w:r>
          </w:p>
          <w:p w:rsidR="005D5951" w:rsidRPr="005D5951" w:rsidRDefault="005D5951" w:rsidP="005D59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3.透過同數相加的結果，解決被加數加1或減1的問題。</w:t>
            </w:r>
          </w:p>
          <w:p w:rsidR="006900BE" w:rsidRPr="00A81FAC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4.能找出指定「和」的加法心算卡。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3C2764" w:rsidRPr="00AF704B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</w:t>
            </w:r>
            <w:r w:rsidRPr="00AF704B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6900BE" w:rsidRPr="00FC6319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1-1-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  2-1-1</w:t>
            </w:r>
          </w:p>
        </w:tc>
      </w:tr>
      <w:tr w:rsidR="006900BE" w:rsidRPr="00FC6319" w:rsidTr="00475564"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6900BE" w:rsidRPr="00FC6319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0313-0317</w:t>
            </w:r>
          </w:p>
        </w:tc>
        <w:tc>
          <w:tcPr>
            <w:tcW w:w="5245" w:type="dxa"/>
            <w:gridSpan w:val="5"/>
            <w:vAlign w:val="center"/>
          </w:tcPr>
          <w:p w:rsidR="006900BE" w:rsidRPr="00553FC4" w:rsidRDefault="00553FC4" w:rsidP="00553FC4">
            <w:pPr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三、長度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1.透過具體的操作活動，能複製出物件的長度。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2.透過複製活動，比較出物件的長短。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3.透過不同個物排出指定物件的長度。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4.透過相同個物排出指定物件的長度，比較出物件的長短。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5.透過實際操作，進行長度的合成活動。</w:t>
            </w:r>
          </w:p>
          <w:p w:rsidR="006900BE" w:rsidRPr="00A81FAC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6.透過實際操作，進行長度的分解活動。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AF704B" w:rsidRPr="00AF704B" w:rsidRDefault="00AF704B" w:rsidP="00AF70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704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6900BE" w:rsidRPr="00FC6319" w:rsidRDefault="00AF704B" w:rsidP="00AF70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704B">
              <w:rPr>
                <w:rFonts w:ascii="標楷體" w:eastAsia="標楷體" w:hAnsi="標楷體"/>
                <w:sz w:val="20"/>
                <w:szCs w:val="20"/>
              </w:rPr>
              <w:t>1-1-2</w:t>
            </w:r>
          </w:p>
        </w:tc>
      </w:tr>
      <w:tr w:rsidR="006900BE" w:rsidRPr="00FC6319" w:rsidTr="00475564"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6900BE" w:rsidRPr="00FC6319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0320-0324</w:t>
            </w:r>
          </w:p>
        </w:tc>
        <w:tc>
          <w:tcPr>
            <w:tcW w:w="5245" w:type="dxa"/>
            <w:gridSpan w:val="5"/>
            <w:vAlign w:val="center"/>
          </w:tcPr>
          <w:p w:rsidR="006900BE" w:rsidRPr="00A33C4F" w:rsidRDefault="00553FC4" w:rsidP="00A33C4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四</w:t>
            </w:r>
            <w:r w:rsidR="006900BE">
              <w:rPr>
                <w:rFonts w:ascii="標楷體" w:eastAsia="標楷體" w:hAnsi="標楷體" w:hint="eastAsia"/>
                <w:noProof/>
                <w:sz w:val="20"/>
                <w:szCs w:val="20"/>
              </w:rPr>
              <w:t>、</w:t>
            </w:r>
            <w:r w:rsidR="006900BE" w:rsidRPr="006900BE">
              <w:rPr>
                <w:rFonts w:ascii="標楷體" w:eastAsia="標楷體" w:hAnsi="標楷體" w:hint="eastAsia"/>
                <w:noProof/>
                <w:sz w:val="20"/>
                <w:szCs w:val="20"/>
              </w:rPr>
              <w:t>18以內的減法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理解連減形式</w:t>
            </w:r>
            <w:proofErr w:type="gramEnd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減法的意義，解決生活中有關18</w:t>
            </w:r>
            <w:proofErr w:type="gramStart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以內連減形式</w:t>
            </w:r>
            <w:proofErr w:type="gramEnd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減法的問題。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2.能以兩步驟加減混合計算，從事及記錄先減後加的解題活動。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3.解決並用算式記錄被減數在18以內有退位的拿走型減法問題。</w:t>
            </w:r>
          </w:p>
          <w:p w:rsidR="006900BE" w:rsidRPr="00A81FAC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4.解決並用算式記錄被減數在18以內有退位的比較型減法問題。</w:t>
            </w:r>
          </w:p>
        </w:tc>
        <w:tc>
          <w:tcPr>
            <w:tcW w:w="709" w:type="dxa"/>
          </w:tcPr>
          <w:p w:rsidR="006900BE" w:rsidRPr="0007469F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3C2764" w:rsidRPr="00AF704B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</w:t>
            </w:r>
            <w:r w:rsidRPr="00AF704B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6900BE" w:rsidRPr="00FC6319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1-1-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  2-1-1</w:t>
            </w:r>
          </w:p>
        </w:tc>
      </w:tr>
      <w:tr w:rsidR="006900BE" w:rsidRPr="00FC6319" w:rsidTr="00475564"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0327-0331</w:t>
            </w:r>
          </w:p>
          <w:p w:rsidR="006900BE" w:rsidRPr="00FC6319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6900BE" w:rsidRPr="00214EB4" w:rsidRDefault="006900BE" w:rsidP="00214EB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</w:t>
            </w:r>
            <w:r w:rsidR="00553FC4" w:rsidRPr="00553FC4">
              <w:rPr>
                <w:rFonts w:ascii="標楷體" w:eastAsia="標楷體" w:hAnsi="標楷體" w:hint="eastAsia"/>
                <w:noProof/>
                <w:sz w:val="20"/>
                <w:szCs w:val="20"/>
              </w:rPr>
              <w:t>18以內的減法</w:t>
            </w:r>
          </w:p>
          <w:p w:rsidR="005D5951" w:rsidRPr="005D5951" w:rsidRDefault="005D5951" w:rsidP="005D5951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D5951">
              <w:rPr>
                <w:rFonts w:ascii="標楷體" w:eastAsia="標楷體" w:hAnsi="標楷體" w:cs="Times New Roman" w:hint="eastAsia"/>
                <w:sz w:val="20"/>
                <w:szCs w:val="20"/>
              </w:rPr>
              <w:t>1.解決並用算式記錄被減數在18以內有退位的合併型部分量未知減法問題。</w:t>
            </w:r>
          </w:p>
          <w:p w:rsidR="005D5951" w:rsidRPr="005D5951" w:rsidRDefault="005D5951" w:rsidP="005D5951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D5951">
              <w:rPr>
                <w:rFonts w:ascii="標楷體" w:eastAsia="標楷體" w:hAnsi="標楷體" w:cs="Times New Roman" w:hint="eastAsia"/>
                <w:sz w:val="20"/>
                <w:szCs w:val="20"/>
              </w:rPr>
              <w:t>2.解決並用算式記錄被減數在18以內有退位的比較量未知型減法問題。</w:t>
            </w:r>
          </w:p>
          <w:p w:rsidR="005D5951" w:rsidRPr="005D5951" w:rsidRDefault="005D5951" w:rsidP="005D5951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D5951">
              <w:rPr>
                <w:rFonts w:ascii="標楷體" w:eastAsia="標楷體" w:hAnsi="標楷體" w:cs="Times New Roman" w:hint="eastAsia"/>
                <w:sz w:val="20"/>
                <w:szCs w:val="20"/>
              </w:rPr>
              <w:t>3.能找出指定「差」的減法心算卡。</w:t>
            </w:r>
          </w:p>
          <w:p w:rsidR="005D5951" w:rsidRPr="005D5951" w:rsidRDefault="005D5951" w:rsidP="005D5951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D5951">
              <w:rPr>
                <w:rFonts w:ascii="標楷體" w:eastAsia="標楷體" w:hAnsi="標楷體" w:cs="Times New Roman" w:hint="eastAsia"/>
                <w:sz w:val="20"/>
                <w:szCs w:val="20"/>
              </w:rPr>
              <w:t>4.能理解題意，用加法或減法解決日常生活問題。</w:t>
            </w:r>
          </w:p>
          <w:p w:rsidR="006900BE" w:rsidRPr="00214EB4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cs="Times New Roman" w:hint="eastAsia"/>
                <w:sz w:val="20"/>
                <w:szCs w:val="20"/>
              </w:rPr>
              <w:t>5.從情境中認識加法和</w:t>
            </w:r>
            <w:proofErr w:type="gramStart"/>
            <w:r w:rsidRPr="005D5951">
              <w:rPr>
                <w:rFonts w:ascii="標楷體" w:eastAsia="標楷體" w:hAnsi="標楷體" w:cs="Times New Roman" w:hint="eastAsia"/>
                <w:sz w:val="20"/>
                <w:szCs w:val="20"/>
              </w:rPr>
              <w:t>減法互逆的</w:t>
            </w:r>
            <w:proofErr w:type="gramEnd"/>
            <w:r w:rsidRPr="005D5951">
              <w:rPr>
                <w:rFonts w:ascii="標楷體" w:eastAsia="標楷體" w:hAnsi="標楷體" w:cs="Times New Roman" w:hint="eastAsia"/>
                <w:sz w:val="20"/>
                <w:szCs w:val="20"/>
              </w:rPr>
              <w:t>關係。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3C2764" w:rsidRPr="00AF704B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</w:t>
            </w:r>
            <w:r w:rsidRPr="00AF704B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6900BE" w:rsidRPr="00FC6319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1-1-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  2-1-1</w:t>
            </w:r>
          </w:p>
        </w:tc>
      </w:tr>
      <w:tr w:rsidR="006900BE" w:rsidRPr="00FC6319" w:rsidTr="00475564">
        <w:trPr>
          <w:trHeight w:val="795"/>
        </w:trPr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6900BE" w:rsidRPr="00FC6319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0403-0407</w:t>
            </w:r>
          </w:p>
        </w:tc>
        <w:tc>
          <w:tcPr>
            <w:tcW w:w="5245" w:type="dxa"/>
            <w:gridSpan w:val="5"/>
            <w:vAlign w:val="center"/>
          </w:tcPr>
          <w:p w:rsidR="006900BE" w:rsidRDefault="00553FC4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="006900BE" w:rsidRPr="00A33C4F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圖形和形體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1.能用</w:t>
            </w:r>
            <w:proofErr w:type="gramStart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橡皮筋在釘板</w:t>
            </w:r>
            <w:proofErr w:type="gramEnd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上做出圖形。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2.能</w:t>
            </w:r>
            <w:proofErr w:type="gramStart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用扣條</w:t>
            </w:r>
            <w:proofErr w:type="gramEnd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做出圖形。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3.能將圖形</w:t>
            </w:r>
            <w:proofErr w:type="gramStart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和空框相符</w:t>
            </w:r>
            <w:proofErr w:type="gramEnd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的連在一起。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4.能用圖形板自行排出造型。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5.能用圖形板排出指定造型。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6.能將排列出的圖形改變成另一圖形。</w:t>
            </w:r>
          </w:p>
          <w:p w:rsidR="006900BE" w:rsidRPr="00A81FAC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7.能說出用相同數量的</w:t>
            </w:r>
            <w:proofErr w:type="gramStart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圖形板拼出</w:t>
            </w:r>
            <w:proofErr w:type="gramEnd"/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的圖形一樣大。</w:t>
            </w:r>
          </w:p>
        </w:tc>
        <w:tc>
          <w:tcPr>
            <w:tcW w:w="709" w:type="dxa"/>
          </w:tcPr>
          <w:p w:rsidR="006900BE" w:rsidRPr="00FC6319" w:rsidRDefault="009D5D0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3C2764" w:rsidRPr="00AF704B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</w:t>
            </w:r>
            <w:r w:rsidRPr="00AF704B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3C2764" w:rsidRPr="00FC6319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1-1-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1  </w:t>
            </w:r>
          </w:p>
          <w:p w:rsidR="006900BE" w:rsidRPr="00FC6319" w:rsidRDefault="006900BE" w:rsidP="00AF704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00BE" w:rsidRPr="00FC6319" w:rsidTr="00475564">
        <w:trPr>
          <w:trHeight w:val="687"/>
        </w:trPr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九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0410-0414</w:t>
            </w:r>
          </w:p>
        </w:tc>
        <w:tc>
          <w:tcPr>
            <w:tcW w:w="5245" w:type="dxa"/>
            <w:gridSpan w:val="5"/>
            <w:vAlign w:val="center"/>
          </w:tcPr>
          <w:p w:rsidR="00553FC4" w:rsidRDefault="00553FC4" w:rsidP="00553FC4">
            <w:pPr>
              <w:pStyle w:val="a4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3FC4">
              <w:rPr>
                <w:rFonts w:ascii="標楷體" w:eastAsia="標楷體" w:hAnsi="標楷體" w:hint="eastAsia"/>
                <w:noProof/>
                <w:sz w:val="20"/>
                <w:szCs w:val="20"/>
              </w:rPr>
              <w:t>圖形和形體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1.能利用具體物堆疊出喜歡的立體造型。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2.能利用立體積木堆疊出給定的立體物。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3.能用8個白色積木堆疊出給定的立體造型。</w:t>
            </w:r>
          </w:p>
          <w:p w:rsidR="006900BE" w:rsidRPr="00A81FAC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4.能透過實際的堆疊，仿製堆出指定的形體，並數出數量。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3C2764" w:rsidRPr="00AF704B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</w:t>
            </w:r>
            <w:r w:rsidRPr="00AF704B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6900BE" w:rsidRPr="00FC6319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1-1-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</w:tr>
      <w:tr w:rsidR="006900BE" w:rsidRPr="00FC6319" w:rsidTr="00475564">
        <w:trPr>
          <w:trHeight w:val="505"/>
        </w:trPr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0417-0421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6900BE" w:rsidRDefault="00553FC4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加油小站一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1.複習利用圖形板排出指定造型。 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2.複習白色積木的堆疊及點數。 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3.能進行長度的間接比較及長度的合成分解活動。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4.能操作具體物來比較物體的長短。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5.認識50 以內的數。 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6.熟練18 以內的加法和減法。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7.熟練18 以內的加法和減法計算。</w:t>
            </w:r>
          </w:p>
          <w:p w:rsidR="006900BE" w:rsidRPr="00A81FAC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8.能辨認平面圖形的特徵。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6900BE" w:rsidRPr="00FC6319" w:rsidRDefault="006900BE" w:rsidP="00AF704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00BE" w:rsidRPr="00FC6319" w:rsidTr="00475564">
        <w:trPr>
          <w:trHeight w:val="655"/>
        </w:trPr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0424-0428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6900BE" w:rsidRDefault="006900BE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六、</w:t>
            </w:r>
            <w:r w:rsidR="00553FC4">
              <w:rPr>
                <w:rFonts w:ascii="標楷體" w:eastAsia="標楷體" w:hAnsi="標楷體" w:hint="eastAsia"/>
                <w:noProof/>
                <w:sz w:val="20"/>
                <w:szCs w:val="20"/>
              </w:rPr>
              <w:t>幾月幾日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1.認識日曆。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2.認識月曆，並知道紅色數字表示假日。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3.認識今天、明天和昨天的用語及其相互關係。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4.能查日曆、月曆報讀今天、明天和昨天是幾月幾日。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5.能查月曆報讀幾月幾日星期幾。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6.能查月曆報讀某節日是幾月幾日星期幾。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7.能查月曆知道某月有幾天。</w:t>
            </w:r>
          </w:p>
          <w:p w:rsidR="006900BE" w:rsidRPr="00A81FAC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8.能查月曆知道某月裡有幾個星期幾，分別是哪幾天。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3C2764" w:rsidRPr="00AF704B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</w:t>
            </w:r>
            <w:r w:rsidRPr="00AF704B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6900BE" w:rsidRPr="00FC6319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>
              <w:rPr>
                <w:rFonts w:ascii="標楷體" w:eastAsia="標楷體" w:hAnsi="標楷體"/>
                <w:sz w:val="20"/>
                <w:szCs w:val="20"/>
              </w:rPr>
              <w:t>-1-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</w:tr>
      <w:tr w:rsidR="006900BE" w:rsidRPr="00FC6319" w:rsidTr="00475564">
        <w:trPr>
          <w:trHeight w:val="645"/>
        </w:trPr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0501-0505</w:t>
            </w:r>
          </w:p>
        </w:tc>
        <w:tc>
          <w:tcPr>
            <w:tcW w:w="5245" w:type="dxa"/>
            <w:gridSpan w:val="5"/>
            <w:vAlign w:val="center"/>
          </w:tcPr>
          <w:p w:rsidR="006900BE" w:rsidRDefault="006900BE" w:rsidP="00DE5A5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六、</w:t>
            </w:r>
            <w:r w:rsidR="00553FC4" w:rsidRPr="00553FC4">
              <w:rPr>
                <w:rFonts w:ascii="標楷體" w:eastAsia="標楷體" w:hAnsi="標楷體" w:hint="eastAsia"/>
                <w:noProof/>
                <w:sz w:val="20"/>
                <w:szCs w:val="20"/>
              </w:rPr>
              <w:t>幾月幾日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1.能填寫月曆日期。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2.能報讀月曆上記載的訊息。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3.能查年曆報讀一年中幾月幾日星期幾，並知道月分的先後順序。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4.能查年曆知道某月的第一天和最後一天是幾月幾日星期幾。</w:t>
            </w:r>
          </w:p>
          <w:p w:rsidR="006900BE" w:rsidRPr="00A81FAC" w:rsidRDefault="005D5951" w:rsidP="005D595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sz w:val="20"/>
                <w:szCs w:val="20"/>
              </w:rPr>
              <w:t>5.能查年曆知道某月的最後一天，並知道再過一天就是跨月的1日。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3C2764" w:rsidRPr="003C2764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2764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6900BE" w:rsidRPr="00FC6319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C2764">
              <w:rPr>
                <w:rFonts w:ascii="標楷體" w:eastAsia="標楷體" w:hAnsi="標楷體"/>
                <w:sz w:val="20"/>
                <w:szCs w:val="20"/>
              </w:rPr>
              <w:t>3-1-2</w:t>
            </w:r>
          </w:p>
        </w:tc>
      </w:tr>
      <w:tr w:rsidR="006900BE" w:rsidRPr="00FC6319" w:rsidTr="00475564">
        <w:trPr>
          <w:trHeight w:val="580"/>
        </w:trPr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0508-0512</w:t>
            </w:r>
          </w:p>
        </w:tc>
        <w:tc>
          <w:tcPr>
            <w:tcW w:w="5245" w:type="dxa"/>
            <w:gridSpan w:val="5"/>
            <w:vAlign w:val="center"/>
          </w:tcPr>
          <w:p w:rsidR="006900BE" w:rsidRPr="007C57DD" w:rsidRDefault="006900BE" w:rsidP="007C57D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</w:t>
            </w:r>
            <w:r w:rsidR="00553FC4">
              <w:rPr>
                <w:rFonts w:ascii="標楷體" w:eastAsia="標楷體" w:hAnsi="標楷體" w:hint="eastAsia"/>
                <w:noProof/>
                <w:sz w:val="20"/>
                <w:szCs w:val="20"/>
              </w:rPr>
              <w:t>數到100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1.能在具體情境中，以累1、累10的方式認識100以內的數。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2.能在具體情境中，進行100以內的做數活動。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3.能在具體情境中，理解10和100的關係。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4.透過具體物操作，認識「個位」、「十位」的位名。</w:t>
            </w:r>
          </w:p>
          <w:p w:rsidR="006900BE" w:rsidRPr="00A81FAC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5.透過具體物操作，進行「個位」和「十位」位值單位的換算。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6900BE" w:rsidRPr="00FC6319" w:rsidRDefault="006900BE" w:rsidP="00AF704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00BE" w:rsidRPr="00FC6319" w:rsidTr="00475564">
        <w:trPr>
          <w:trHeight w:val="623"/>
        </w:trPr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十四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0515-0519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6900BE" w:rsidRDefault="006900BE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</w:t>
            </w:r>
            <w:r w:rsidR="00553FC4" w:rsidRPr="00553FC4">
              <w:rPr>
                <w:rFonts w:ascii="標楷體" w:eastAsia="標楷體" w:hAnsi="標楷體" w:hint="eastAsia"/>
                <w:noProof/>
                <w:sz w:val="20"/>
                <w:szCs w:val="20"/>
              </w:rPr>
              <w:t>數到100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1.透過具體物的操作，進行100以內兩數的大小比較。</w:t>
            </w:r>
          </w:p>
          <w:p w:rsidR="006900BE" w:rsidRPr="00A81FAC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2.認識百數表，進行2個一數、5個一數、10個一數的數數活動，並察覺數的變化規律。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6900BE" w:rsidRPr="00FC6319" w:rsidRDefault="006900BE" w:rsidP="00AF704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00BE" w:rsidRPr="00FC6319" w:rsidTr="00475564">
        <w:trPr>
          <w:trHeight w:val="677"/>
        </w:trPr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0522-0526</w:t>
            </w:r>
          </w:p>
        </w:tc>
        <w:tc>
          <w:tcPr>
            <w:tcW w:w="5245" w:type="dxa"/>
            <w:gridSpan w:val="5"/>
            <w:vAlign w:val="center"/>
          </w:tcPr>
          <w:p w:rsidR="006900BE" w:rsidRDefault="00553FC4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七</w:t>
            </w:r>
            <w:r w:rsidR="006900BE">
              <w:rPr>
                <w:rFonts w:ascii="標楷體" w:eastAsia="標楷體" w:hAnsi="標楷體" w:hint="eastAsia"/>
                <w:noProof/>
                <w:sz w:val="20"/>
                <w:szCs w:val="20"/>
              </w:rPr>
              <w:t>、</w:t>
            </w:r>
            <w:r w:rsidRPr="00553FC4">
              <w:rPr>
                <w:rFonts w:ascii="標楷體" w:eastAsia="標楷體" w:hAnsi="標楷體" w:hint="eastAsia"/>
                <w:noProof/>
                <w:sz w:val="20"/>
                <w:szCs w:val="20"/>
              </w:rPr>
              <w:t>數到100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1.透過具體物，認識50元的錢幣。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2.透過具體物的操作，認識1元、5元、10元和50元的關係和換算。</w:t>
            </w:r>
          </w:p>
          <w:p w:rsidR="006900BE" w:rsidRPr="00A81FAC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3.在生活情境中，使用1元、5元、10元和50元的錢幣。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6900BE" w:rsidRPr="00FC6319" w:rsidRDefault="006900BE" w:rsidP="00AF704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900BE" w:rsidRPr="00FC6319" w:rsidTr="00475564">
        <w:trPr>
          <w:trHeight w:val="615"/>
        </w:trPr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0529-0602</w:t>
            </w:r>
          </w:p>
        </w:tc>
        <w:tc>
          <w:tcPr>
            <w:tcW w:w="5245" w:type="dxa"/>
            <w:gridSpan w:val="5"/>
            <w:vAlign w:val="center"/>
          </w:tcPr>
          <w:p w:rsidR="006900BE" w:rsidRDefault="006900BE" w:rsidP="00EE7A76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八、二位數的加減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1.解決二位數加一位數的添加型和併加型問題。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2.解決一位數加二位數的併加型問題。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3.認識標準名詞「被加數」、「加數」、「和」。</w:t>
            </w:r>
          </w:p>
          <w:p w:rsidR="006900BE" w:rsidRPr="00A81FAC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4.會用橫式和直式做加法紀錄。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AF704B" w:rsidRPr="00AF704B" w:rsidRDefault="00AF704B" w:rsidP="00AF70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704B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="003C2764">
              <w:rPr>
                <w:rFonts w:ascii="標楷體" w:eastAsia="標楷體" w:hAnsi="標楷體" w:hint="eastAsia"/>
                <w:sz w:val="20"/>
                <w:szCs w:val="20"/>
              </w:rPr>
              <w:t>環境</w:t>
            </w:r>
            <w:r w:rsidRPr="00AF704B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AF704B" w:rsidRPr="00AF704B" w:rsidRDefault="003C2764" w:rsidP="00AF704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>
              <w:rPr>
                <w:rFonts w:ascii="標楷體" w:eastAsia="標楷體" w:hAnsi="標楷體"/>
                <w:sz w:val="20"/>
                <w:szCs w:val="20"/>
              </w:rPr>
              <w:t>-1-2</w:t>
            </w:r>
          </w:p>
          <w:p w:rsidR="006900BE" w:rsidRPr="00FC6319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【家政</w:t>
            </w:r>
            <w:r w:rsidR="00AF704B" w:rsidRPr="00AF704B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>
              <w:rPr>
                <w:rFonts w:ascii="標楷體" w:eastAsia="標楷體" w:hAnsi="標楷體"/>
                <w:sz w:val="20"/>
                <w:szCs w:val="20"/>
              </w:rPr>
              <w:t>-1-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  4-1-2</w:t>
            </w:r>
          </w:p>
        </w:tc>
      </w:tr>
      <w:tr w:rsidR="006900BE" w:rsidRPr="00FC6319" w:rsidTr="00475564">
        <w:trPr>
          <w:trHeight w:val="655"/>
        </w:trPr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0605-0609</w:t>
            </w:r>
          </w:p>
        </w:tc>
        <w:tc>
          <w:tcPr>
            <w:tcW w:w="5245" w:type="dxa"/>
            <w:gridSpan w:val="5"/>
            <w:vAlign w:val="center"/>
          </w:tcPr>
          <w:p w:rsidR="006900BE" w:rsidRDefault="006900BE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33C4F"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二位數的加減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1.解決二位數減一位數的拿走型、比較型和合併型部分量未知的問題。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2.認識標準名詞「被減數」、「減數」、「差」。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3.會用橫式和直式做減法紀錄。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4.解決二位數減一位數的拿走型、比較型和合併型部分量未知的問題。</w:t>
            </w:r>
          </w:p>
          <w:p w:rsidR="006900BE" w:rsidRPr="00A81FAC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5.會用橫式和直式做減法紀錄。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3C2764" w:rsidRPr="00AF704B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704B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環境</w:t>
            </w:r>
            <w:r w:rsidRPr="00AF704B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3C2764" w:rsidRPr="00AF704B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>
              <w:rPr>
                <w:rFonts w:ascii="標楷體" w:eastAsia="標楷體" w:hAnsi="標楷體"/>
                <w:sz w:val="20"/>
                <w:szCs w:val="20"/>
              </w:rPr>
              <w:t>-1-2</w:t>
            </w:r>
          </w:p>
          <w:p w:rsidR="006900BE" w:rsidRPr="00FC6319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【家政</w:t>
            </w:r>
            <w:r w:rsidRPr="00AF704B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>
              <w:rPr>
                <w:rFonts w:ascii="標楷體" w:eastAsia="標楷體" w:hAnsi="標楷體"/>
                <w:sz w:val="20"/>
                <w:szCs w:val="20"/>
              </w:rPr>
              <w:t>-1-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  4-1-2</w:t>
            </w:r>
          </w:p>
        </w:tc>
      </w:tr>
      <w:tr w:rsidR="006900BE" w:rsidRPr="00FC6319" w:rsidTr="00475564">
        <w:trPr>
          <w:trHeight w:val="612"/>
        </w:trPr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0612-0616</w:t>
            </w:r>
          </w:p>
        </w:tc>
        <w:tc>
          <w:tcPr>
            <w:tcW w:w="5245" w:type="dxa"/>
            <w:gridSpan w:val="5"/>
            <w:vAlign w:val="center"/>
          </w:tcPr>
          <w:p w:rsidR="006900BE" w:rsidRPr="007C57DD" w:rsidRDefault="006900BE" w:rsidP="00A33C4F">
            <w:pPr>
              <w:pStyle w:val="a4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做</w:t>
            </w:r>
            <w:r w:rsidR="00553FC4">
              <w:rPr>
                <w:rFonts w:ascii="標楷體" w:eastAsia="標楷體" w:hAnsi="標楷體" w:hint="eastAsia"/>
                <w:noProof/>
                <w:sz w:val="20"/>
                <w:szCs w:val="20"/>
              </w:rPr>
              <w:t>記錄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1.能將指定圖卡依顏色、形狀做分類。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2.能將分類結果做成紀錄。</w:t>
            </w:r>
          </w:p>
          <w:p w:rsidR="006900BE" w:rsidRPr="00A81FAC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3.能將花片依顏色與數量做成紀錄。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3C2764" w:rsidRPr="00AF704B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</w:t>
            </w:r>
            <w:r w:rsidRPr="00AF704B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6900BE" w:rsidRPr="00FC6319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1-1-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  2-1-1</w:t>
            </w:r>
          </w:p>
        </w:tc>
      </w:tr>
      <w:tr w:rsidR="006900BE" w:rsidRPr="00FC6319" w:rsidTr="00475564">
        <w:trPr>
          <w:trHeight w:val="639"/>
        </w:trPr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0619-0623</w:t>
            </w:r>
          </w:p>
        </w:tc>
        <w:tc>
          <w:tcPr>
            <w:tcW w:w="5245" w:type="dxa"/>
            <w:gridSpan w:val="5"/>
            <w:vAlign w:val="center"/>
          </w:tcPr>
          <w:p w:rsidR="006900BE" w:rsidRDefault="006900BE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九、做</w:t>
            </w:r>
            <w:r w:rsidR="00553FC4">
              <w:rPr>
                <w:rFonts w:ascii="標楷體" w:eastAsia="標楷體" w:hAnsi="標楷體" w:hint="eastAsia"/>
                <w:noProof/>
                <w:sz w:val="20"/>
                <w:szCs w:val="20"/>
              </w:rPr>
              <w:t>記錄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1.能將分類結果做成紀錄。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2.透過臺灣特有野生動物票選活動做成統計表。</w:t>
            </w:r>
          </w:p>
          <w:p w:rsidR="006900BE" w:rsidRPr="00A81FAC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3.能說明統計表的結果。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3C2764" w:rsidRPr="00AF704B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</w:t>
            </w:r>
            <w:r w:rsidRPr="00AF704B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6900BE" w:rsidRPr="00FC6319" w:rsidRDefault="003C2764" w:rsidP="003C276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1-1-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  2-1-1</w:t>
            </w:r>
          </w:p>
        </w:tc>
      </w:tr>
      <w:tr w:rsidR="006900BE" w:rsidRPr="00FC6319" w:rsidTr="00475564">
        <w:trPr>
          <w:trHeight w:val="688"/>
        </w:trPr>
        <w:tc>
          <w:tcPr>
            <w:tcW w:w="1418" w:type="dxa"/>
          </w:tcPr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0626-0630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</w:p>
          <w:p w:rsidR="006900BE" w:rsidRDefault="006900BE" w:rsidP="00EB6EE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6900BE" w:rsidRDefault="00553FC4" w:rsidP="0042019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加油小站二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1.能將分類結果做成紀錄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2.能確定某數（5 到100）在序列中的位置。 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3.能在逐次累2 和累5 的情境中，建構50 以內數詞序列。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4.能做二位數的加法和減法。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5.能完成月曆並報讀月曆上記載的訊息。</w:t>
            </w:r>
          </w:p>
          <w:p w:rsidR="005D5951" w:rsidRPr="005D5951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t>6.能在逐次累4和累5的情境中，建構100以內的數詞序列。</w:t>
            </w:r>
          </w:p>
          <w:p w:rsidR="006900BE" w:rsidRPr="0042019A" w:rsidRDefault="005D5951" w:rsidP="005D595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D5951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7.能做二位數的加法和減法。</w:t>
            </w:r>
          </w:p>
        </w:tc>
        <w:tc>
          <w:tcPr>
            <w:tcW w:w="709" w:type="dxa"/>
          </w:tcPr>
          <w:p w:rsidR="006900BE" w:rsidRPr="00FC6319" w:rsidRDefault="006900B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2693" w:type="dxa"/>
          </w:tcPr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6900BE" w:rsidRPr="00475564" w:rsidRDefault="006900BE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6900BE" w:rsidRPr="00FC6319" w:rsidRDefault="006900BE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6900BE" w:rsidRPr="00FC6319" w:rsidRDefault="006900BE" w:rsidP="00AF704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475564">
        <w:tc>
          <w:tcPr>
            <w:tcW w:w="10065" w:type="dxa"/>
            <w:gridSpan w:val="8"/>
          </w:tcPr>
          <w:p w:rsidR="00B94D94" w:rsidRPr="00FC6319" w:rsidRDefault="00B94D94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學期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上課總節數</w:t>
            </w:r>
            <w:proofErr w:type="gramEnd"/>
          </w:p>
        </w:tc>
        <w:tc>
          <w:tcPr>
            <w:tcW w:w="1418" w:type="dxa"/>
          </w:tcPr>
          <w:p w:rsidR="00B94D94" w:rsidRPr="00FC6319" w:rsidRDefault="009D5D0C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68</w:t>
            </w:r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DB0D51" w:rsidRPr="00FC6319" w:rsidRDefault="00DB0D51" w:rsidP="00DB0D51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532F0E" w:rsidRPr="00532F0E" w:rsidRDefault="00532F0E" w:rsidP="00532F0E">
      <w:pPr>
        <w:numPr>
          <w:ilvl w:val="0"/>
          <w:numId w:val="1"/>
        </w:numPr>
        <w:rPr>
          <w:rFonts w:ascii="標楷體" w:eastAsia="標楷體" w:hAnsi="標楷體"/>
          <w:sz w:val="20"/>
          <w:szCs w:val="20"/>
        </w:rPr>
      </w:pPr>
      <w:r w:rsidRPr="00532F0E">
        <w:rPr>
          <w:rFonts w:ascii="標楷體" w:eastAsia="標楷體" w:hAnsi="標楷體" w:hint="eastAsia"/>
          <w:sz w:val="20"/>
          <w:szCs w:val="20"/>
        </w:rPr>
        <w:t>本學期上課總日數96天</w:t>
      </w:r>
    </w:p>
    <w:p w:rsidR="00532F0E" w:rsidRPr="00532F0E" w:rsidRDefault="00532F0E" w:rsidP="00532F0E">
      <w:pPr>
        <w:numPr>
          <w:ilvl w:val="0"/>
          <w:numId w:val="1"/>
        </w:numPr>
        <w:rPr>
          <w:rFonts w:ascii="標楷體" w:eastAsia="標楷體" w:hAnsi="標楷體"/>
          <w:sz w:val="22"/>
        </w:rPr>
      </w:pPr>
      <w:r w:rsidRPr="00532F0E">
        <w:rPr>
          <w:rFonts w:ascii="標楷體" w:eastAsia="標楷體" w:hAnsi="標楷體" w:hint="eastAsia"/>
          <w:sz w:val="20"/>
          <w:szCs w:val="20"/>
        </w:rPr>
        <w:t>106年2月28日(星期二)和平紀念日、2月27日(星期一)彈性放假、106年4月3日(星期一)兒童節、106年4月4日(星期二)清明節、5月30日(星期二)端午節、5月29日(星期一)彈性放假，共4天放假</w:t>
      </w:r>
    </w:p>
    <w:p w:rsidR="00DB0D51" w:rsidRPr="00532F0E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532F0E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043" w:rsidRDefault="00F02043" w:rsidP="00955FE7">
      <w:r>
        <w:separator/>
      </w:r>
    </w:p>
  </w:endnote>
  <w:endnote w:type="continuationSeparator" w:id="0">
    <w:p w:rsidR="00F02043" w:rsidRDefault="00F02043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043" w:rsidRDefault="00F02043" w:rsidP="00955FE7">
      <w:r>
        <w:separator/>
      </w:r>
    </w:p>
  </w:footnote>
  <w:footnote w:type="continuationSeparator" w:id="0">
    <w:p w:rsidR="00F02043" w:rsidRDefault="00F02043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BA3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">
    <w:nsid w:val="024D020E"/>
    <w:multiLevelType w:val="hybridMultilevel"/>
    <w:tmpl w:val="4E14C9EA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88351D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">
    <w:nsid w:val="185C4A0E"/>
    <w:multiLevelType w:val="hybridMultilevel"/>
    <w:tmpl w:val="386CE6D2"/>
    <w:lvl w:ilvl="0" w:tplc="63F63B02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3E50C7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5">
    <w:nsid w:val="1B97164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6">
    <w:nsid w:val="2114432E"/>
    <w:multiLevelType w:val="hybridMultilevel"/>
    <w:tmpl w:val="DC44BF30"/>
    <w:lvl w:ilvl="0" w:tplc="95F8B8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>
    <w:nsid w:val="28201145"/>
    <w:multiLevelType w:val="hybridMultilevel"/>
    <w:tmpl w:val="9D0A1CBA"/>
    <w:lvl w:ilvl="0" w:tplc="46AA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EF47C1F"/>
    <w:multiLevelType w:val="hybridMultilevel"/>
    <w:tmpl w:val="E30A7A4A"/>
    <w:lvl w:ilvl="0" w:tplc="8A265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>
    <w:nsid w:val="34B414DC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0">
    <w:nsid w:val="383F77DC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393146FA"/>
    <w:multiLevelType w:val="hybridMultilevel"/>
    <w:tmpl w:val="2E62C86C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2">
    <w:nsid w:val="39CB51BA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3A452A31"/>
    <w:multiLevelType w:val="hybridMultilevel"/>
    <w:tmpl w:val="92FC7A7E"/>
    <w:lvl w:ilvl="0" w:tplc="B4D4CA9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B1853B6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B45001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6">
    <w:nsid w:val="3E237735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4220180B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>
    <w:nsid w:val="440E13C5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9">
    <w:nsid w:val="46DC260D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0">
    <w:nsid w:val="473A345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>
    <w:nsid w:val="47455388"/>
    <w:multiLevelType w:val="hybridMultilevel"/>
    <w:tmpl w:val="8E76ECCE"/>
    <w:lvl w:ilvl="0" w:tplc="375E9924">
      <w:start w:val="5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7AF58B4"/>
    <w:multiLevelType w:val="hybridMultilevel"/>
    <w:tmpl w:val="833E48DA"/>
    <w:lvl w:ilvl="0" w:tplc="9F8662A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3">
    <w:nsid w:val="4D074933"/>
    <w:multiLevelType w:val="hybridMultilevel"/>
    <w:tmpl w:val="50068736"/>
    <w:lvl w:ilvl="0" w:tplc="E0800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4">
    <w:nsid w:val="4D207CAE"/>
    <w:multiLevelType w:val="hybridMultilevel"/>
    <w:tmpl w:val="FE966590"/>
    <w:lvl w:ilvl="0" w:tplc="2D545D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5">
    <w:nsid w:val="50D70C3B"/>
    <w:multiLevelType w:val="hybridMultilevel"/>
    <w:tmpl w:val="6114C380"/>
    <w:lvl w:ilvl="0" w:tplc="018A6E1A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3634BE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7">
    <w:nsid w:val="5CDB7C8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>
    <w:nsid w:val="5FE356E9"/>
    <w:multiLevelType w:val="hybridMultilevel"/>
    <w:tmpl w:val="46664D82"/>
    <w:lvl w:ilvl="0" w:tplc="13E6B5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9">
    <w:nsid w:val="61303ED7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0">
    <w:nsid w:val="6193143E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1">
    <w:nsid w:val="633E1505"/>
    <w:multiLevelType w:val="hybridMultilevel"/>
    <w:tmpl w:val="5F0850DC"/>
    <w:lvl w:ilvl="0" w:tplc="92705A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2">
    <w:nsid w:val="64BA7F59"/>
    <w:multiLevelType w:val="hybridMultilevel"/>
    <w:tmpl w:val="CC543A8E"/>
    <w:lvl w:ilvl="0" w:tplc="32C07096">
      <w:start w:val="9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65CA55B8"/>
    <w:multiLevelType w:val="hybridMultilevel"/>
    <w:tmpl w:val="AAF2B65A"/>
    <w:lvl w:ilvl="0" w:tplc="D1BC9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4">
    <w:nsid w:val="6BB8535F"/>
    <w:multiLevelType w:val="hybridMultilevel"/>
    <w:tmpl w:val="304A039E"/>
    <w:lvl w:ilvl="0" w:tplc="E6DAC168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022115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6">
    <w:nsid w:val="71A87BCD"/>
    <w:multiLevelType w:val="hybridMultilevel"/>
    <w:tmpl w:val="89AE779C"/>
    <w:lvl w:ilvl="0" w:tplc="1C228E1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38">
    <w:nsid w:val="76BD7A49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39">
    <w:nsid w:val="78AD682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0">
    <w:nsid w:val="797B342A"/>
    <w:multiLevelType w:val="hybridMultilevel"/>
    <w:tmpl w:val="F3C08F48"/>
    <w:lvl w:ilvl="0" w:tplc="BE8A4442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B2A48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2">
    <w:nsid w:val="7CBA50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3">
    <w:nsid w:val="7D185CD3"/>
    <w:multiLevelType w:val="hybridMultilevel"/>
    <w:tmpl w:val="4D3A06D8"/>
    <w:lvl w:ilvl="0" w:tplc="0B366E5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7F63518A"/>
    <w:multiLevelType w:val="hybridMultilevel"/>
    <w:tmpl w:val="2328F696"/>
    <w:lvl w:ilvl="0" w:tplc="9E22E758">
      <w:start w:val="1"/>
      <w:numFmt w:val="taiwaneseCountingThousand"/>
      <w:lvlText w:val="%1、"/>
      <w:lvlJc w:val="left"/>
      <w:pPr>
        <w:ind w:left="78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37"/>
  </w:num>
  <w:num w:numId="2">
    <w:abstractNumId w:val="41"/>
  </w:num>
  <w:num w:numId="3">
    <w:abstractNumId w:val="11"/>
  </w:num>
  <w:num w:numId="4">
    <w:abstractNumId w:val="42"/>
  </w:num>
  <w:num w:numId="5">
    <w:abstractNumId w:val="38"/>
  </w:num>
  <w:num w:numId="6">
    <w:abstractNumId w:val="1"/>
  </w:num>
  <w:num w:numId="7">
    <w:abstractNumId w:val="22"/>
  </w:num>
  <w:num w:numId="8">
    <w:abstractNumId w:val="43"/>
  </w:num>
  <w:num w:numId="9">
    <w:abstractNumId w:val="44"/>
  </w:num>
  <w:num w:numId="10">
    <w:abstractNumId w:val="13"/>
  </w:num>
  <w:num w:numId="11">
    <w:abstractNumId w:val="10"/>
  </w:num>
  <w:num w:numId="12">
    <w:abstractNumId w:val="28"/>
  </w:num>
  <w:num w:numId="13">
    <w:abstractNumId w:val="30"/>
  </w:num>
  <w:num w:numId="14">
    <w:abstractNumId w:val="4"/>
  </w:num>
  <w:num w:numId="15">
    <w:abstractNumId w:val="33"/>
  </w:num>
  <w:num w:numId="16">
    <w:abstractNumId w:val="24"/>
  </w:num>
  <w:num w:numId="17">
    <w:abstractNumId w:val="31"/>
  </w:num>
  <w:num w:numId="18">
    <w:abstractNumId w:val="7"/>
  </w:num>
  <w:num w:numId="19">
    <w:abstractNumId w:val="8"/>
  </w:num>
  <w:num w:numId="20">
    <w:abstractNumId w:val="0"/>
  </w:num>
  <w:num w:numId="21">
    <w:abstractNumId w:val="9"/>
  </w:num>
  <w:num w:numId="22">
    <w:abstractNumId w:val="6"/>
  </w:num>
  <w:num w:numId="23">
    <w:abstractNumId w:val="23"/>
  </w:num>
  <w:num w:numId="24">
    <w:abstractNumId w:val="15"/>
  </w:num>
  <w:num w:numId="25">
    <w:abstractNumId w:val="20"/>
  </w:num>
  <w:num w:numId="26">
    <w:abstractNumId w:val="29"/>
  </w:num>
  <w:num w:numId="27">
    <w:abstractNumId w:val="18"/>
  </w:num>
  <w:num w:numId="28">
    <w:abstractNumId w:val="2"/>
  </w:num>
  <w:num w:numId="29">
    <w:abstractNumId w:val="27"/>
  </w:num>
  <w:num w:numId="30">
    <w:abstractNumId w:val="39"/>
  </w:num>
  <w:num w:numId="31">
    <w:abstractNumId w:val="12"/>
  </w:num>
  <w:num w:numId="32">
    <w:abstractNumId w:val="14"/>
  </w:num>
  <w:num w:numId="33">
    <w:abstractNumId w:val="35"/>
  </w:num>
  <w:num w:numId="34">
    <w:abstractNumId w:val="19"/>
  </w:num>
  <w:num w:numId="35">
    <w:abstractNumId w:val="26"/>
  </w:num>
  <w:num w:numId="36">
    <w:abstractNumId w:val="17"/>
  </w:num>
  <w:num w:numId="37">
    <w:abstractNumId w:val="16"/>
  </w:num>
  <w:num w:numId="38">
    <w:abstractNumId w:val="5"/>
  </w:num>
  <w:num w:numId="39">
    <w:abstractNumId w:val="32"/>
  </w:num>
  <w:num w:numId="40">
    <w:abstractNumId w:val="3"/>
  </w:num>
  <w:num w:numId="41">
    <w:abstractNumId w:val="36"/>
  </w:num>
  <w:num w:numId="42">
    <w:abstractNumId w:val="40"/>
  </w:num>
  <w:num w:numId="43">
    <w:abstractNumId w:val="34"/>
  </w:num>
  <w:num w:numId="44">
    <w:abstractNumId w:val="25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11F26"/>
    <w:rsid w:val="000369B5"/>
    <w:rsid w:val="00041440"/>
    <w:rsid w:val="00043334"/>
    <w:rsid w:val="00062397"/>
    <w:rsid w:val="0007469F"/>
    <w:rsid w:val="00077D99"/>
    <w:rsid w:val="000923B5"/>
    <w:rsid w:val="000929F1"/>
    <w:rsid w:val="000A61CF"/>
    <w:rsid w:val="000B583C"/>
    <w:rsid w:val="000F69A6"/>
    <w:rsid w:val="00113DC0"/>
    <w:rsid w:val="00120D3B"/>
    <w:rsid w:val="001212FF"/>
    <w:rsid w:val="00142E34"/>
    <w:rsid w:val="00144613"/>
    <w:rsid w:val="0018686C"/>
    <w:rsid w:val="001947E1"/>
    <w:rsid w:val="001E3C71"/>
    <w:rsid w:val="00201580"/>
    <w:rsid w:val="002076A0"/>
    <w:rsid w:val="00214EB4"/>
    <w:rsid w:val="0022465B"/>
    <w:rsid w:val="002309B8"/>
    <w:rsid w:val="002331D4"/>
    <w:rsid w:val="0024717B"/>
    <w:rsid w:val="0025534F"/>
    <w:rsid w:val="002615D8"/>
    <w:rsid w:val="00274D1E"/>
    <w:rsid w:val="00282A8A"/>
    <w:rsid w:val="00292FA7"/>
    <w:rsid w:val="002C4A3F"/>
    <w:rsid w:val="002C5F7E"/>
    <w:rsid w:val="002D625C"/>
    <w:rsid w:val="002D6C83"/>
    <w:rsid w:val="00301D57"/>
    <w:rsid w:val="00303514"/>
    <w:rsid w:val="00315891"/>
    <w:rsid w:val="00323D5E"/>
    <w:rsid w:val="00325DD7"/>
    <w:rsid w:val="00327A94"/>
    <w:rsid w:val="00336B49"/>
    <w:rsid w:val="00336B5B"/>
    <w:rsid w:val="00355FD8"/>
    <w:rsid w:val="00362F12"/>
    <w:rsid w:val="0036751B"/>
    <w:rsid w:val="00374D9D"/>
    <w:rsid w:val="003761CF"/>
    <w:rsid w:val="00376BCB"/>
    <w:rsid w:val="003C2764"/>
    <w:rsid w:val="003E0FB2"/>
    <w:rsid w:val="003F69A7"/>
    <w:rsid w:val="004159BC"/>
    <w:rsid w:val="0042019A"/>
    <w:rsid w:val="0044297E"/>
    <w:rsid w:val="004603D4"/>
    <w:rsid w:val="00475564"/>
    <w:rsid w:val="004950DC"/>
    <w:rsid w:val="004C4B36"/>
    <w:rsid w:val="004F2C07"/>
    <w:rsid w:val="005149F9"/>
    <w:rsid w:val="0053258A"/>
    <w:rsid w:val="00532F0E"/>
    <w:rsid w:val="00534500"/>
    <w:rsid w:val="005438FD"/>
    <w:rsid w:val="00553FC4"/>
    <w:rsid w:val="00581846"/>
    <w:rsid w:val="00591DDD"/>
    <w:rsid w:val="005D5951"/>
    <w:rsid w:val="005D5ACB"/>
    <w:rsid w:val="005E7D37"/>
    <w:rsid w:val="005F3F35"/>
    <w:rsid w:val="00603A08"/>
    <w:rsid w:val="00631D7D"/>
    <w:rsid w:val="0063703F"/>
    <w:rsid w:val="006430F0"/>
    <w:rsid w:val="006456A2"/>
    <w:rsid w:val="00673D31"/>
    <w:rsid w:val="00682565"/>
    <w:rsid w:val="006900BE"/>
    <w:rsid w:val="006965AB"/>
    <w:rsid w:val="006B5EF7"/>
    <w:rsid w:val="006D41B9"/>
    <w:rsid w:val="006E0882"/>
    <w:rsid w:val="00703624"/>
    <w:rsid w:val="00717E3A"/>
    <w:rsid w:val="007628FB"/>
    <w:rsid w:val="007764EE"/>
    <w:rsid w:val="007A382E"/>
    <w:rsid w:val="007B2812"/>
    <w:rsid w:val="007B58C5"/>
    <w:rsid w:val="007C57DD"/>
    <w:rsid w:val="007D4C83"/>
    <w:rsid w:val="007D6BD0"/>
    <w:rsid w:val="007E032E"/>
    <w:rsid w:val="008026CB"/>
    <w:rsid w:val="00805FFD"/>
    <w:rsid w:val="00862B93"/>
    <w:rsid w:val="008662FE"/>
    <w:rsid w:val="0087734F"/>
    <w:rsid w:val="008867D4"/>
    <w:rsid w:val="00893456"/>
    <w:rsid w:val="00894FEA"/>
    <w:rsid w:val="008A249D"/>
    <w:rsid w:val="008B13E3"/>
    <w:rsid w:val="008B5069"/>
    <w:rsid w:val="008B6E96"/>
    <w:rsid w:val="008C2C43"/>
    <w:rsid w:val="008C68E1"/>
    <w:rsid w:val="008E5972"/>
    <w:rsid w:val="008F01A6"/>
    <w:rsid w:val="00924D38"/>
    <w:rsid w:val="00927108"/>
    <w:rsid w:val="00932E42"/>
    <w:rsid w:val="009422D1"/>
    <w:rsid w:val="00955FE7"/>
    <w:rsid w:val="00960E67"/>
    <w:rsid w:val="0096221A"/>
    <w:rsid w:val="009663D6"/>
    <w:rsid w:val="00975E3E"/>
    <w:rsid w:val="00985DB7"/>
    <w:rsid w:val="00986873"/>
    <w:rsid w:val="009C3D03"/>
    <w:rsid w:val="009C52BC"/>
    <w:rsid w:val="009D3C48"/>
    <w:rsid w:val="009D5D0C"/>
    <w:rsid w:val="00A02A0E"/>
    <w:rsid w:val="00A06D32"/>
    <w:rsid w:val="00A256B9"/>
    <w:rsid w:val="00A33C4F"/>
    <w:rsid w:val="00A37208"/>
    <w:rsid w:val="00A46E1A"/>
    <w:rsid w:val="00A67D15"/>
    <w:rsid w:val="00A81FAC"/>
    <w:rsid w:val="00A83AF9"/>
    <w:rsid w:val="00A87458"/>
    <w:rsid w:val="00AA05E3"/>
    <w:rsid w:val="00AB3D58"/>
    <w:rsid w:val="00AF704B"/>
    <w:rsid w:val="00B65CAB"/>
    <w:rsid w:val="00B6612B"/>
    <w:rsid w:val="00B848D9"/>
    <w:rsid w:val="00B91AF6"/>
    <w:rsid w:val="00B94D94"/>
    <w:rsid w:val="00BE5A34"/>
    <w:rsid w:val="00C155DD"/>
    <w:rsid w:val="00C31F11"/>
    <w:rsid w:val="00C63F1F"/>
    <w:rsid w:val="00CA7287"/>
    <w:rsid w:val="00CE73FB"/>
    <w:rsid w:val="00CF457F"/>
    <w:rsid w:val="00D04A81"/>
    <w:rsid w:val="00D06BC2"/>
    <w:rsid w:val="00D346D2"/>
    <w:rsid w:val="00D71D85"/>
    <w:rsid w:val="00D819C4"/>
    <w:rsid w:val="00DB0D51"/>
    <w:rsid w:val="00DB2C52"/>
    <w:rsid w:val="00DC43D5"/>
    <w:rsid w:val="00DC6191"/>
    <w:rsid w:val="00DC75CD"/>
    <w:rsid w:val="00DE3C31"/>
    <w:rsid w:val="00DE5704"/>
    <w:rsid w:val="00DE5A53"/>
    <w:rsid w:val="00E40C46"/>
    <w:rsid w:val="00E40E8C"/>
    <w:rsid w:val="00E55CB6"/>
    <w:rsid w:val="00E74D83"/>
    <w:rsid w:val="00E87E4F"/>
    <w:rsid w:val="00E90D3D"/>
    <w:rsid w:val="00ED3AC0"/>
    <w:rsid w:val="00EE7A76"/>
    <w:rsid w:val="00EF1198"/>
    <w:rsid w:val="00F02043"/>
    <w:rsid w:val="00F10E40"/>
    <w:rsid w:val="00F43C14"/>
    <w:rsid w:val="00F562AD"/>
    <w:rsid w:val="00F755DF"/>
    <w:rsid w:val="00F8024B"/>
    <w:rsid w:val="00FA4981"/>
    <w:rsid w:val="00FB4AA1"/>
    <w:rsid w:val="00FC5509"/>
    <w:rsid w:val="00FC6319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B5F54-2D05-4E00-A750-B1F9B037A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703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24</cp:revision>
  <cp:lastPrinted>2015-08-25T00:26:00Z</cp:lastPrinted>
  <dcterms:created xsi:type="dcterms:W3CDTF">2016-08-18T14:02:00Z</dcterms:created>
  <dcterms:modified xsi:type="dcterms:W3CDTF">2016-12-13T01:47:00Z</dcterms:modified>
</cp:coreProperties>
</file>