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4DB" w:rsidRDefault="008864DB" w:rsidP="008864DB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color w:val="1D2129"/>
          <w:sz w:val="28"/>
          <w:szCs w:val="28"/>
        </w:rPr>
      </w:pPr>
      <w:r w:rsidRPr="004524D2">
        <w:rPr>
          <w:rFonts w:ascii="標楷體" w:eastAsia="標楷體" w:hAnsi="標楷體" w:hint="eastAsia"/>
          <w:color w:val="1D2129"/>
          <w:sz w:val="28"/>
          <w:szCs w:val="28"/>
        </w:rPr>
        <w:t xml:space="preserve">403 </w:t>
      </w:r>
      <w:proofErr w:type="gramStart"/>
      <w:r>
        <w:rPr>
          <w:rFonts w:ascii="標楷體" w:eastAsia="標楷體" w:hAnsi="標楷體" w:hint="eastAsia"/>
          <w:color w:val="1D2129"/>
          <w:sz w:val="28"/>
          <w:szCs w:val="28"/>
        </w:rPr>
        <w:t>楊涵亞</w:t>
      </w:r>
      <w:proofErr w:type="gramEnd"/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三月份徵文 主題2：發現生活的美</w:t>
      </w:r>
    </w:p>
    <w:p w:rsidR="008864DB" w:rsidRDefault="008864DB" w:rsidP="008864DB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 「拂曉，光鮮亮麗地呈現在我眼前」，讓我欣悅地迎接生命中的每一天！</w:t>
      </w:r>
    </w:p>
    <w:p w:rsidR="008864DB" w:rsidRDefault="008864DB" w:rsidP="008864DB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  每個人的生活環境都不同，所以對於周遭的感受也不一樣，但是，我們偶爾可以停下腳步，感受周遭環境的美好。</w:t>
      </w:r>
    </w:p>
    <w:p w:rsidR="008864DB" w:rsidRDefault="008864DB" w:rsidP="008864DB">
      <w:pPr>
        <w:adjustRightInd w:val="0"/>
        <w:snapToGrid w:val="0"/>
        <w:spacing w:before="100" w:beforeAutospacing="1" w:after="100" w:afterAutospacing="1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「美」不一定是盛開的花朵，可能是凋萎枯乾的落葉，令人讚嘆的是落葉生命的無私付出；「美」不一定是色彩繽紛的畫作，可能是單調的線條或色彩，令人眼睛為之一亮的是圖像的特殊；「美」不一定是很多的金錢或財富，一種無私的奉獻或是善行義舉，也同樣會讓人感覺是美。就像我的媽媽每天都幫我準備早餐，載我上學、讓我吃飽、我深深感受媽媽濃郁的愛心，原來「生活之美」在我身邊。</w:t>
      </w:r>
    </w:p>
    <w:p w:rsidR="008864DB" w:rsidRDefault="008864DB" w:rsidP="008864DB">
      <w:pPr>
        <w:adjustRightInd w:val="0"/>
        <w:snapToGrid w:val="0"/>
        <w:spacing w:before="100" w:beforeAutospacing="1" w:after="100" w:afterAutospacing="1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 記得有一年的跨年，我們一家人到平溪遊玩，那裡雖沒有都市的熱鬧，但有好山、好水、好風景，而讓我印象最深刻的就是「放天燈」，當所有天燈一起向上升騰飛揚時，抬頭看著黝黑天空，點綴著盞盞燈火，天空一下子被天燈點綴得猶如白晝，現場所有觀眾的情緒為之</w:t>
      </w:r>
      <w:proofErr w:type="gramStart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一</w:t>
      </w:r>
      <w:proofErr w:type="gramEnd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振，當時覺得自己好幸福，原來生活之美就在身邊。</w:t>
      </w:r>
    </w:p>
    <w:p w:rsidR="008864DB" w:rsidRDefault="008864DB" w:rsidP="008864DB">
      <w:pPr>
        <w:adjustRightInd w:val="0"/>
        <w:snapToGrid w:val="0"/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「</w:t>
      </w:r>
      <w:r w:rsidRPr="00415F85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黑夜</w:t>
      </w: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」，其實</w:t>
      </w:r>
      <w:r w:rsidRPr="00415F85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並不可怕</w:t>
      </w: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，因為在黑夜盡頭，</w:t>
      </w:r>
      <w:r w:rsidRPr="00415F85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我們</w:t>
      </w: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可以</w:t>
      </w:r>
      <w:r w:rsidRPr="00415F85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再一次迎接燦爛的明天</w:t>
      </w: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。我們應該試著看看</w:t>
      </w: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路</w:t>
      </w:r>
      <w:r w:rsidRPr="00415F85"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  <w:t>邊的</w:t>
      </w: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小草、小花、細小的物件或生物，或許可以</w:t>
      </w:r>
      <w:r w:rsidRPr="00415F85"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  <w:t>從身邊的</w:t>
      </w: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最</w:t>
      </w:r>
      <w:r w:rsidRPr="00415F85"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  <w:t>普通事物</w:t>
      </w: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裡「發現生活</w:t>
      </w:r>
      <w:r w:rsidRPr="00415F85"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  <w:t>的</w:t>
      </w: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美」</w:t>
      </w:r>
      <w:proofErr w:type="gramStart"/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呦</w:t>
      </w:r>
      <w:proofErr w:type="gramEnd"/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！</w:t>
      </w:r>
    </w:p>
    <w:p w:rsidR="00A902E3" w:rsidRPr="008864DB" w:rsidRDefault="00A902E3">
      <w:bookmarkStart w:id="0" w:name="_GoBack"/>
      <w:bookmarkEnd w:id="0"/>
    </w:p>
    <w:sectPr w:rsidR="00A902E3" w:rsidRPr="008864D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4DB"/>
    <w:rsid w:val="008864DB"/>
    <w:rsid w:val="00A9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DB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864DB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DB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864DB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高雄市立楠梓高級中學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1</cp:revision>
  <dcterms:created xsi:type="dcterms:W3CDTF">2018-03-19T02:51:00Z</dcterms:created>
  <dcterms:modified xsi:type="dcterms:W3CDTF">2018-03-19T02:51:00Z</dcterms:modified>
</cp:coreProperties>
</file>